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A1" w:rsidRPr="00E94882" w:rsidRDefault="006F15A1" w:rsidP="006F15A1">
      <w:pPr>
        <w:pStyle w:val="1"/>
        <w:pageBreakBefore/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Б1.О.01  Философия права</w:t>
      </w:r>
    </w:p>
    <w:p w:rsidR="006F15A1" w:rsidRPr="00E94882" w:rsidRDefault="006F15A1" w:rsidP="006F15A1"/>
    <w:p w:rsidR="006F15A1" w:rsidRPr="00E94882" w:rsidRDefault="006F15A1" w:rsidP="006F15A1">
      <w:pPr>
        <w:pStyle w:val="msonormalcxspmiddle"/>
        <w:jc w:val="center"/>
        <w:rPr>
          <w:b/>
        </w:rPr>
      </w:pPr>
      <w:r w:rsidRPr="00E94882">
        <w:rPr>
          <w:b/>
        </w:rPr>
        <w:t>Раздел 1. Цели и задачи освоения дисциплины</w:t>
      </w:r>
    </w:p>
    <w:p w:rsidR="006F15A1" w:rsidRPr="00E94882" w:rsidRDefault="006F15A1" w:rsidP="006F15A1">
      <w:pPr>
        <w:ind w:firstLine="720"/>
        <w:jc w:val="both"/>
        <w:rPr>
          <w:b/>
          <w:i/>
        </w:rPr>
      </w:pPr>
    </w:p>
    <w:p w:rsidR="006F15A1" w:rsidRPr="00E94882" w:rsidRDefault="006F15A1" w:rsidP="006F15A1">
      <w:pPr>
        <w:ind w:firstLine="720"/>
        <w:jc w:val="both"/>
        <w:rPr>
          <w:iCs/>
        </w:rPr>
      </w:pPr>
      <w:r w:rsidRPr="00E94882">
        <w:rPr>
          <w:b/>
        </w:rPr>
        <w:t>Целью</w:t>
      </w:r>
      <w:r w:rsidRPr="00E94882">
        <w:t xml:space="preserve"> </w:t>
      </w:r>
      <w:r w:rsidRPr="00E94882">
        <w:rPr>
          <w:b/>
        </w:rPr>
        <w:t>обучения</w:t>
      </w:r>
      <w:r w:rsidRPr="00E94882">
        <w:t xml:space="preserve"> является получение выпускником магистратуры </w:t>
      </w:r>
      <w:r w:rsidRPr="00E94882">
        <w:rPr>
          <w:iCs/>
        </w:rPr>
        <w:t>углубленного профессионального образования, позволяющего успешно работать в избранной сфере деятельности, обладать необходимыми универсальными и профессиональными компетенциями.</w:t>
      </w:r>
    </w:p>
    <w:p w:rsidR="006F15A1" w:rsidRPr="00E94882" w:rsidRDefault="006F15A1" w:rsidP="006F15A1">
      <w:pPr>
        <w:ind w:firstLine="720"/>
        <w:jc w:val="both"/>
        <w:rPr>
          <w:iCs/>
        </w:rPr>
      </w:pPr>
      <w:r w:rsidRPr="00E94882">
        <w:t xml:space="preserve">В области </w:t>
      </w:r>
      <w:r w:rsidRPr="00E94882">
        <w:rPr>
          <w:b/>
        </w:rPr>
        <w:t>воспитания</w:t>
      </w:r>
      <w:r w:rsidRPr="00E94882">
        <w:t xml:space="preserve"> личности целью преподавания </w:t>
      </w:r>
      <w:r w:rsidRPr="00E94882">
        <w:rPr>
          <w:iCs/>
        </w:rPr>
        <w:t xml:space="preserve">является формирование у обучающихся необходимых социально-личностных и профессионально значимых качеств, таких как: гражданственность; патриотизм; глубокое уважение к закону и идеалам правового государства; чувство профессионального долга; </w:t>
      </w:r>
      <w:r w:rsidRPr="00E94882">
        <w:t>организованность; коммуникативность; толерантность; общая культура.</w:t>
      </w:r>
    </w:p>
    <w:p w:rsidR="006F15A1" w:rsidRPr="00E94882" w:rsidRDefault="006F15A1" w:rsidP="006F15A1">
      <w:pPr>
        <w:ind w:firstLine="720"/>
        <w:jc w:val="both"/>
      </w:pPr>
      <w:r w:rsidRPr="00E94882">
        <w:rPr>
          <w:b/>
          <w:i/>
        </w:rPr>
        <w:t xml:space="preserve">Задачи </w:t>
      </w:r>
      <w:r w:rsidRPr="00E94882">
        <w:t>дисциплины:</w:t>
      </w:r>
    </w:p>
    <w:p w:rsidR="006F15A1" w:rsidRPr="00E94882" w:rsidRDefault="006F15A1" w:rsidP="006F15A1">
      <w:pPr>
        <w:ind w:firstLine="720"/>
        <w:jc w:val="both"/>
      </w:pPr>
      <w:r w:rsidRPr="00E94882">
        <w:t xml:space="preserve">- усовершенствовать имеющиеся у обучаемых универсальные компетенции; </w:t>
      </w:r>
    </w:p>
    <w:p w:rsidR="006F15A1" w:rsidRPr="00E94882" w:rsidRDefault="006F15A1" w:rsidP="006F15A1">
      <w:pPr>
        <w:ind w:firstLine="720"/>
        <w:jc w:val="both"/>
      </w:pPr>
      <w:r w:rsidRPr="00E94882">
        <w:t xml:space="preserve">- развить </w:t>
      </w:r>
      <w:r w:rsidRPr="00E94882">
        <w:rPr>
          <w:bCs/>
          <w:iCs/>
        </w:rPr>
        <w:t>способности к самостоятельной работе с применением знаний, умений и навыков, полученных на предшествующих уровнях образования в области гуманитарных, экономических и социальных наук;</w:t>
      </w:r>
    </w:p>
    <w:p w:rsidR="006F15A1" w:rsidRPr="00E94882" w:rsidRDefault="006F15A1" w:rsidP="006F15A1">
      <w:pPr>
        <w:ind w:firstLine="720"/>
        <w:jc w:val="both"/>
      </w:pPr>
      <w:r w:rsidRPr="00E94882">
        <w:rPr>
          <w:bCs/>
          <w:iCs/>
        </w:rPr>
        <w:t xml:space="preserve">- сформировать новые универсальные компетенции </w:t>
      </w:r>
      <w:r w:rsidRPr="00E94882">
        <w:t>способность применять философские знания в профессиональной и научно-исследовательской деятельности в области юриспруденции;</w:t>
      </w:r>
    </w:p>
    <w:p w:rsidR="006F15A1" w:rsidRPr="00E94882" w:rsidRDefault="006F15A1" w:rsidP="006F15A1">
      <w:pPr>
        <w:ind w:firstLine="720"/>
        <w:jc w:val="both"/>
      </w:pPr>
      <w:r w:rsidRPr="00E94882">
        <w:t>- углубить философские знания для эффективного использования классических и инновационных методов в теоретических и экспериментальных исследованиях;</w:t>
      </w:r>
    </w:p>
    <w:p w:rsidR="006F15A1" w:rsidRPr="00E94882" w:rsidRDefault="006F15A1" w:rsidP="006F15A1">
      <w:pPr>
        <w:ind w:firstLine="720"/>
        <w:jc w:val="both"/>
      </w:pPr>
      <w:r w:rsidRPr="00E94882">
        <w:t>- повысить философскую культуру в целях выполнения профессиональных задач с использованием знаний, умений и навыков в области психологии и педагогики;</w:t>
      </w:r>
    </w:p>
    <w:p w:rsidR="006F15A1" w:rsidRPr="00E94882" w:rsidRDefault="006F15A1" w:rsidP="006F15A1">
      <w:pPr>
        <w:ind w:firstLine="567"/>
        <w:jc w:val="both"/>
      </w:pPr>
      <w:r w:rsidRPr="00E94882">
        <w:t>- углубить мировоззренческую и методологическую подготовку обучаемых для совершенствования профессиональных компетенций в областях научно-исследовательской и педагогической деятельности.</w:t>
      </w:r>
    </w:p>
    <w:p w:rsidR="006F15A1" w:rsidRPr="00E94882" w:rsidRDefault="006F15A1" w:rsidP="006F15A1">
      <w:pPr>
        <w:pStyle w:val="21"/>
        <w:suppressAutoHyphens/>
        <w:spacing w:after="0" w:line="240" w:lineRule="auto"/>
        <w:jc w:val="both"/>
      </w:pPr>
      <w:r w:rsidRPr="00E94882">
        <w:tab/>
        <w:t>- способствовать развитию нетерпимости и навыков борьбы с проявлениями коррупции.</w:t>
      </w:r>
    </w:p>
    <w:p w:rsidR="006F15A1" w:rsidRPr="00E94882" w:rsidRDefault="006F15A1" w:rsidP="006F15A1">
      <w:pPr>
        <w:tabs>
          <w:tab w:val="left" w:pos="993"/>
        </w:tabs>
        <w:ind w:left="709"/>
        <w:jc w:val="both"/>
      </w:pPr>
    </w:p>
    <w:p w:rsidR="006F15A1" w:rsidRPr="00E94882" w:rsidRDefault="006F15A1" w:rsidP="006F15A1">
      <w:pPr>
        <w:jc w:val="center"/>
        <w:rPr>
          <w:b/>
          <w:smallCaps/>
        </w:rPr>
      </w:pPr>
    </w:p>
    <w:p w:rsidR="006F15A1" w:rsidRPr="00E94882" w:rsidRDefault="006F15A1" w:rsidP="006F15A1">
      <w:pPr>
        <w:jc w:val="center"/>
        <w:rPr>
          <w:b/>
          <w:smallCaps/>
        </w:rPr>
      </w:pPr>
      <w:r w:rsidRPr="00E94882">
        <w:rPr>
          <w:b/>
          <w:smallCaps/>
        </w:rPr>
        <w:t>Раздел 2. Планируемые результаты обучения по дисциплине, соотнесенные с планируемыми результатами освоения образовательной программы</w:t>
      </w:r>
    </w:p>
    <w:p w:rsidR="006F15A1" w:rsidRPr="00E94882" w:rsidRDefault="006F15A1" w:rsidP="006F15A1">
      <w:pPr>
        <w:jc w:val="center"/>
        <w:rPr>
          <w:b/>
          <w:smallCaps/>
        </w:rPr>
      </w:pPr>
    </w:p>
    <w:p w:rsidR="006F15A1" w:rsidRPr="00E94882" w:rsidRDefault="006F15A1" w:rsidP="006F15A1">
      <w:pPr>
        <w:ind w:firstLine="567"/>
        <w:jc w:val="both"/>
      </w:pPr>
      <w:r w:rsidRPr="00E94882">
        <w:t>Процесс изучения дисциплины «Философия права» направлен на формирование следующих компетенций, которые позволят усваивать теоретический материал учебной дисциплины и реализовывать практические задачи (таблица 2.1) и достигать планируемые результаты обучения по дисциплине</w:t>
      </w:r>
    </w:p>
    <w:p w:rsidR="006F15A1" w:rsidRPr="00E94882" w:rsidRDefault="006F15A1" w:rsidP="006F15A1">
      <w:pPr>
        <w:tabs>
          <w:tab w:val="left" w:pos="900"/>
          <w:tab w:val="left" w:pos="1800"/>
        </w:tabs>
        <w:ind w:left="180" w:right="-4"/>
        <w:jc w:val="center"/>
        <w:rPr>
          <w:b/>
        </w:rPr>
      </w:pPr>
    </w:p>
    <w:p w:rsidR="006F15A1" w:rsidRPr="00E94882" w:rsidRDefault="006F15A1" w:rsidP="006F15A1">
      <w:pPr>
        <w:tabs>
          <w:tab w:val="left" w:pos="900"/>
          <w:tab w:val="left" w:pos="1800"/>
        </w:tabs>
        <w:ind w:left="180" w:right="-4"/>
        <w:jc w:val="center"/>
        <w:rPr>
          <w:i/>
        </w:rPr>
      </w:pPr>
      <w:r w:rsidRPr="00E94882">
        <w:rPr>
          <w:b/>
        </w:rPr>
        <w:t>Компетентностная карта дисциплины</w:t>
      </w:r>
    </w:p>
    <w:p w:rsidR="006F15A1" w:rsidRPr="00E94882" w:rsidRDefault="006F15A1" w:rsidP="006F15A1">
      <w:pPr>
        <w:tabs>
          <w:tab w:val="left" w:pos="900"/>
          <w:tab w:val="left" w:pos="1800"/>
        </w:tabs>
        <w:ind w:left="180" w:right="-4"/>
        <w:jc w:val="right"/>
        <w:rPr>
          <w:i/>
        </w:rPr>
      </w:pPr>
      <w:r w:rsidRPr="00E94882">
        <w:rPr>
          <w:i/>
        </w:rPr>
        <w:t>Таблица 2.1</w:t>
      </w:r>
    </w:p>
    <w:p w:rsidR="006F15A1" w:rsidRPr="00E94882" w:rsidRDefault="006F15A1" w:rsidP="006F15A1">
      <w:pPr>
        <w:jc w:val="center"/>
        <w:rPr>
          <w:b/>
        </w:rPr>
      </w:pPr>
      <w:r w:rsidRPr="00E94882">
        <w:rPr>
          <w:b/>
        </w:rPr>
        <w:t>Универсальные и общекультурные компетенции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09"/>
        <w:gridCol w:w="1275"/>
        <w:gridCol w:w="2126"/>
        <w:gridCol w:w="4536"/>
      </w:tblGrid>
      <w:tr w:rsidR="006F15A1" w:rsidRPr="00E94882" w:rsidTr="00467ACA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6F15A1" w:rsidRPr="00E94882" w:rsidRDefault="006F15A1" w:rsidP="00467ACA">
            <w:pPr>
              <w:jc w:val="center"/>
              <w:rPr>
                <w:b/>
                <w:kern w:val="1"/>
              </w:rPr>
            </w:pPr>
            <w:r w:rsidRPr="00E94882">
              <w:rPr>
                <w:b/>
                <w:kern w:val="1"/>
              </w:rPr>
              <w:t>Категория (группа) компетенций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6F15A1" w:rsidRPr="00E94882" w:rsidRDefault="006F15A1" w:rsidP="00467ACA">
            <w:pPr>
              <w:jc w:val="center"/>
              <w:rPr>
                <w:b/>
                <w:kern w:val="1"/>
              </w:rPr>
            </w:pPr>
            <w:r w:rsidRPr="00E94882">
              <w:rPr>
                <w:b/>
                <w:kern w:val="1"/>
              </w:rPr>
              <w:t>Код компетенции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6F15A1" w:rsidRPr="00E94882" w:rsidRDefault="006F15A1" w:rsidP="00467ACA">
            <w:pPr>
              <w:jc w:val="center"/>
              <w:rPr>
                <w:b/>
                <w:kern w:val="1"/>
              </w:rPr>
            </w:pPr>
            <w:r w:rsidRPr="00E94882">
              <w:rPr>
                <w:b/>
                <w:kern w:val="1"/>
              </w:rPr>
              <w:t xml:space="preserve">Формулировка </w:t>
            </w:r>
          </w:p>
          <w:p w:rsidR="006F15A1" w:rsidRPr="00E94882" w:rsidRDefault="006F15A1" w:rsidP="00467ACA">
            <w:pPr>
              <w:jc w:val="center"/>
              <w:rPr>
                <w:b/>
                <w:kern w:val="1"/>
              </w:rPr>
            </w:pPr>
            <w:r w:rsidRPr="00E94882">
              <w:rPr>
                <w:b/>
                <w:kern w:val="1"/>
              </w:rPr>
              <w:t>компетенции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6F15A1" w:rsidRPr="00E94882" w:rsidRDefault="006F15A1" w:rsidP="00467ACA">
            <w:pPr>
              <w:jc w:val="center"/>
              <w:rPr>
                <w:kern w:val="1"/>
              </w:rPr>
            </w:pPr>
            <w:r w:rsidRPr="00E94882">
              <w:rPr>
                <w:b/>
                <w:kern w:val="1"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6F15A1" w:rsidRPr="00E94882" w:rsidTr="00467ACA">
        <w:tc>
          <w:tcPr>
            <w:tcW w:w="97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6F15A1" w:rsidRPr="00E94882" w:rsidRDefault="006F15A1" w:rsidP="00467ACA">
            <w:pPr>
              <w:jc w:val="center"/>
              <w:rPr>
                <w:kern w:val="1"/>
              </w:rPr>
            </w:pPr>
            <w:r w:rsidRPr="00E94882">
              <w:rPr>
                <w:b/>
                <w:kern w:val="1"/>
              </w:rPr>
              <w:t>Универсальные компетенции</w:t>
            </w:r>
          </w:p>
        </w:tc>
      </w:tr>
      <w:tr w:rsidR="006F15A1" w:rsidRPr="00E94882" w:rsidTr="00467ACA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15A1" w:rsidRPr="00E94882" w:rsidRDefault="006F15A1" w:rsidP="00467ACA">
            <w:pPr>
              <w:jc w:val="both"/>
              <w:rPr>
                <w:rFonts w:eastAsia="Calibri"/>
              </w:rPr>
            </w:pPr>
            <w:r w:rsidRPr="00E94882">
              <w:rPr>
                <w:rFonts w:eastAsia="Calibri"/>
              </w:rPr>
              <w:t xml:space="preserve">Межкультурное </w:t>
            </w:r>
            <w:r w:rsidRPr="00E94882">
              <w:rPr>
                <w:rFonts w:eastAsia="Calibri"/>
              </w:rPr>
              <w:lastRenderedPageBreak/>
              <w:t>взаимодействие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15A1" w:rsidRPr="00E94882" w:rsidRDefault="006F15A1" w:rsidP="00467ACA">
            <w:pPr>
              <w:ind w:left="-28" w:firstLine="28"/>
              <w:jc w:val="both"/>
              <w:rPr>
                <w:rFonts w:eastAsia="Calibri"/>
              </w:rPr>
            </w:pPr>
            <w:r w:rsidRPr="00E94882">
              <w:lastRenderedPageBreak/>
              <w:t>УК-5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15A1" w:rsidRPr="00E94882" w:rsidRDefault="006F15A1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 xml:space="preserve">Способен анализировать и </w:t>
            </w:r>
            <w:r w:rsidRPr="00E94882">
              <w:rPr>
                <w:rFonts w:eastAsia="Calibri"/>
                <w:lang w:eastAsia="en-US"/>
              </w:rPr>
              <w:lastRenderedPageBreak/>
              <w:t>учитывать разнообразие культур в процессе</w:t>
            </w:r>
          </w:p>
          <w:p w:rsidR="006F15A1" w:rsidRPr="00E94882" w:rsidRDefault="006F15A1" w:rsidP="00467ACA">
            <w:pPr>
              <w:jc w:val="both"/>
              <w:rPr>
                <w:rFonts w:eastAsia="Calibri"/>
                <w:i/>
              </w:rPr>
            </w:pPr>
            <w:r w:rsidRPr="00E94882">
              <w:rPr>
                <w:rFonts w:eastAsia="Calibri"/>
                <w:lang w:eastAsia="en-US"/>
              </w:rPr>
              <w:t>межкультурного</w:t>
            </w:r>
            <w:r w:rsidRPr="00E94882">
              <w:rPr>
                <w:rFonts w:eastAsia="Calibri"/>
                <w:lang w:val="en-US" w:eastAsia="en-US"/>
              </w:rPr>
              <w:t xml:space="preserve"> взаимодействия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15A1" w:rsidRPr="00E94882" w:rsidRDefault="006F15A1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lastRenderedPageBreak/>
              <w:t xml:space="preserve">ИУК 5.1 Знает способы восприятия межкультурного разнообразия общества </w:t>
            </w:r>
            <w:r w:rsidRPr="00E94882">
              <w:rPr>
                <w:rFonts w:eastAsia="Calibri"/>
                <w:lang w:eastAsia="en-US"/>
              </w:rPr>
              <w:lastRenderedPageBreak/>
              <w:t>в социально-историческом, этическом и философском контекстах</w:t>
            </w:r>
          </w:p>
          <w:p w:rsidR="006F15A1" w:rsidRPr="00E94882" w:rsidRDefault="006F15A1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ИУК 5.2. Умеет воспринимать межкультурное разнообразие общества в социально-историческом, этическом и философском контекстах</w:t>
            </w:r>
          </w:p>
          <w:p w:rsidR="006F15A1" w:rsidRPr="00E94882" w:rsidRDefault="006F15A1" w:rsidP="00467ACA">
            <w:pPr>
              <w:widowControl w:val="0"/>
              <w:jc w:val="both"/>
              <w:rPr>
                <w:kern w:val="1"/>
              </w:rPr>
            </w:pPr>
            <w:r w:rsidRPr="00E94882">
              <w:rPr>
                <w:rFonts w:eastAsia="Calibri"/>
                <w:lang w:eastAsia="en-US"/>
              </w:rPr>
              <w:t>ИУК 5.3. Владеет навыками восприятия межкультурного разнообразия общества в социально-историческом, этическом и философском контекстах</w:t>
            </w:r>
          </w:p>
        </w:tc>
      </w:tr>
    </w:tbl>
    <w:p w:rsidR="006F15A1" w:rsidRPr="00E94882" w:rsidRDefault="006F15A1" w:rsidP="006F15A1"/>
    <w:p w:rsidR="006F15A1" w:rsidRPr="00E94882" w:rsidRDefault="006F15A1" w:rsidP="006F15A1">
      <w:pPr>
        <w:jc w:val="center"/>
        <w:rPr>
          <w:b/>
          <w:smallCaps/>
        </w:rPr>
      </w:pPr>
    </w:p>
    <w:p w:rsidR="006F15A1" w:rsidRPr="00E94882" w:rsidRDefault="006F15A1" w:rsidP="006F15A1">
      <w:pPr>
        <w:jc w:val="center"/>
        <w:rPr>
          <w:b/>
          <w:smallCaps/>
        </w:rPr>
      </w:pPr>
      <w:r w:rsidRPr="00E94882">
        <w:rPr>
          <w:b/>
          <w:smallCaps/>
        </w:rPr>
        <w:t xml:space="preserve">Раздел 3. Место дисциплины в структуре </w:t>
      </w:r>
      <w:r w:rsidRPr="00E94882">
        <w:rPr>
          <w:b/>
          <w:smallCaps/>
        </w:rPr>
        <w:br/>
        <w:t>образовательной программы магистратуры</w:t>
      </w:r>
    </w:p>
    <w:p w:rsidR="006F15A1" w:rsidRPr="00E94882" w:rsidRDefault="006F15A1" w:rsidP="006F15A1">
      <w:pPr>
        <w:jc w:val="center"/>
        <w:rPr>
          <w:b/>
          <w:smallCaps/>
        </w:rPr>
      </w:pPr>
    </w:p>
    <w:p w:rsidR="006F15A1" w:rsidRPr="00E94882" w:rsidRDefault="006F15A1" w:rsidP="006F15A1">
      <w:pPr>
        <w:pStyle w:val="3"/>
        <w:spacing w:after="0"/>
        <w:ind w:firstLine="709"/>
        <w:jc w:val="both"/>
        <w:rPr>
          <w:sz w:val="24"/>
          <w:szCs w:val="24"/>
        </w:rPr>
      </w:pPr>
      <w:r w:rsidRPr="00E94882">
        <w:rPr>
          <w:sz w:val="24"/>
          <w:szCs w:val="24"/>
        </w:rPr>
        <w:t xml:space="preserve">Дисциплина </w:t>
      </w:r>
      <w:r w:rsidRPr="00E94882">
        <w:rPr>
          <w:i/>
          <w:sz w:val="24"/>
          <w:szCs w:val="24"/>
        </w:rPr>
        <w:t>«Философия права»</w:t>
      </w:r>
      <w:r w:rsidRPr="00E94882">
        <w:rPr>
          <w:sz w:val="24"/>
          <w:szCs w:val="24"/>
        </w:rPr>
        <w:t xml:space="preserve"> (Б1.О.01)  относится к обязательной части блока 1 «Дисциплины (модули)» основной  профессиональной  образовательной  программе  высшего образования – программы магистратуры по направлению подготовки 40.04.01 Юриспруденция. </w:t>
      </w:r>
    </w:p>
    <w:p w:rsidR="006F15A1" w:rsidRPr="00E94882" w:rsidRDefault="006F15A1" w:rsidP="006F15A1">
      <w:pPr>
        <w:ind w:firstLine="709"/>
        <w:jc w:val="both"/>
      </w:pPr>
      <w:r w:rsidRPr="00E94882">
        <w:t xml:space="preserve">Предполагается координация с специальными дисциплинами профессионально ориентированного характера: «История и методология юридической науки», «Актуальные проблемы права», «Сравнительное правоведение». </w:t>
      </w:r>
    </w:p>
    <w:p w:rsidR="006F15A1" w:rsidRPr="00E94882" w:rsidRDefault="006F15A1" w:rsidP="006F15A1">
      <w:pPr>
        <w:ind w:firstLine="709"/>
        <w:jc w:val="both"/>
      </w:pPr>
      <w:r w:rsidRPr="00E94882">
        <w:t xml:space="preserve">Дисциплина изучается во втором семестре и выполняет базовые функции для специальных дисциплин. </w:t>
      </w:r>
    </w:p>
    <w:p w:rsidR="006F15A1" w:rsidRPr="00E94882" w:rsidRDefault="006F15A1" w:rsidP="006F15A1">
      <w:pPr>
        <w:ind w:firstLine="567"/>
        <w:jc w:val="both"/>
      </w:pPr>
    </w:p>
    <w:p w:rsidR="006F15A1" w:rsidRPr="00E94882" w:rsidRDefault="006F15A1" w:rsidP="006F15A1"/>
    <w:p w:rsidR="006F15A1" w:rsidRPr="00E94882" w:rsidRDefault="006F15A1" w:rsidP="006F15A1"/>
    <w:p w:rsidR="006F15A1" w:rsidRPr="00E94882" w:rsidRDefault="006F15A1" w:rsidP="006F15A1">
      <w:pPr>
        <w:jc w:val="center"/>
        <w:rPr>
          <w:b/>
          <w:smallCaps/>
        </w:rPr>
      </w:pPr>
      <w:r w:rsidRPr="00E94882">
        <w:rPr>
          <w:b/>
          <w:smallCaps/>
        </w:rPr>
        <w:t>Раздел 4. Объем (трудоемкость) дисциплины</w:t>
      </w:r>
    </w:p>
    <w:p w:rsidR="006F15A1" w:rsidRPr="00E94882" w:rsidRDefault="006F15A1" w:rsidP="006F15A1">
      <w:pPr>
        <w:jc w:val="center"/>
        <w:rPr>
          <w:b/>
        </w:rPr>
      </w:pPr>
      <w:r w:rsidRPr="00E94882">
        <w:rPr>
          <w:b/>
          <w:smallCaps/>
        </w:rPr>
        <w:t>(общая, по видам учебной работы, видам промежуточной аттестации)</w:t>
      </w:r>
    </w:p>
    <w:p w:rsidR="006F15A1" w:rsidRPr="00E94882" w:rsidRDefault="006F15A1" w:rsidP="006F15A1">
      <w:pPr>
        <w:keepNext/>
        <w:ind w:firstLine="709"/>
        <w:contextualSpacing/>
        <w:jc w:val="right"/>
        <w:rPr>
          <w:i/>
        </w:rPr>
      </w:pPr>
      <w:r>
        <w:rPr>
          <w:i/>
        </w:rPr>
        <w:t>Таблица 4.1</w:t>
      </w:r>
    </w:p>
    <w:p w:rsidR="006F15A1" w:rsidRPr="00E94882" w:rsidRDefault="006F15A1" w:rsidP="006F15A1">
      <w:pPr>
        <w:keepNext/>
        <w:jc w:val="center"/>
        <w:rPr>
          <w:b/>
        </w:rPr>
      </w:pPr>
      <w:r w:rsidRPr="00E94882">
        <w:rPr>
          <w:b/>
        </w:rPr>
        <w:t>Трудоемкость дисциплины и виды учебной работы</w:t>
      </w:r>
    </w:p>
    <w:p w:rsidR="006F15A1" w:rsidRPr="00E94882" w:rsidRDefault="006F15A1" w:rsidP="006F15A1">
      <w:pPr>
        <w:keepNext/>
        <w:jc w:val="center"/>
        <w:rPr>
          <w:b/>
        </w:rPr>
      </w:pPr>
      <w:r w:rsidRPr="00E94882">
        <w:rPr>
          <w:b/>
        </w:rPr>
        <w:t>на очной форме обучения</w:t>
      </w:r>
    </w:p>
    <w:tbl>
      <w:tblPr>
        <w:tblW w:w="97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0"/>
        <w:gridCol w:w="964"/>
        <w:gridCol w:w="1423"/>
        <w:gridCol w:w="1580"/>
        <w:gridCol w:w="1136"/>
        <w:gridCol w:w="1136"/>
        <w:gridCol w:w="1046"/>
        <w:gridCol w:w="1050"/>
      </w:tblGrid>
      <w:tr w:rsidR="006F15A1" w:rsidRPr="00E94882" w:rsidTr="00467ACA">
        <w:tc>
          <w:tcPr>
            <w:tcW w:w="566" w:type="dxa"/>
            <w:vMerge w:val="restart"/>
            <w:shd w:val="clear" w:color="auto" w:fill="auto"/>
          </w:tcPr>
          <w:p w:rsidR="006F15A1" w:rsidRPr="00E94882" w:rsidRDefault="006F15A1" w:rsidP="00467ACA">
            <w:pPr>
              <w:ind w:left="-108" w:right="-228"/>
              <w:jc w:val="center"/>
            </w:pPr>
            <w:r w:rsidRPr="00E94882">
              <w:t>З.е.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F15A1" w:rsidRPr="00E94882" w:rsidRDefault="006F15A1" w:rsidP="00467ACA">
            <w:pPr>
              <w:ind w:right="-228"/>
            </w:pPr>
            <w:r w:rsidRPr="00E94882">
              <w:t>Всего часов</w:t>
            </w:r>
          </w:p>
          <w:p w:rsidR="006F15A1" w:rsidRPr="00E94882" w:rsidRDefault="006F15A1" w:rsidP="00467ACA">
            <w:pPr>
              <w:ind w:left="-108" w:right="-228"/>
              <w:jc w:val="center"/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6F15A1" w:rsidRPr="00E94882" w:rsidRDefault="006F15A1" w:rsidP="00467ACA">
            <w:pPr>
              <w:jc w:val="center"/>
            </w:pPr>
            <w:r w:rsidRPr="00E94882">
              <w:t>Контактная работа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6F15A1" w:rsidRPr="00E94882" w:rsidRDefault="006F15A1" w:rsidP="00467ACA">
            <w:pPr>
              <w:jc w:val="center"/>
            </w:pPr>
            <w:r w:rsidRPr="00E94882">
              <w:t>Часы СР на подготовку кур. раб.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6F15A1" w:rsidRPr="00E94882" w:rsidRDefault="006F15A1" w:rsidP="00467ACA">
            <w:pPr>
              <w:jc w:val="center"/>
            </w:pPr>
            <w:r w:rsidRPr="00E94882">
              <w:t>Иная СР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6F15A1" w:rsidRPr="00E94882" w:rsidRDefault="006F15A1" w:rsidP="00467ACA">
            <w:pPr>
              <w:ind w:left="-192" w:right="-108"/>
              <w:jc w:val="center"/>
            </w:pPr>
            <w:r w:rsidRPr="00E94882">
              <w:t>Контроль</w:t>
            </w:r>
          </w:p>
        </w:tc>
      </w:tr>
      <w:tr w:rsidR="006F15A1" w:rsidRPr="00E94882" w:rsidTr="00467ACA">
        <w:trPr>
          <w:trHeight w:val="951"/>
        </w:trPr>
        <w:tc>
          <w:tcPr>
            <w:tcW w:w="566" w:type="dxa"/>
            <w:vMerge/>
            <w:shd w:val="clear" w:color="auto" w:fill="auto"/>
          </w:tcPr>
          <w:p w:rsidR="006F15A1" w:rsidRPr="00E94882" w:rsidRDefault="006F15A1" w:rsidP="00467ACA">
            <w:pPr>
              <w:ind w:left="-108" w:right="-22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F15A1" w:rsidRPr="00E94882" w:rsidRDefault="006F15A1" w:rsidP="00467ACA">
            <w:pPr>
              <w:ind w:left="-108" w:right="-228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F15A1" w:rsidRPr="00E94882" w:rsidRDefault="006F15A1" w:rsidP="00467ACA">
            <w:pPr>
              <w:ind w:left="-130" w:right="-115"/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6F15A1" w:rsidRPr="00E94882" w:rsidRDefault="006F15A1" w:rsidP="00467ACA">
            <w:pPr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6F15A1" w:rsidRPr="00E94882" w:rsidRDefault="006F15A1" w:rsidP="00467ACA">
            <w:pPr>
              <w:jc w:val="center"/>
            </w:pPr>
            <w:r w:rsidRPr="00E94882">
              <w:t>Контактная работа по курсовой работе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6F15A1" w:rsidRPr="00E94882" w:rsidRDefault="006F15A1" w:rsidP="00467ACA">
            <w:pPr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6F15A1" w:rsidRPr="00E94882" w:rsidRDefault="006F15A1" w:rsidP="00467ACA">
            <w:pPr>
              <w:jc w:val="center"/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6F15A1" w:rsidRPr="00E94882" w:rsidRDefault="006F15A1" w:rsidP="00467ACA">
            <w:pPr>
              <w:ind w:left="-192" w:right="-108"/>
              <w:jc w:val="center"/>
            </w:pPr>
          </w:p>
        </w:tc>
      </w:tr>
      <w:tr w:rsidR="006F15A1" w:rsidRPr="00E94882" w:rsidTr="00467ACA">
        <w:tc>
          <w:tcPr>
            <w:tcW w:w="566" w:type="dxa"/>
            <w:shd w:val="clear" w:color="auto" w:fill="auto"/>
          </w:tcPr>
          <w:p w:rsidR="006F15A1" w:rsidRPr="00E94882" w:rsidRDefault="006F15A1" w:rsidP="00467ACA">
            <w:pPr>
              <w:ind w:right="-22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15A1" w:rsidRPr="00E94882" w:rsidRDefault="006F15A1" w:rsidP="00467ACA">
            <w:pPr>
              <w:ind w:right="-228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F15A1" w:rsidRPr="00E94882" w:rsidRDefault="006F15A1" w:rsidP="00467ACA">
            <w:pPr>
              <w:jc w:val="center"/>
            </w:pPr>
          </w:p>
        </w:tc>
        <w:tc>
          <w:tcPr>
            <w:tcW w:w="1423" w:type="dxa"/>
            <w:shd w:val="clear" w:color="auto" w:fill="auto"/>
          </w:tcPr>
          <w:p w:rsidR="006F15A1" w:rsidRPr="00E94882" w:rsidRDefault="006F15A1" w:rsidP="00467ACA">
            <w:r w:rsidRPr="00E94882">
              <w:t>Лабораторные</w:t>
            </w:r>
          </w:p>
        </w:tc>
        <w:tc>
          <w:tcPr>
            <w:tcW w:w="1580" w:type="dxa"/>
            <w:shd w:val="clear" w:color="auto" w:fill="auto"/>
          </w:tcPr>
          <w:p w:rsidR="006F15A1" w:rsidRPr="00E94882" w:rsidRDefault="006F15A1" w:rsidP="00467ACA">
            <w:pPr>
              <w:ind w:left="-108" w:right="-108"/>
            </w:pPr>
            <w:r w:rsidRPr="00E94882">
              <w:t>Практические/</w:t>
            </w:r>
          </w:p>
          <w:p w:rsidR="006F15A1" w:rsidRPr="00E94882" w:rsidRDefault="006F15A1" w:rsidP="00467ACA">
            <w:r w:rsidRPr="00E94882">
              <w:t>семинарские</w:t>
            </w:r>
          </w:p>
        </w:tc>
        <w:tc>
          <w:tcPr>
            <w:tcW w:w="1136" w:type="dxa"/>
            <w:vMerge/>
            <w:shd w:val="clear" w:color="auto" w:fill="auto"/>
          </w:tcPr>
          <w:p w:rsidR="006F15A1" w:rsidRPr="00E94882" w:rsidRDefault="006F15A1" w:rsidP="00467ACA">
            <w:pPr>
              <w:jc w:val="center"/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6F15A1" w:rsidRPr="00E94882" w:rsidRDefault="006F15A1" w:rsidP="00467ACA">
            <w:pPr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6F15A1" w:rsidRPr="00E94882" w:rsidRDefault="006F15A1" w:rsidP="00467ACA">
            <w:pPr>
              <w:jc w:val="center"/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6F15A1" w:rsidRPr="00E94882" w:rsidRDefault="006F15A1" w:rsidP="00467ACA">
            <w:pPr>
              <w:jc w:val="center"/>
            </w:pPr>
          </w:p>
        </w:tc>
      </w:tr>
      <w:tr w:rsidR="006F15A1" w:rsidRPr="00E94882" w:rsidTr="00467ACA">
        <w:tc>
          <w:tcPr>
            <w:tcW w:w="9751" w:type="dxa"/>
            <w:gridSpan w:val="9"/>
            <w:shd w:val="clear" w:color="auto" w:fill="auto"/>
          </w:tcPr>
          <w:p w:rsidR="006F15A1" w:rsidRPr="00E94882" w:rsidRDefault="006F15A1" w:rsidP="00467ACA">
            <w:pPr>
              <w:jc w:val="center"/>
            </w:pPr>
            <w:r w:rsidRPr="00E94882">
              <w:t>2 семестр</w:t>
            </w:r>
          </w:p>
        </w:tc>
      </w:tr>
      <w:tr w:rsidR="006F15A1" w:rsidRPr="00E94882" w:rsidTr="00467ACA">
        <w:tc>
          <w:tcPr>
            <w:tcW w:w="566" w:type="dxa"/>
            <w:shd w:val="clear" w:color="auto" w:fill="auto"/>
          </w:tcPr>
          <w:p w:rsidR="006F15A1" w:rsidRPr="00E94882" w:rsidRDefault="006F15A1" w:rsidP="00467ACA">
            <w:pPr>
              <w:ind w:right="-228"/>
              <w:jc w:val="center"/>
            </w:pPr>
            <w:r w:rsidRPr="00E9488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5A1" w:rsidRPr="00E94882" w:rsidRDefault="006F15A1" w:rsidP="00467ACA">
            <w:pPr>
              <w:ind w:right="-228"/>
              <w:jc w:val="center"/>
            </w:pPr>
            <w:r w:rsidRPr="00E94882">
              <w:t>108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F15A1" w:rsidRPr="00E94882" w:rsidRDefault="006F15A1" w:rsidP="00467ACA">
            <w:pPr>
              <w:jc w:val="center"/>
            </w:pPr>
            <w:r w:rsidRPr="00E94882">
              <w:t>6</w:t>
            </w:r>
          </w:p>
        </w:tc>
        <w:tc>
          <w:tcPr>
            <w:tcW w:w="1423" w:type="dxa"/>
            <w:shd w:val="clear" w:color="auto" w:fill="auto"/>
          </w:tcPr>
          <w:p w:rsidR="006F15A1" w:rsidRPr="00E94882" w:rsidRDefault="006F15A1" w:rsidP="00467ACA"/>
        </w:tc>
        <w:tc>
          <w:tcPr>
            <w:tcW w:w="1580" w:type="dxa"/>
            <w:shd w:val="clear" w:color="auto" w:fill="auto"/>
          </w:tcPr>
          <w:p w:rsidR="006F15A1" w:rsidRPr="00E94882" w:rsidRDefault="006F15A1" w:rsidP="00467ACA">
            <w:pPr>
              <w:ind w:left="-108" w:right="-108"/>
              <w:jc w:val="center"/>
            </w:pPr>
            <w:r w:rsidRPr="00E94882">
              <w:t>24</w:t>
            </w:r>
          </w:p>
        </w:tc>
        <w:tc>
          <w:tcPr>
            <w:tcW w:w="1136" w:type="dxa"/>
            <w:shd w:val="clear" w:color="auto" w:fill="auto"/>
          </w:tcPr>
          <w:p w:rsidR="006F15A1" w:rsidRPr="00E94882" w:rsidRDefault="006F15A1" w:rsidP="00467ACA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F15A1" w:rsidRPr="00E94882" w:rsidRDefault="006F15A1" w:rsidP="00467ACA">
            <w:pPr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6F15A1" w:rsidRPr="00E94882" w:rsidRDefault="006F15A1" w:rsidP="00467ACA">
            <w:pPr>
              <w:jc w:val="center"/>
            </w:pPr>
            <w:r w:rsidRPr="00E94882">
              <w:t>76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F15A1" w:rsidRPr="00E94882" w:rsidRDefault="006F15A1" w:rsidP="00467ACA">
            <w:pPr>
              <w:jc w:val="center"/>
            </w:pPr>
            <w:r w:rsidRPr="00E94882">
              <w:t>2 зачет</w:t>
            </w:r>
          </w:p>
        </w:tc>
      </w:tr>
      <w:tr w:rsidR="006F15A1" w:rsidRPr="00E94882" w:rsidTr="00467ACA">
        <w:tc>
          <w:tcPr>
            <w:tcW w:w="9751" w:type="dxa"/>
            <w:gridSpan w:val="9"/>
            <w:shd w:val="clear" w:color="auto" w:fill="auto"/>
          </w:tcPr>
          <w:p w:rsidR="006F15A1" w:rsidRPr="00E94882" w:rsidRDefault="006F15A1" w:rsidP="00467ACA">
            <w:pPr>
              <w:jc w:val="center"/>
            </w:pPr>
            <w:r w:rsidRPr="00E94882">
              <w:t>Всего по дисциплине</w:t>
            </w:r>
          </w:p>
        </w:tc>
      </w:tr>
      <w:tr w:rsidR="006F15A1" w:rsidRPr="00E94882" w:rsidTr="00467ACA">
        <w:tc>
          <w:tcPr>
            <w:tcW w:w="566" w:type="dxa"/>
            <w:shd w:val="clear" w:color="auto" w:fill="auto"/>
          </w:tcPr>
          <w:p w:rsidR="006F15A1" w:rsidRPr="00E94882" w:rsidRDefault="006F15A1" w:rsidP="00467ACA">
            <w:pPr>
              <w:ind w:right="-228"/>
              <w:jc w:val="center"/>
            </w:pPr>
            <w:r w:rsidRPr="00E9488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5A1" w:rsidRPr="00E94882" w:rsidRDefault="006F15A1" w:rsidP="00467ACA">
            <w:pPr>
              <w:ind w:right="-228"/>
              <w:jc w:val="center"/>
            </w:pPr>
            <w:r w:rsidRPr="00E94882">
              <w:t>108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F15A1" w:rsidRPr="00E94882" w:rsidRDefault="006F15A1" w:rsidP="00467ACA">
            <w:pPr>
              <w:jc w:val="center"/>
            </w:pPr>
            <w:r w:rsidRPr="00E94882">
              <w:t>6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F15A1" w:rsidRPr="00E94882" w:rsidRDefault="006F15A1" w:rsidP="00467ACA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6F15A1" w:rsidRPr="00E94882" w:rsidRDefault="006F15A1" w:rsidP="00467ACA">
            <w:pPr>
              <w:jc w:val="center"/>
            </w:pPr>
            <w:r w:rsidRPr="00E94882">
              <w:t>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F15A1" w:rsidRPr="00E94882" w:rsidRDefault="006F15A1" w:rsidP="00467AC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F15A1" w:rsidRPr="00E94882" w:rsidRDefault="006F15A1" w:rsidP="00467ACA">
            <w:pPr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6F15A1" w:rsidRPr="00E94882" w:rsidRDefault="006F15A1" w:rsidP="00467ACA">
            <w:pPr>
              <w:jc w:val="center"/>
            </w:pPr>
            <w:r w:rsidRPr="00E94882">
              <w:t>76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F15A1" w:rsidRPr="00E94882" w:rsidRDefault="006F15A1" w:rsidP="00467ACA">
            <w:pPr>
              <w:jc w:val="center"/>
            </w:pPr>
            <w:r w:rsidRPr="00E94882">
              <w:t>2</w:t>
            </w:r>
          </w:p>
        </w:tc>
      </w:tr>
    </w:tbl>
    <w:p w:rsidR="006F15A1" w:rsidRPr="00E94882" w:rsidRDefault="006F15A1" w:rsidP="006F15A1">
      <w:pPr>
        <w:keepNext/>
        <w:ind w:firstLine="709"/>
        <w:contextualSpacing/>
        <w:jc w:val="right"/>
        <w:rPr>
          <w:i/>
        </w:rPr>
      </w:pPr>
    </w:p>
    <w:p w:rsidR="006F15A1" w:rsidRPr="00E94882" w:rsidRDefault="006F15A1" w:rsidP="006F15A1">
      <w:pPr>
        <w:keepNext/>
        <w:ind w:firstLine="709"/>
        <w:contextualSpacing/>
        <w:jc w:val="right"/>
        <w:rPr>
          <w:i/>
        </w:rPr>
      </w:pPr>
      <w:r>
        <w:rPr>
          <w:i/>
        </w:rPr>
        <w:t>Таблица 4.2</w:t>
      </w:r>
    </w:p>
    <w:p w:rsidR="006F15A1" w:rsidRPr="00E94882" w:rsidRDefault="006F15A1" w:rsidP="006F15A1">
      <w:pPr>
        <w:keepNext/>
        <w:jc w:val="center"/>
        <w:rPr>
          <w:b/>
        </w:rPr>
      </w:pPr>
      <w:r w:rsidRPr="00E94882">
        <w:rPr>
          <w:b/>
        </w:rPr>
        <w:t>Трудоемкость дисциплины и виды учебной работы</w:t>
      </w:r>
    </w:p>
    <w:p w:rsidR="006F15A1" w:rsidRPr="00E94882" w:rsidRDefault="006F15A1" w:rsidP="006F15A1">
      <w:pPr>
        <w:keepNext/>
        <w:jc w:val="center"/>
        <w:rPr>
          <w:b/>
        </w:rPr>
      </w:pPr>
      <w:r w:rsidRPr="00E94882">
        <w:rPr>
          <w:b/>
        </w:rPr>
        <w:t>на заочной форме обучения</w:t>
      </w:r>
    </w:p>
    <w:tbl>
      <w:tblPr>
        <w:tblW w:w="97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0"/>
        <w:gridCol w:w="964"/>
        <w:gridCol w:w="1423"/>
        <w:gridCol w:w="1580"/>
        <w:gridCol w:w="1136"/>
        <w:gridCol w:w="1136"/>
        <w:gridCol w:w="1046"/>
        <w:gridCol w:w="1050"/>
      </w:tblGrid>
      <w:tr w:rsidR="006F15A1" w:rsidRPr="00E94882" w:rsidTr="00467ACA">
        <w:tc>
          <w:tcPr>
            <w:tcW w:w="566" w:type="dxa"/>
            <w:vMerge w:val="restart"/>
            <w:shd w:val="clear" w:color="auto" w:fill="auto"/>
          </w:tcPr>
          <w:p w:rsidR="006F15A1" w:rsidRPr="00E94882" w:rsidRDefault="006F15A1" w:rsidP="00467ACA">
            <w:pPr>
              <w:ind w:left="-108" w:right="-228"/>
              <w:jc w:val="center"/>
            </w:pPr>
            <w:r w:rsidRPr="00E94882">
              <w:t>З.е.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F15A1" w:rsidRPr="00E94882" w:rsidRDefault="006F15A1" w:rsidP="00467ACA">
            <w:pPr>
              <w:ind w:right="-228"/>
            </w:pPr>
            <w:r w:rsidRPr="00E94882">
              <w:t>Всего часов</w:t>
            </w:r>
          </w:p>
          <w:p w:rsidR="006F15A1" w:rsidRPr="00E94882" w:rsidRDefault="006F15A1" w:rsidP="00467ACA">
            <w:pPr>
              <w:ind w:left="-108" w:right="-228"/>
              <w:jc w:val="center"/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6F15A1" w:rsidRPr="00E94882" w:rsidRDefault="006F15A1" w:rsidP="00467ACA">
            <w:pPr>
              <w:jc w:val="center"/>
            </w:pPr>
            <w:r w:rsidRPr="00E94882">
              <w:t>Контактная работа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6F15A1" w:rsidRPr="00E94882" w:rsidRDefault="006F15A1" w:rsidP="00467ACA">
            <w:pPr>
              <w:jc w:val="center"/>
            </w:pPr>
            <w:r w:rsidRPr="00E94882">
              <w:t>Часы СР на подгото</w:t>
            </w:r>
            <w:r w:rsidRPr="00E94882">
              <w:lastRenderedPageBreak/>
              <w:t>вку кур. раб.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6F15A1" w:rsidRPr="00E94882" w:rsidRDefault="006F15A1" w:rsidP="00467ACA">
            <w:pPr>
              <w:jc w:val="center"/>
            </w:pPr>
            <w:r w:rsidRPr="00E94882">
              <w:lastRenderedPageBreak/>
              <w:t>Иная СР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6F15A1" w:rsidRPr="00E94882" w:rsidRDefault="006F15A1" w:rsidP="00467ACA">
            <w:pPr>
              <w:ind w:left="-192" w:right="-108"/>
              <w:jc w:val="center"/>
            </w:pPr>
            <w:r w:rsidRPr="00E94882">
              <w:t>Контроль</w:t>
            </w:r>
          </w:p>
        </w:tc>
      </w:tr>
      <w:tr w:rsidR="006F15A1" w:rsidRPr="00E94882" w:rsidTr="00467ACA">
        <w:trPr>
          <w:trHeight w:val="951"/>
        </w:trPr>
        <w:tc>
          <w:tcPr>
            <w:tcW w:w="566" w:type="dxa"/>
            <w:vMerge/>
            <w:shd w:val="clear" w:color="auto" w:fill="auto"/>
          </w:tcPr>
          <w:p w:rsidR="006F15A1" w:rsidRPr="00E94882" w:rsidRDefault="006F15A1" w:rsidP="00467ACA">
            <w:pPr>
              <w:ind w:left="-108" w:right="-22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F15A1" w:rsidRPr="00E94882" w:rsidRDefault="006F15A1" w:rsidP="00467ACA">
            <w:pPr>
              <w:ind w:left="-108" w:right="-228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F15A1" w:rsidRPr="00E94882" w:rsidRDefault="006F15A1" w:rsidP="00467ACA">
            <w:pPr>
              <w:ind w:left="-130" w:right="-115"/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6F15A1" w:rsidRPr="00E94882" w:rsidRDefault="006F15A1" w:rsidP="00467ACA">
            <w:pPr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6F15A1" w:rsidRPr="00E94882" w:rsidRDefault="006F15A1" w:rsidP="00467ACA">
            <w:pPr>
              <w:jc w:val="center"/>
            </w:pPr>
            <w:r w:rsidRPr="00E94882">
              <w:t xml:space="preserve">Контактная работа </w:t>
            </w:r>
            <w:r w:rsidRPr="00E94882">
              <w:lastRenderedPageBreak/>
              <w:t>по курсовой работе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6F15A1" w:rsidRPr="00E94882" w:rsidRDefault="006F15A1" w:rsidP="00467ACA">
            <w:pPr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6F15A1" w:rsidRPr="00E94882" w:rsidRDefault="006F15A1" w:rsidP="00467ACA">
            <w:pPr>
              <w:jc w:val="center"/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6F15A1" w:rsidRPr="00E94882" w:rsidRDefault="006F15A1" w:rsidP="00467ACA">
            <w:pPr>
              <w:ind w:left="-192" w:right="-108"/>
              <w:jc w:val="center"/>
            </w:pPr>
          </w:p>
        </w:tc>
      </w:tr>
      <w:tr w:rsidR="006F15A1" w:rsidRPr="00E94882" w:rsidTr="00467ACA">
        <w:tc>
          <w:tcPr>
            <w:tcW w:w="566" w:type="dxa"/>
            <w:shd w:val="clear" w:color="auto" w:fill="auto"/>
          </w:tcPr>
          <w:p w:rsidR="006F15A1" w:rsidRPr="00E94882" w:rsidRDefault="006F15A1" w:rsidP="00467ACA">
            <w:pPr>
              <w:ind w:right="-22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15A1" w:rsidRPr="00E94882" w:rsidRDefault="006F15A1" w:rsidP="00467ACA">
            <w:pPr>
              <w:ind w:right="-228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F15A1" w:rsidRPr="00E94882" w:rsidRDefault="006F15A1" w:rsidP="00467ACA">
            <w:pPr>
              <w:jc w:val="center"/>
            </w:pPr>
          </w:p>
        </w:tc>
        <w:tc>
          <w:tcPr>
            <w:tcW w:w="1423" w:type="dxa"/>
            <w:shd w:val="clear" w:color="auto" w:fill="auto"/>
          </w:tcPr>
          <w:p w:rsidR="006F15A1" w:rsidRPr="00E94882" w:rsidRDefault="006F15A1" w:rsidP="00467ACA">
            <w:r w:rsidRPr="00E94882">
              <w:t>Лабораторные</w:t>
            </w:r>
          </w:p>
        </w:tc>
        <w:tc>
          <w:tcPr>
            <w:tcW w:w="1580" w:type="dxa"/>
            <w:shd w:val="clear" w:color="auto" w:fill="auto"/>
          </w:tcPr>
          <w:p w:rsidR="006F15A1" w:rsidRPr="00E94882" w:rsidRDefault="006F15A1" w:rsidP="00467ACA">
            <w:pPr>
              <w:ind w:left="-108" w:right="-108"/>
            </w:pPr>
            <w:r w:rsidRPr="00E94882">
              <w:t>Практические/</w:t>
            </w:r>
          </w:p>
          <w:p w:rsidR="006F15A1" w:rsidRPr="00E94882" w:rsidRDefault="006F15A1" w:rsidP="00467ACA">
            <w:r w:rsidRPr="00E94882">
              <w:t>семинарские</w:t>
            </w:r>
          </w:p>
        </w:tc>
        <w:tc>
          <w:tcPr>
            <w:tcW w:w="1136" w:type="dxa"/>
            <w:vMerge/>
            <w:shd w:val="clear" w:color="auto" w:fill="auto"/>
          </w:tcPr>
          <w:p w:rsidR="006F15A1" w:rsidRPr="00E94882" w:rsidRDefault="006F15A1" w:rsidP="00467ACA">
            <w:pPr>
              <w:jc w:val="center"/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6F15A1" w:rsidRPr="00E94882" w:rsidRDefault="006F15A1" w:rsidP="00467ACA">
            <w:pPr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6F15A1" w:rsidRPr="00E94882" w:rsidRDefault="006F15A1" w:rsidP="00467ACA">
            <w:pPr>
              <w:jc w:val="center"/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6F15A1" w:rsidRPr="00E94882" w:rsidRDefault="006F15A1" w:rsidP="00467ACA">
            <w:pPr>
              <w:jc w:val="center"/>
            </w:pPr>
          </w:p>
        </w:tc>
      </w:tr>
      <w:tr w:rsidR="006F15A1" w:rsidRPr="00E94882" w:rsidTr="00467ACA">
        <w:tc>
          <w:tcPr>
            <w:tcW w:w="9751" w:type="dxa"/>
            <w:gridSpan w:val="9"/>
            <w:shd w:val="clear" w:color="auto" w:fill="auto"/>
          </w:tcPr>
          <w:p w:rsidR="006F15A1" w:rsidRPr="00E94882" w:rsidRDefault="006F15A1" w:rsidP="00467ACA">
            <w:pPr>
              <w:jc w:val="center"/>
            </w:pPr>
            <w:r w:rsidRPr="00E94882">
              <w:lastRenderedPageBreak/>
              <w:t>2 семестр</w:t>
            </w:r>
          </w:p>
        </w:tc>
      </w:tr>
      <w:tr w:rsidR="006F15A1" w:rsidRPr="00E94882" w:rsidTr="00467ACA">
        <w:tc>
          <w:tcPr>
            <w:tcW w:w="566" w:type="dxa"/>
            <w:shd w:val="clear" w:color="auto" w:fill="auto"/>
          </w:tcPr>
          <w:p w:rsidR="006F15A1" w:rsidRPr="00E94882" w:rsidRDefault="006F15A1" w:rsidP="00467ACA">
            <w:pPr>
              <w:ind w:right="-228"/>
              <w:jc w:val="center"/>
            </w:pPr>
            <w:r w:rsidRPr="00E9488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5A1" w:rsidRPr="00E94882" w:rsidRDefault="006F15A1" w:rsidP="00467ACA">
            <w:pPr>
              <w:ind w:right="-228"/>
              <w:jc w:val="center"/>
            </w:pPr>
            <w:r w:rsidRPr="00E94882">
              <w:t>108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F15A1" w:rsidRPr="00E94882" w:rsidRDefault="006F15A1" w:rsidP="00467ACA">
            <w:pPr>
              <w:jc w:val="center"/>
            </w:pPr>
            <w:r w:rsidRPr="00E94882">
              <w:t>2</w:t>
            </w:r>
          </w:p>
        </w:tc>
        <w:tc>
          <w:tcPr>
            <w:tcW w:w="1423" w:type="dxa"/>
            <w:shd w:val="clear" w:color="auto" w:fill="auto"/>
          </w:tcPr>
          <w:p w:rsidR="006F15A1" w:rsidRPr="00E94882" w:rsidRDefault="006F15A1" w:rsidP="00467ACA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6F15A1" w:rsidRPr="00E94882" w:rsidRDefault="006F15A1" w:rsidP="00467ACA">
            <w:pPr>
              <w:ind w:left="-108" w:right="-108"/>
              <w:jc w:val="center"/>
            </w:pPr>
            <w:r w:rsidRPr="00E94882">
              <w:t>8</w:t>
            </w:r>
          </w:p>
        </w:tc>
        <w:tc>
          <w:tcPr>
            <w:tcW w:w="1136" w:type="dxa"/>
            <w:shd w:val="clear" w:color="auto" w:fill="auto"/>
          </w:tcPr>
          <w:p w:rsidR="006F15A1" w:rsidRPr="00E94882" w:rsidRDefault="006F15A1" w:rsidP="00467ACA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F15A1" w:rsidRPr="00E94882" w:rsidRDefault="006F15A1" w:rsidP="00467ACA">
            <w:pPr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6F15A1" w:rsidRPr="00E94882" w:rsidRDefault="006F15A1" w:rsidP="00467ACA">
            <w:pPr>
              <w:jc w:val="center"/>
            </w:pPr>
            <w:r w:rsidRPr="00E94882">
              <w:t>94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F15A1" w:rsidRPr="00E94882" w:rsidRDefault="006F15A1" w:rsidP="00467ACA">
            <w:pPr>
              <w:jc w:val="center"/>
            </w:pPr>
            <w:r w:rsidRPr="00E94882">
              <w:t>4</w:t>
            </w:r>
          </w:p>
          <w:p w:rsidR="006F15A1" w:rsidRPr="00E94882" w:rsidRDefault="006F15A1" w:rsidP="00467ACA">
            <w:pPr>
              <w:jc w:val="center"/>
            </w:pPr>
            <w:r w:rsidRPr="00E94882">
              <w:t>зачет</w:t>
            </w:r>
          </w:p>
        </w:tc>
      </w:tr>
      <w:tr w:rsidR="006F15A1" w:rsidRPr="00E94882" w:rsidTr="00467ACA">
        <w:tc>
          <w:tcPr>
            <w:tcW w:w="9751" w:type="dxa"/>
            <w:gridSpan w:val="9"/>
            <w:shd w:val="clear" w:color="auto" w:fill="auto"/>
          </w:tcPr>
          <w:p w:rsidR="006F15A1" w:rsidRPr="00E94882" w:rsidRDefault="006F15A1" w:rsidP="00467ACA">
            <w:pPr>
              <w:jc w:val="center"/>
            </w:pPr>
            <w:r w:rsidRPr="00E94882">
              <w:t>Всего по дисциплине</w:t>
            </w:r>
          </w:p>
        </w:tc>
      </w:tr>
      <w:tr w:rsidR="006F15A1" w:rsidRPr="00E94882" w:rsidTr="00467ACA">
        <w:tc>
          <w:tcPr>
            <w:tcW w:w="566" w:type="dxa"/>
            <w:shd w:val="clear" w:color="auto" w:fill="auto"/>
          </w:tcPr>
          <w:p w:rsidR="006F15A1" w:rsidRPr="00E94882" w:rsidRDefault="006F15A1" w:rsidP="00467ACA">
            <w:pPr>
              <w:ind w:right="-228"/>
              <w:jc w:val="center"/>
            </w:pPr>
            <w:r w:rsidRPr="00E9488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5A1" w:rsidRPr="00E94882" w:rsidRDefault="006F15A1" w:rsidP="00467ACA">
            <w:pPr>
              <w:ind w:right="-228"/>
              <w:jc w:val="center"/>
            </w:pPr>
            <w:r w:rsidRPr="00E94882">
              <w:t>108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F15A1" w:rsidRPr="00E94882" w:rsidRDefault="006F15A1" w:rsidP="00467ACA">
            <w:pPr>
              <w:jc w:val="center"/>
            </w:pPr>
            <w:r w:rsidRPr="00E94882">
              <w:t>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F15A1" w:rsidRPr="00E94882" w:rsidRDefault="006F15A1" w:rsidP="00467ACA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6F15A1" w:rsidRPr="00E94882" w:rsidRDefault="006F15A1" w:rsidP="00467ACA">
            <w:pPr>
              <w:jc w:val="center"/>
            </w:pPr>
            <w:r w:rsidRPr="00E94882">
              <w:t>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F15A1" w:rsidRPr="00E94882" w:rsidRDefault="006F15A1" w:rsidP="00467AC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F15A1" w:rsidRPr="00E94882" w:rsidRDefault="006F15A1" w:rsidP="00467ACA">
            <w:pPr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6F15A1" w:rsidRPr="00E94882" w:rsidRDefault="006F15A1" w:rsidP="00467ACA">
            <w:pPr>
              <w:jc w:val="center"/>
            </w:pPr>
            <w:r w:rsidRPr="00E94882">
              <w:t>94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F15A1" w:rsidRPr="00E94882" w:rsidRDefault="006F15A1" w:rsidP="00467ACA">
            <w:pPr>
              <w:jc w:val="center"/>
            </w:pPr>
            <w:r w:rsidRPr="00E94882">
              <w:t>4</w:t>
            </w:r>
          </w:p>
          <w:p w:rsidR="006F15A1" w:rsidRPr="00E94882" w:rsidRDefault="006F15A1" w:rsidP="00467ACA">
            <w:pPr>
              <w:jc w:val="center"/>
            </w:pPr>
          </w:p>
        </w:tc>
      </w:tr>
    </w:tbl>
    <w:p w:rsidR="006F15A1" w:rsidRPr="00E94882" w:rsidRDefault="006F15A1" w:rsidP="006F15A1">
      <w:pPr>
        <w:pStyle w:val="1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smallCaps/>
          <w:color w:val="auto"/>
          <w:sz w:val="24"/>
          <w:szCs w:val="24"/>
        </w:rPr>
      </w:pPr>
    </w:p>
    <w:p w:rsidR="006F15A1" w:rsidRPr="00E94882" w:rsidRDefault="006F15A1" w:rsidP="006F15A1">
      <w:pPr>
        <w:jc w:val="center"/>
        <w:rPr>
          <w:rFonts w:eastAsia="HiddenHorzOCR"/>
          <w:b/>
        </w:rPr>
      </w:pPr>
      <w:r w:rsidRPr="00E94882">
        <w:rPr>
          <w:rFonts w:eastAsia="HiddenHorzOCR"/>
          <w:b/>
        </w:rPr>
        <w:t>Структура и содержание дисциплины</w:t>
      </w:r>
    </w:p>
    <w:p w:rsidR="006F15A1" w:rsidRPr="00E94882" w:rsidRDefault="006F15A1" w:rsidP="006F15A1">
      <w:pPr>
        <w:ind w:left="540"/>
        <w:jc w:val="center"/>
        <w:rPr>
          <w:b/>
        </w:rPr>
      </w:pPr>
      <w:r w:rsidRPr="00E94882">
        <w:rPr>
          <w:b/>
        </w:rPr>
        <w:t>Перечень разделов (модулей), тем дисциплины и</w:t>
      </w:r>
    </w:p>
    <w:p w:rsidR="006F15A1" w:rsidRPr="00E94882" w:rsidRDefault="006F15A1" w:rsidP="006F15A1">
      <w:pPr>
        <w:widowControl w:val="0"/>
        <w:jc w:val="center"/>
        <w:rPr>
          <w:b/>
        </w:rPr>
      </w:pPr>
      <w:r w:rsidRPr="00E94882">
        <w:rPr>
          <w:b/>
        </w:rPr>
        <w:t>распределение учебного времени по разделам\темам дисциплины, видам учебных занятий (в т.ч. контактной работы), видам текущего контроля</w:t>
      </w:r>
    </w:p>
    <w:p w:rsidR="006F15A1" w:rsidRPr="00E94882" w:rsidRDefault="006F15A1" w:rsidP="006F15A1">
      <w:pPr>
        <w:pStyle w:val="21"/>
        <w:widowControl w:val="0"/>
        <w:suppressAutoHyphens/>
        <w:spacing w:after="0" w:line="240" w:lineRule="auto"/>
        <w:ind w:firstLine="709"/>
        <w:contextualSpacing/>
        <w:jc w:val="right"/>
        <w:rPr>
          <w:i/>
        </w:rPr>
      </w:pPr>
      <w:r>
        <w:rPr>
          <w:i/>
        </w:rPr>
        <w:t>Таблица 4.3</w:t>
      </w:r>
    </w:p>
    <w:p w:rsidR="006F15A1" w:rsidRPr="00E94882" w:rsidRDefault="006F15A1" w:rsidP="006F15A1">
      <w:pPr>
        <w:widowControl w:val="0"/>
        <w:jc w:val="center"/>
        <w:rPr>
          <w:b/>
        </w:rPr>
      </w:pPr>
      <w:r w:rsidRPr="00E94882">
        <w:rPr>
          <w:b/>
        </w:rPr>
        <w:t>Очная форма обучения</w:t>
      </w:r>
    </w:p>
    <w:tbl>
      <w:tblPr>
        <w:tblW w:w="9741" w:type="dxa"/>
        <w:tblInd w:w="113" w:type="dxa"/>
        <w:tblLook w:val="04A0" w:firstRow="1" w:lastRow="0" w:firstColumn="1" w:lastColumn="0" w:noHBand="0" w:noVBand="1"/>
      </w:tblPr>
      <w:tblGrid>
        <w:gridCol w:w="2602"/>
        <w:gridCol w:w="1532"/>
        <w:gridCol w:w="810"/>
        <w:gridCol w:w="816"/>
        <w:gridCol w:w="1403"/>
        <w:gridCol w:w="1380"/>
        <w:gridCol w:w="735"/>
        <w:gridCol w:w="1199"/>
        <w:gridCol w:w="808"/>
      </w:tblGrid>
      <w:tr w:rsidR="006F15A1" w:rsidRPr="00E94882" w:rsidTr="00467ACA">
        <w:trPr>
          <w:trHeight w:val="563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Темы\разделы(модули)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Контактная работа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Часы СР на подготовку кур.р.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Иная СР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Контроль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r w:rsidRPr="00E94882">
              <w:t>Всего часов</w:t>
            </w:r>
          </w:p>
        </w:tc>
      </w:tr>
      <w:tr w:rsidR="006F15A1" w:rsidRPr="00E94882" w:rsidTr="00467ACA">
        <w:trPr>
          <w:trHeight w:val="1118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A1" w:rsidRPr="00E94882" w:rsidRDefault="006F15A1" w:rsidP="00467ACA"/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Контактная работа по кур.р.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A1" w:rsidRPr="00E94882" w:rsidRDefault="006F15A1" w:rsidP="00467ACA"/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A1" w:rsidRPr="00E94882" w:rsidRDefault="006F15A1" w:rsidP="00467ACA"/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A1" w:rsidRPr="00E94882" w:rsidRDefault="006F15A1" w:rsidP="00467ACA"/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A1" w:rsidRPr="00E94882" w:rsidRDefault="006F15A1" w:rsidP="00467ACA"/>
        </w:tc>
      </w:tr>
      <w:tr w:rsidR="006F15A1" w:rsidRPr="00E94882" w:rsidTr="00467ACA">
        <w:trPr>
          <w:trHeight w:val="60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A1" w:rsidRPr="00E94882" w:rsidRDefault="006F15A1" w:rsidP="00467ACA"/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A1" w:rsidRPr="00E94882" w:rsidRDefault="006F15A1" w:rsidP="00467ACA"/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r w:rsidRPr="00E94882">
              <w:t>Лаб.р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r w:rsidRPr="00E94882">
              <w:t>Прак.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A1" w:rsidRPr="00E94882" w:rsidRDefault="006F15A1" w:rsidP="00467ACA"/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A1" w:rsidRPr="00E94882" w:rsidRDefault="006F15A1" w:rsidP="00467ACA"/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A1" w:rsidRPr="00E94882" w:rsidRDefault="006F15A1" w:rsidP="00467ACA"/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A1" w:rsidRPr="00E94882" w:rsidRDefault="006F15A1" w:rsidP="00467ACA"/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A1" w:rsidRPr="00E94882" w:rsidRDefault="006F15A1" w:rsidP="00467ACA"/>
        </w:tc>
      </w:tr>
      <w:tr w:rsidR="006F15A1" w:rsidRPr="00E94882" w:rsidTr="00467ACA">
        <w:trPr>
          <w:trHeight w:val="30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A1" w:rsidRPr="00E94882" w:rsidRDefault="006F15A1" w:rsidP="00467ACA"/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A1" w:rsidRPr="00E94882" w:rsidRDefault="006F15A1" w:rsidP="00467ACA"/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A1" w:rsidRPr="00E94882" w:rsidRDefault="006F15A1" w:rsidP="00467ACA"/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r w:rsidRPr="00E94882">
              <w:t>/сем.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A1" w:rsidRPr="00E94882" w:rsidRDefault="006F15A1" w:rsidP="00467ACA"/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A1" w:rsidRPr="00E94882" w:rsidRDefault="006F15A1" w:rsidP="00467ACA"/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A1" w:rsidRPr="00E94882" w:rsidRDefault="006F15A1" w:rsidP="00467ACA"/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A1" w:rsidRPr="00E94882" w:rsidRDefault="006F15A1" w:rsidP="00467ACA"/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A1" w:rsidRPr="00E94882" w:rsidRDefault="006F15A1" w:rsidP="00467ACA"/>
        </w:tc>
      </w:tr>
      <w:tr w:rsidR="006F15A1" w:rsidRPr="00E94882" w:rsidTr="00467ACA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r w:rsidRPr="00E94882">
              <w:t>Тема 1. Предмет философии права. Проблема сущности права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17</w:t>
            </w:r>
          </w:p>
        </w:tc>
      </w:tr>
      <w:tr w:rsidR="006F15A1" w:rsidRPr="00E94882" w:rsidTr="00467A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r w:rsidRPr="00E94882">
              <w:t>Тема 2. Рефлексивная природа права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17</w:t>
            </w:r>
          </w:p>
        </w:tc>
      </w:tr>
      <w:tr w:rsidR="006F15A1" w:rsidRPr="00E94882" w:rsidTr="00467ACA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r w:rsidRPr="00E94882">
              <w:t xml:space="preserve">Тема 3. Особенности развития философии права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17</w:t>
            </w:r>
          </w:p>
        </w:tc>
      </w:tr>
      <w:tr w:rsidR="006F15A1" w:rsidRPr="00E94882" w:rsidTr="00467ACA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r w:rsidRPr="00E94882">
              <w:t>Тема 4. Современные философские проблемы права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17</w:t>
            </w:r>
          </w:p>
        </w:tc>
      </w:tr>
      <w:tr w:rsidR="006F15A1" w:rsidRPr="00E94882" w:rsidTr="00467A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r w:rsidRPr="00E94882">
              <w:t>Тема 5. Аксиология права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19</w:t>
            </w:r>
          </w:p>
        </w:tc>
      </w:tr>
      <w:tr w:rsidR="006F15A1" w:rsidRPr="00E94882" w:rsidTr="00467ACA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r w:rsidRPr="00E94882">
              <w:t xml:space="preserve">Тема 6. Личность юриста как проблема философии права.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19</w:t>
            </w:r>
          </w:p>
        </w:tc>
      </w:tr>
      <w:tr w:rsidR="006F15A1" w:rsidRPr="00E94882" w:rsidTr="00467A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r w:rsidRPr="00E94882">
              <w:t>Зачет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2 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2</w:t>
            </w:r>
          </w:p>
        </w:tc>
      </w:tr>
      <w:tr w:rsidR="006F15A1" w:rsidRPr="00E94882" w:rsidTr="00467AC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Всего часов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26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74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108</w:t>
            </w:r>
          </w:p>
        </w:tc>
      </w:tr>
    </w:tbl>
    <w:p w:rsidR="006F15A1" w:rsidRPr="00E94882" w:rsidRDefault="006F15A1" w:rsidP="006F15A1">
      <w:pPr>
        <w:pStyle w:val="21"/>
        <w:keepNext/>
        <w:suppressAutoHyphens/>
        <w:spacing w:after="0" w:line="240" w:lineRule="auto"/>
        <w:ind w:firstLine="709"/>
        <w:contextualSpacing/>
        <w:jc w:val="right"/>
        <w:rPr>
          <w:i/>
        </w:rPr>
      </w:pPr>
    </w:p>
    <w:p w:rsidR="006F15A1" w:rsidRPr="00E94882" w:rsidRDefault="006F15A1" w:rsidP="006F15A1">
      <w:pPr>
        <w:pStyle w:val="21"/>
        <w:keepNext/>
        <w:suppressAutoHyphens/>
        <w:spacing w:after="0" w:line="240" w:lineRule="auto"/>
        <w:ind w:firstLine="709"/>
        <w:contextualSpacing/>
        <w:jc w:val="right"/>
        <w:rPr>
          <w:i/>
        </w:rPr>
      </w:pPr>
      <w:r w:rsidRPr="00E94882">
        <w:rPr>
          <w:i/>
        </w:rPr>
        <w:t>Таблица 4.4</w:t>
      </w:r>
    </w:p>
    <w:p w:rsidR="006F15A1" w:rsidRPr="00E94882" w:rsidRDefault="006F15A1" w:rsidP="006F15A1">
      <w:pPr>
        <w:keepNext/>
        <w:jc w:val="center"/>
        <w:rPr>
          <w:b/>
        </w:rPr>
      </w:pPr>
      <w:r w:rsidRPr="00E94882">
        <w:rPr>
          <w:b/>
        </w:rPr>
        <w:t>Заочная форма обучения</w:t>
      </w:r>
    </w:p>
    <w:tbl>
      <w:tblPr>
        <w:tblW w:w="9140" w:type="dxa"/>
        <w:tblInd w:w="113" w:type="dxa"/>
        <w:tblLook w:val="04A0" w:firstRow="1" w:lastRow="0" w:firstColumn="1" w:lastColumn="0" w:noHBand="0" w:noVBand="1"/>
      </w:tblPr>
      <w:tblGrid>
        <w:gridCol w:w="2078"/>
        <w:gridCol w:w="1243"/>
        <w:gridCol w:w="679"/>
        <w:gridCol w:w="684"/>
        <w:gridCol w:w="1142"/>
        <w:gridCol w:w="1124"/>
        <w:gridCol w:w="621"/>
        <w:gridCol w:w="983"/>
        <w:gridCol w:w="678"/>
      </w:tblGrid>
      <w:tr w:rsidR="006F15A1" w:rsidRPr="00E94882" w:rsidTr="00467ACA">
        <w:trPr>
          <w:trHeight w:val="563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Темы\разделы(модули)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Контактная работа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 xml:space="preserve">Часы СР на </w:t>
            </w:r>
            <w:r w:rsidRPr="00E94882">
              <w:lastRenderedPageBreak/>
              <w:t>подготовку кур.р.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lastRenderedPageBreak/>
              <w:t>Иная СР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Контроль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r w:rsidRPr="00E94882">
              <w:t xml:space="preserve">Всего </w:t>
            </w:r>
            <w:r w:rsidRPr="00E94882">
              <w:lastRenderedPageBreak/>
              <w:t>часов</w:t>
            </w:r>
          </w:p>
        </w:tc>
      </w:tr>
      <w:tr w:rsidR="006F15A1" w:rsidRPr="00E94882" w:rsidTr="00467ACA">
        <w:trPr>
          <w:trHeight w:val="1118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A1" w:rsidRPr="00E94882" w:rsidRDefault="006F15A1" w:rsidP="00467ACA"/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Контактная работа по кур.р.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A1" w:rsidRPr="00E94882" w:rsidRDefault="006F15A1" w:rsidP="00467ACA"/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A1" w:rsidRPr="00E94882" w:rsidRDefault="006F15A1" w:rsidP="00467ACA"/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A1" w:rsidRPr="00E94882" w:rsidRDefault="006F15A1" w:rsidP="00467ACA"/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A1" w:rsidRPr="00E94882" w:rsidRDefault="006F15A1" w:rsidP="00467ACA"/>
        </w:tc>
      </w:tr>
      <w:tr w:rsidR="006F15A1" w:rsidRPr="00E94882" w:rsidTr="00467ACA">
        <w:trPr>
          <w:trHeight w:val="600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A1" w:rsidRPr="00E94882" w:rsidRDefault="006F15A1" w:rsidP="00467ACA"/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A1" w:rsidRPr="00E94882" w:rsidRDefault="006F15A1" w:rsidP="00467ACA"/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r w:rsidRPr="00E94882">
              <w:t>Лаб.р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r w:rsidRPr="00E94882">
              <w:t>Прак.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A1" w:rsidRPr="00E94882" w:rsidRDefault="006F15A1" w:rsidP="00467ACA"/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A1" w:rsidRPr="00E94882" w:rsidRDefault="006F15A1" w:rsidP="00467ACA"/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A1" w:rsidRPr="00E94882" w:rsidRDefault="006F15A1" w:rsidP="00467ACA"/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A1" w:rsidRPr="00E94882" w:rsidRDefault="006F15A1" w:rsidP="00467ACA"/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A1" w:rsidRPr="00E94882" w:rsidRDefault="006F15A1" w:rsidP="00467ACA"/>
        </w:tc>
      </w:tr>
      <w:tr w:rsidR="006F15A1" w:rsidRPr="00E94882" w:rsidTr="00467ACA">
        <w:trPr>
          <w:trHeight w:val="300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A1" w:rsidRPr="00E94882" w:rsidRDefault="006F15A1" w:rsidP="00467ACA"/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A1" w:rsidRPr="00E94882" w:rsidRDefault="006F15A1" w:rsidP="00467ACA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A1" w:rsidRPr="00E94882" w:rsidRDefault="006F15A1" w:rsidP="00467ACA"/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r w:rsidRPr="00E94882">
              <w:t>/сем.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A1" w:rsidRPr="00E94882" w:rsidRDefault="006F15A1" w:rsidP="00467ACA"/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A1" w:rsidRPr="00E94882" w:rsidRDefault="006F15A1" w:rsidP="00467ACA"/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A1" w:rsidRPr="00E94882" w:rsidRDefault="006F15A1" w:rsidP="00467ACA"/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A1" w:rsidRPr="00E94882" w:rsidRDefault="006F15A1" w:rsidP="00467ACA"/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A1" w:rsidRPr="00E94882" w:rsidRDefault="006F15A1" w:rsidP="00467ACA"/>
        </w:tc>
      </w:tr>
      <w:tr w:rsidR="006F15A1" w:rsidRPr="00E94882" w:rsidTr="00467ACA">
        <w:trPr>
          <w:trHeight w:val="60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r w:rsidRPr="00E94882">
              <w:t>Тема 1. Предмет философии права. Проблема сущности права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19</w:t>
            </w:r>
          </w:p>
        </w:tc>
      </w:tr>
      <w:tr w:rsidR="006F15A1" w:rsidRPr="00E94882" w:rsidTr="00467ACA">
        <w:trPr>
          <w:trHeight w:val="30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r w:rsidRPr="00E94882">
              <w:t>Тема 2. Рефлексивная природа права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17</w:t>
            </w:r>
          </w:p>
        </w:tc>
      </w:tr>
      <w:tr w:rsidR="006F15A1" w:rsidRPr="00E94882" w:rsidTr="00467ACA">
        <w:trPr>
          <w:trHeight w:val="60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r w:rsidRPr="00E94882">
              <w:t xml:space="preserve">Тема 3. Особенности развития философии права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17</w:t>
            </w:r>
          </w:p>
        </w:tc>
      </w:tr>
      <w:tr w:rsidR="006F15A1" w:rsidRPr="00E94882" w:rsidTr="00467ACA">
        <w:trPr>
          <w:trHeight w:val="60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r w:rsidRPr="00E94882">
              <w:t>Тема 4. Современные философские проблемы права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17</w:t>
            </w:r>
          </w:p>
        </w:tc>
      </w:tr>
      <w:tr w:rsidR="006F15A1" w:rsidRPr="00E94882" w:rsidTr="00467ACA">
        <w:trPr>
          <w:trHeight w:val="30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r w:rsidRPr="00E94882">
              <w:t>Тема 5. Аксиология права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17</w:t>
            </w:r>
          </w:p>
        </w:tc>
      </w:tr>
      <w:tr w:rsidR="006F15A1" w:rsidRPr="00E94882" w:rsidTr="00467ACA">
        <w:trPr>
          <w:trHeight w:val="60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r w:rsidRPr="00E94882">
              <w:t xml:space="preserve">Тема 6. Личность юриста как проблема философии права.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17</w:t>
            </w:r>
          </w:p>
        </w:tc>
      </w:tr>
      <w:tr w:rsidR="006F15A1" w:rsidRPr="00E94882" w:rsidTr="00467ACA">
        <w:trPr>
          <w:trHeight w:val="30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r w:rsidRPr="00E94882">
              <w:t>Зачет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4</w:t>
            </w:r>
          </w:p>
        </w:tc>
      </w:tr>
      <w:tr w:rsidR="006F15A1" w:rsidRPr="00E94882" w:rsidTr="00467ACA">
        <w:trPr>
          <w:trHeight w:val="30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Всего часов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A1" w:rsidRPr="00E94882" w:rsidRDefault="006F15A1" w:rsidP="00467ACA">
            <w:pPr>
              <w:jc w:val="center"/>
            </w:pPr>
            <w:r w:rsidRPr="00E94882">
              <w:t>108</w:t>
            </w:r>
          </w:p>
        </w:tc>
      </w:tr>
    </w:tbl>
    <w:p w:rsidR="006F15A1" w:rsidRPr="00E94882" w:rsidRDefault="006F15A1" w:rsidP="006F15A1">
      <w:pPr>
        <w:keepNext/>
        <w:jc w:val="center"/>
        <w:rPr>
          <w:b/>
        </w:rPr>
      </w:pPr>
    </w:p>
    <w:p w:rsidR="006F15A1" w:rsidRPr="00E94882" w:rsidRDefault="006F15A1" w:rsidP="006F15A1">
      <w:pPr>
        <w:widowControl w:val="0"/>
        <w:autoSpaceDE w:val="0"/>
        <w:autoSpaceDN w:val="0"/>
        <w:adjustRightInd w:val="0"/>
        <w:ind w:firstLine="709"/>
        <w:jc w:val="both"/>
      </w:pPr>
      <w:r w:rsidRPr="00E94882">
        <w:t xml:space="preserve">Специфика компетентностных задач дисциплины </w:t>
      </w:r>
      <w:r w:rsidRPr="00E94882">
        <w:rPr>
          <w:i/>
        </w:rPr>
        <w:t xml:space="preserve">«Философия права» </w:t>
      </w:r>
      <w:r w:rsidRPr="00E94882">
        <w:t xml:space="preserve">предполагает использование широкого комплекса современных образовательных технологий, позволяющих развивать индивидуальность и активизировать познавательную активность магистрантов, формировать осмысленную гражданскую позицию, прочные мировоззренческие установки и при этом достигать гарантированных результатов обучения. </w:t>
      </w:r>
    </w:p>
    <w:p w:rsidR="006F15A1" w:rsidRPr="00E94882" w:rsidRDefault="006F15A1" w:rsidP="006F15A1">
      <w:pPr>
        <w:widowControl w:val="0"/>
        <w:autoSpaceDE w:val="0"/>
        <w:autoSpaceDN w:val="0"/>
        <w:adjustRightInd w:val="0"/>
        <w:ind w:firstLine="709"/>
        <w:jc w:val="both"/>
      </w:pPr>
      <w:r w:rsidRPr="00E94882">
        <w:t xml:space="preserve">В систему преподавания дисциплины входят методы и приёмы активного включения магистранта в познавательную деятельность, формирования личностных смыслов учения, диагностического контроля над ходом дидактического продвижения обучающихся, комплексного контроля за результатами обучения, включающего само -, взаимо - и текущий контроль со стороны преподавателя. </w:t>
      </w:r>
    </w:p>
    <w:p w:rsidR="006F15A1" w:rsidRPr="00E94882" w:rsidRDefault="006F15A1" w:rsidP="006F15A1">
      <w:pPr>
        <w:ind w:firstLine="709"/>
        <w:jc w:val="both"/>
      </w:pPr>
      <w:r w:rsidRPr="00E94882">
        <w:t xml:space="preserve">Лекционный курс </w:t>
      </w:r>
      <w:r w:rsidRPr="00E94882">
        <w:rPr>
          <w:i/>
        </w:rPr>
        <w:t>«Философия права»</w:t>
      </w:r>
      <w:r w:rsidRPr="00E94882">
        <w:t xml:space="preserve"> включает в себя использование классических (традиционных) технологий: обзорные лекции; информационные лекции; лекции-визуализации в виде презентации по теме; проблемные лекции. </w:t>
      </w:r>
    </w:p>
    <w:p w:rsidR="006F15A1" w:rsidRPr="00E94882" w:rsidRDefault="006F15A1" w:rsidP="006F15A1">
      <w:pPr>
        <w:ind w:right="-4" w:firstLine="540"/>
        <w:jc w:val="both"/>
        <w:rPr>
          <w:i/>
        </w:rPr>
      </w:pPr>
    </w:p>
    <w:p w:rsidR="006F15A1" w:rsidRPr="00E94882" w:rsidRDefault="006F15A1" w:rsidP="006F15A1">
      <w:pPr>
        <w:jc w:val="right"/>
        <w:rPr>
          <w:rFonts w:eastAsia="HiddenHorzOCR"/>
          <w:i/>
        </w:rPr>
      </w:pPr>
      <w:r w:rsidRPr="00E94882">
        <w:rPr>
          <w:i/>
        </w:rPr>
        <w:t>Таблица 4.5</w:t>
      </w:r>
    </w:p>
    <w:p w:rsidR="006F15A1" w:rsidRPr="00E94882" w:rsidRDefault="006F15A1" w:rsidP="006F15A1">
      <w:pPr>
        <w:jc w:val="center"/>
        <w:rPr>
          <w:rFonts w:eastAsia="HiddenHorzOCR"/>
          <w:b/>
        </w:rPr>
      </w:pPr>
      <w:r w:rsidRPr="00E94882">
        <w:rPr>
          <w:rFonts w:eastAsia="HiddenHorzOCR"/>
          <w:b/>
        </w:rPr>
        <w:t>Содержание разделов дисциплины</w:t>
      </w: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118"/>
        <w:gridCol w:w="7063"/>
      </w:tblGrid>
      <w:tr w:rsidR="006F15A1" w:rsidRPr="00E94882" w:rsidTr="00467ACA">
        <w:trPr>
          <w:trHeight w:val="5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1" w:rsidRPr="00E94882" w:rsidRDefault="006F15A1" w:rsidP="00467ACA">
            <w:pPr>
              <w:pStyle w:val="msonormalcxspmiddle"/>
              <w:suppressAutoHyphens/>
              <w:spacing w:after="0"/>
              <w:ind w:firstLine="0"/>
              <w:jc w:val="center"/>
              <w:rPr>
                <w:b/>
              </w:rPr>
            </w:pPr>
            <w:r w:rsidRPr="00E94882">
              <w:rPr>
                <w:b/>
              </w:rPr>
              <w:lastRenderedPageBreak/>
              <w:t>№ п/п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1" w:rsidRPr="00E94882" w:rsidRDefault="006F15A1" w:rsidP="00467ACA">
            <w:pPr>
              <w:pStyle w:val="msonormalcxspmiddle"/>
              <w:suppressAutoHyphens/>
              <w:spacing w:after="0"/>
              <w:ind w:left="-23" w:right="-57" w:firstLine="0"/>
              <w:jc w:val="center"/>
              <w:rPr>
                <w:b/>
              </w:rPr>
            </w:pPr>
            <w:r w:rsidRPr="00E94882">
              <w:rPr>
                <w:b/>
              </w:rPr>
              <w:t xml:space="preserve">Наименование </w:t>
            </w:r>
            <w:r w:rsidRPr="00E94882">
              <w:rPr>
                <w:b/>
              </w:rPr>
              <w:br/>
              <w:t>раздела/темы дисциплины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A1" w:rsidRPr="00E94882" w:rsidRDefault="006F15A1" w:rsidP="00467ACA">
            <w:pPr>
              <w:pStyle w:val="msonormalcxspmiddle"/>
              <w:suppressAutoHyphens/>
              <w:spacing w:after="0"/>
              <w:ind w:firstLine="0"/>
              <w:jc w:val="center"/>
              <w:rPr>
                <w:b/>
              </w:rPr>
            </w:pPr>
            <w:r w:rsidRPr="00E94882">
              <w:rPr>
                <w:b/>
              </w:rPr>
              <w:t>Содержание раздела дисциплины</w:t>
            </w:r>
          </w:p>
        </w:tc>
      </w:tr>
      <w:tr w:rsidR="006F15A1" w:rsidRPr="00E94882" w:rsidTr="00467ACA">
        <w:trPr>
          <w:trHeight w:val="19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1" w:rsidRPr="00E94882" w:rsidRDefault="006F15A1" w:rsidP="00467ACA">
            <w:pPr>
              <w:pStyle w:val="msonormalcxspmiddle"/>
              <w:suppressAutoHyphens/>
              <w:spacing w:after="0"/>
              <w:ind w:firstLine="0"/>
              <w:jc w:val="center"/>
            </w:pPr>
            <w:r w:rsidRPr="00E94882">
              <w:t>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1" w:rsidRPr="00E94882" w:rsidRDefault="006F15A1" w:rsidP="00467ACA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</w:pPr>
            <w:r w:rsidRPr="00E94882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  <w:t xml:space="preserve"> Предмет философии права. Проблема сущности права</w:t>
            </w:r>
          </w:p>
          <w:p w:rsidR="006F15A1" w:rsidRPr="00E94882" w:rsidRDefault="006F15A1" w:rsidP="00467ACA"/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1" w:rsidRPr="00E94882" w:rsidRDefault="006F15A1" w:rsidP="00467ACA">
            <w:pPr>
              <w:pStyle w:val="23"/>
              <w:suppressAutoHyphens/>
              <w:spacing w:after="0" w:line="240" w:lineRule="auto"/>
              <w:ind w:left="0" w:right="-113"/>
              <w:jc w:val="both"/>
              <w:rPr>
                <w:lang w:eastAsia="ru-RU"/>
              </w:rPr>
            </w:pPr>
            <w:r w:rsidRPr="00E94882">
              <w:rPr>
                <w:bCs/>
                <w:lang w:eastAsia="ru-RU"/>
              </w:rPr>
              <w:t xml:space="preserve">Взаимосвязь философии и права. </w:t>
            </w:r>
            <w:r w:rsidRPr="00E94882">
              <w:t>Возрастание значения философии права как фактора эволюции современной цивилизации. Необходимость совершенствования методологической культуры юристов, их нравственных и деловых качеств, развития навыков постановки и разрешения философских проблем правовой деятельности.</w:t>
            </w:r>
          </w:p>
          <w:p w:rsidR="006F15A1" w:rsidRPr="00E94882" w:rsidRDefault="006F15A1" w:rsidP="00467ACA">
            <w:pPr>
              <w:ind w:right="-113"/>
              <w:jc w:val="both"/>
            </w:pPr>
            <w:r w:rsidRPr="00E94882">
              <w:t xml:space="preserve">Характеристика предмета философии права. Предмет философии права как интегративная характеристика ее объектной области, познавательных целей, содержания понятий, специфики методов познавательной и практической деятельности. </w:t>
            </w:r>
          </w:p>
          <w:p w:rsidR="006F15A1" w:rsidRPr="00E94882" w:rsidRDefault="006F15A1" w:rsidP="00467ACA">
            <w:pPr>
              <w:ind w:right="-113"/>
              <w:jc w:val="both"/>
            </w:pPr>
            <w:r w:rsidRPr="00E94882">
              <w:t>Цель философии права – формирование мировоззрен</w:t>
            </w:r>
            <w:r w:rsidRPr="00E94882">
              <w:softHyphen/>
              <w:t xml:space="preserve">ческой основы правовой деятельности с позиций философского понимания предельных оснований бытия. </w:t>
            </w:r>
          </w:p>
          <w:p w:rsidR="006F15A1" w:rsidRPr="00E94882" w:rsidRDefault="006F15A1" w:rsidP="00467ACA">
            <w:pPr>
              <w:ind w:right="-113"/>
              <w:jc w:val="both"/>
            </w:pPr>
            <w:r w:rsidRPr="00E94882">
              <w:t>Проблема сущности права. И.Кант о трудности определения сущности права. Разнообразие подходов к пониманию сущности права. Понятия онтологии права, аксиологии права, гносеологии права, методологии права. Право, как система норм, опирающихся на обществен</w:t>
            </w:r>
            <w:r w:rsidRPr="00E94882">
              <w:softHyphen/>
              <w:t xml:space="preserve">ную власть. Право, как императив, стоящий над государством и законом. Право, как совокупность действующих социальных регуляторов. Теологический подход. </w:t>
            </w:r>
          </w:p>
          <w:p w:rsidR="006F15A1" w:rsidRPr="00E94882" w:rsidRDefault="006F15A1" w:rsidP="00467ACA">
            <w:pPr>
              <w:ind w:right="-113"/>
              <w:jc w:val="both"/>
            </w:pPr>
            <w:r w:rsidRPr="00E94882">
              <w:t xml:space="preserve">Интегративно-деятельностный подход к пониманию сущности права. Его мировоззренческая фундаментальность, философско-социологическая значимость. Взаимосвязь с потребностями взаиморазвития философии права и общей теории государства и права. </w:t>
            </w:r>
          </w:p>
        </w:tc>
      </w:tr>
      <w:tr w:rsidR="006F15A1" w:rsidRPr="00E94882" w:rsidTr="00467ACA">
        <w:trPr>
          <w:trHeight w:val="51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1" w:rsidRPr="00E94882" w:rsidRDefault="006F15A1" w:rsidP="00467ACA">
            <w:pPr>
              <w:pStyle w:val="msonormalcxspmiddle"/>
              <w:suppressAutoHyphens/>
              <w:spacing w:after="0"/>
              <w:ind w:firstLine="0"/>
              <w:jc w:val="center"/>
            </w:pPr>
            <w:r w:rsidRPr="00E94882">
              <w:t>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1" w:rsidRPr="00E94882" w:rsidRDefault="006F15A1" w:rsidP="00467ACA">
            <w:pPr>
              <w:pStyle w:val="23"/>
              <w:suppressAutoHyphens/>
              <w:spacing w:after="0" w:line="240" w:lineRule="auto"/>
              <w:ind w:left="0"/>
              <w:rPr>
                <w:lang w:eastAsia="ru-RU"/>
              </w:rPr>
            </w:pPr>
            <w:r w:rsidRPr="00E94882">
              <w:rPr>
                <w:lang w:eastAsia="ru-RU"/>
              </w:rPr>
              <w:t xml:space="preserve"> Рефлексивная природа права. </w:t>
            </w:r>
          </w:p>
          <w:p w:rsidR="006F15A1" w:rsidRPr="00E94882" w:rsidRDefault="006F15A1" w:rsidP="00467ACA"/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1" w:rsidRPr="00E94882" w:rsidRDefault="006F15A1" w:rsidP="00467ACA">
            <w:pPr>
              <w:pStyle w:val="a5"/>
              <w:spacing w:after="0"/>
              <w:ind w:right="-113"/>
              <w:jc w:val="both"/>
            </w:pPr>
            <w:r w:rsidRPr="00E94882">
              <w:t xml:space="preserve">Рефлексивность как существенное свойство права. Право как рефлексивная деятельность по нормативно-властному регулированию общественных отношений. Право как форма социальной рефлексии. </w:t>
            </w:r>
          </w:p>
          <w:p w:rsidR="006F15A1" w:rsidRPr="00E94882" w:rsidRDefault="006F15A1" w:rsidP="00467ACA">
            <w:pPr>
              <w:pStyle w:val="a5"/>
              <w:spacing w:after="0"/>
              <w:ind w:right="-113"/>
              <w:jc w:val="both"/>
            </w:pPr>
            <w:r w:rsidRPr="00E94882">
              <w:t>Функции рефлексии права: описательные, объяснительные, прогностические, оценочные, регулирующие.</w:t>
            </w:r>
          </w:p>
          <w:p w:rsidR="006F15A1" w:rsidRPr="00E94882" w:rsidRDefault="006F15A1" w:rsidP="00467ACA">
            <w:pPr>
              <w:pStyle w:val="a5"/>
              <w:spacing w:after="0"/>
              <w:ind w:right="-113"/>
              <w:jc w:val="both"/>
            </w:pPr>
            <w:r w:rsidRPr="00E94882">
              <w:t xml:space="preserve">Закономерности эволюции рефлексии права. </w:t>
            </w:r>
          </w:p>
          <w:p w:rsidR="006F15A1" w:rsidRPr="00E94882" w:rsidRDefault="006F15A1" w:rsidP="00467ACA">
            <w:pPr>
              <w:ind w:right="-113"/>
              <w:jc w:val="both"/>
            </w:pPr>
            <w:r w:rsidRPr="00E94882">
              <w:t>Юридические науки как раздел гуманитарного познания, система научных знаний. Системность юридических наук.</w:t>
            </w:r>
          </w:p>
          <w:p w:rsidR="006F15A1" w:rsidRPr="00E94882" w:rsidRDefault="006F15A1" w:rsidP="00467ACA">
            <w:pPr>
              <w:pStyle w:val="a5"/>
              <w:spacing w:after="0"/>
              <w:ind w:right="-113"/>
              <w:jc w:val="both"/>
            </w:pPr>
            <w:r w:rsidRPr="00E94882">
              <w:t>Специфические черты юридической науки.</w:t>
            </w:r>
          </w:p>
          <w:p w:rsidR="006F15A1" w:rsidRPr="00E94882" w:rsidRDefault="006F15A1" w:rsidP="00467ACA">
            <w:pPr>
              <w:pStyle w:val="a5"/>
              <w:spacing w:after="0"/>
              <w:ind w:right="-113"/>
              <w:jc w:val="both"/>
            </w:pPr>
            <w:r w:rsidRPr="00E94882">
              <w:t xml:space="preserve">Рефлексивный характер норм права, систем права, правовой системы общества. Юридическая наука и общественный долг. </w:t>
            </w:r>
          </w:p>
          <w:p w:rsidR="006F15A1" w:rsidRPr="00E94882" w:rsidRDefault="006F15A1" w:rsidP="00467ACA">
            <w:pPr>
              <w:ind w:right="-113"/>
              <w:jc w:val="both"/>
            </w:pPr>
            <w:r w:rsidRPr="00E94882">
              <w:t xml:space="preserve">Философское понимание теории права как совокупности взглядов, идей, теорий, отображающих и направляющих правовую практику. Взаимосвязи предметов истории государства и права, сравнительного правоведения, теории государства и права, социологии права, этики права, отдельных отраслей права, философии права. </w:t>
            </w:r>
          </w:p>
          <w:p w:rsidR="006F15A1" w:rsidRPr="00E94882" w:rsidRDefault="006F15A1" w:rsidP="00467ACA">
            <w:pPr>
              <w:pStyle w:val="a5"/>
              <w:spacing w:after="0"/>
              <w:ind w:right="-113"/>
              <w:jc w:val="both"/>
            </w:pPr>
            <w:r w:rsidRPr="00E94882">
              <w:t xml:space="preserve">Познание права и правосознание. </w:t>
            </w:r>
          </w:p>
          <w:p w:rsidR="006F15A1" w:rsidRPr="00E94882" w:rsidRDefault="006F15A1" w:rsidP="00467ACA">
            <w:pPr>
              <w:ind w:right="-113"/>
              <w:jc w:val="both"/>
            </w:pPr>
            <w:r w:rsidRPr="00E94882">
              <w:t>Рефлексия права как развивающееся явление правосознания.</w:t>
            </w:r>
          </w:p>
          <w:p w:rsidR="006F15A1" w:rsidRPr="00E94882" w:rsidRDefault="006F15A1" w:rsidP="00467ACA">
            <w:pPr>
              <w:ind w:right="-113"/>
              <w:jc w:val="both"/>
            </w:pPr>
            <w:r w:rsidRPr="00E94882">
              <w:t>Понятия ментальности и правового менталитета. Специфика правового менталитета западного и восточного типа. Особенности правового менталитета российского общества.</w:t>
            </w:r>
          </w:p>
          <w:p w:rsidR="006F15A1" w:rsidRPr="00E94882" w:rsidRDefault="006F15A1" w:rsidP="00467ACA">
            <w:pPr>
              <w:ind w:right="-113"/>
              <w:jc w:val="both"/>
            </w:pPr>
            <w:r w:rsidRPr="00E94882">
              <w:lastRenderedPageBreak/>
              <w:t>Интуитивно-психологические предпосылки и формы рефлексии права. Л.И.Петражицкий и интуитивистская концепция права. Понятия первичной эмоции, этической эмоции, интуитивного права. Взаимовлияние интуитивного и позитивного права.</w:t>
            </w:r>
          </w:p>
        </w:tc>
      </w:tr>
      <w:tr w:rsidR="006F15A1" w:rsidRPr="00E94882" w:rsidTr="00467ACA">
        <w:trPr>
          <w:trHeight w:val="51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1" w:rsidRPr="00E94882" w:rsidRDefault="006F15A1" w:rsidP="00467ACA">
            <w:pPr>
              <w:pStyle w:val="msonormalcxspmiddle"/>
              <w:suppressAutoHyphens/>
              <w:spacing w:after="0"/>
              <w:ind w:firstLine="0"/>
              <w:jc w:val="center"/>
            </w:pPr>
            <w:r w:rsidRPr="00E94882">
              <w:lastRenderedPageBreak/>
              <w:t>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1" w:rsidRPr="00E94882" w:rsidRDefault="006F15A1" w:rsidP="00467ACA">
            <w:pPr>
              <w:rPr>
                <w:bCs/>
              </w:rPr>
            </w:pPr>
            <w:r w:rsidRPr="00E94882">
              <w:t xml:space="preserve"> </w:t>
            </w:r>
            <w:r w:rsidRPr="00E94882">
              <w:rPr>
                <w:bCs/>
              </w:rPr>
              <w:t xml:space="preserve"> Особенности развития философии права </w:t>
            </w:r>
          </w:p>
          <w:p w:rsidR="006F15A1" w:rsidRPr="00E94882" w:rsidRDefault="006F15A1" w:rsidP="00467ACA"/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1" w:rsidRPr="00E94882" w:rsidRDefault="006F15A1" w:rsidP="00467ACA">
            <w:pPr>
              <w:pStyle w:val="a5"/>
              <w:spacing w:after="0"/>
              <w:ind w:right="-113"/>
              <w:jc w:val="both"/>
            </w:pPr>
            <w:r w:rsidRPr="00E94882">
              <w:t xml:space="preserve">Единство исторического и логического в развитии философии права. Основные подходы к периодизации истории философско-правовой мысли. История философии права как совокупность процессов зарождения, развития, смены философско-правовых учений. </w:t>
            </w:r>
          </w:p>
          <w:p w:rsidR="006F15A1" w:rsidRPr="00E94882" w:rsidRDefault="006F15A1" w:rsidP="00467ACA">
            <w:pPr>
              <w:ind w:right="-113"/>
              <w:jc w:val="both"/>
            </w:pPr>
            <w:r w:rsidRPr="00E94882">
              <w:t>Космоцентризм философско-правовых идей Древней Греции. Платоновские представления о высшей идеальной сущности законов и справедливости. Преодоление противоположности правового субъективизма и объективизма в учении Аристотеля.</w:t>
            </w:r>
          </w:p>
          <w:p w:rsidR="006F15A1" w:rsidRPr="00E94882" w:rsidRDefault="006F15A1" w:rsidP="00467ACA">
            <w:pPr>
              <w:pStyle w:val="a5"/>
              <w:spacing w:after="0"/>
              <w:ind w:right="-113"/>
              <w:jc w:val="both"/>
            </w:pPr>
            <w:r w:rsidRPr="00E94882">
              <w:t>Пантеизм и философско-правовой антропоцентризм Возрождения. Сущность и формы антропологического подхода к правовым явлениям. Идеи нравственно-властного самоопределения общества в работах Т.Мора, Т.Кампанеллы. Утверждение политико-правового реализма в работах Н.Макиавелли. Личностно-моралистический подход М.Монтеня. Зарождение географического детерминизма в трудах Ж.Бодена.</w:t>
            </w:r>
          </w:p>
          <w:p w:rsidR="006F15A1" w:rsidRPr="00E94882" w:rsidRDefault="006F15A1" w:rsidP="00467ACA">
            <w:pPr>
              <w:pStyle w:val="a5"/>
              <w:spacing w:after="0"/>
              <w:ind w:right="-113"/>
              <w:jc w:val="both"/>
            </w:pPr>
            <w:r w:rsidRPr="00E94882">
              <w:t xml:space="preserve">Гуго Гроций о связи познания, справедливости, естественного и государственного права. </w:t>
            </w:r>
          </w:p>
          <w:p w:rsidR="006F15A1" w:rsidRPr="00E94882" w:rsidRDefault="006F15A1" w:rsidP="00467ACA">
            <w:pPr>
              <w:pStyle w:val="a5"/>
              <w:spacing w:after="0"/>
              <w:ind w:right="-113"/>
              <w:jc w:val="both"/>
            </w:pPr>
            <w:r w:rsidRPr="00E94882">
              <w:t xml:space="preserve"> Гносеоцентризм, этатизм и либерализм философско-правовой мысли Нового времени. Бэкон о справедливости как исполнении законов. Т.Гоббс, различение  «естественного права», «естественного закона» и государственного закона. Д.Локк о либеральной природе права. Ш. Монтескье о «духе законов», закономерностях их возникновения и развития. Ж.-Ж. Руссо, идеализация «естественного» состояния общества. </w:t>
            </w:r>
          </w:p>
          <w:p w:rsidR="006F15A1" w:rsidRPr="00E94882" w:rsidRDefault="006F15A1" w:rsidP="00467ACA">
            <w:pPr>
              <w:pStyle w:val="a5"/>
              <w:spacing w:after="0"/>
              <w:ind w:right="-113"/>
              <w:jc w:val="both"/>
            </w:pPr>
            <w:r w:rsidRPr="00E94882">
              <w:t xml:space="preserve">Право в немецкой классической философии. И.Кант, априоризм практического разума, диалектика морали и права. Г.Гегель, философия права как философия объективного духа. Право как свобода (идея права), определенная ступень и форма свободы (особое право), закон  (позитивное право). </w:t>
            </w:r>
          </w:p>
          <w:p w:rsidR="006F15A1" w:rsidRPr="00E94882" w:rsidRDefault="006F15A1" w:rsidP="00467ACA">
            <w:pPr>
              <w:pStyle w:val="a5"/>
              <w:spacing w:after="0"/>
              <w:ind w:right="-113"/>
              <w:jc w:val="both"/>
            </w:pPr>
            <w:r w:rsidRPr="00E94882">
              <w:t xml:space="preserve">Марксистская материалистическая концепция права. Право как воля господствующего класса, возведенная в закон. Критика буржуазного права. Будущее права в социалистическом и коммунистическом обществе. </w:t>
            </w:r>
          </w:p>
          <w:p w:rsidR="006F15A1" w:rsidRPr="00E94882" w:rsidRDefault="006F15A1" w:rsidP="00467ACA">
            <w:pPr>
              <w:ind w:right="-113"/>
              <w:jc w:val="both"/>
            </w:pPr>
            <w:r w:rsidRPr="00E94882">
              <w:t>Юридический позитивизм. Развитие идей классического правового позитивизма. Утилитаристская концепция И.Бентама. Этатизм Дж.Остина. Неопозитивистская концепция Г. Кельзена, иерархия правовых норм. Логический позитивизм. Г. Харт, учение о первичных и вторичных нормах. Постпозитивизм. Р. Дворкин, стратегии (цели) и принципы (подходы) в правовой деятельности, «живом праве».</w:t>
            </w:r>
          </w:p>
          <w:p w:rsidR="006F15A1" w:rsidRPr="00E94882" w:rsidRDefault="006F15A1" w:rsidP="00467ACA">
            <w:pPr>
              <w:pStyle w:val="a5"/>
              <w:spacing w:after="0"/>
              <w:ind w:right="-113"/>
              <w:jc w:val="both"/>
            </w:pPr>
            <w:r w:rsidRPr="00E94882">
              <w:rPr>
                <w:bCs/>
              </w:rPr>
              <w:t xml:space="preserve">Особенности развития философии права в России. </w:t>
            </w:r>
            <w:r w:rsidRPr="00E94882">
              <w:t xml:space="preserve">Русская философия права как органичная часть мировой философско-правовой мысли и ее относительно самостоятельное течение. </w:t>
            </w:r>
          </w:p>
          <w:p w:rsidR="006F15A1" w:rsidRPr="00E94882" w:rsidRDefault="006F15A1" w:rsidP="00467ACA">
            <w:pPr>
              <w:ind w:right="-113"/>
              <w:jc w:val="both"/>
            </w:pPr>
            <w:r w:rsidRPr="00E94882">
              <w:t xml:space="preserve">Общая закономерность эволюции философии и философии права в России. </w:t>
            </w:r>
          </w:p>
          <w:p w:rsidR="006F15A1" w:rsidRPr="00E94882" w:rsidRDefault="006F15A1" w:rsidP="00467ACA">
            <w:pPr>
              <w:pStyle w:val="23"/>
              <w:suppressAutoHyphens/>
              <w:spacing w:after="0" w:line="240" w:lineRule="auto"/>
              <w:ind w:left="0" w:right="-113"/>
              <w:jc w:val="both"/>
              <w:rPr>
                <w:lang w:eastAsia="ru-RU"/>
              </w:rPr>
            </w:pPr>
            <w:r w:rsidRPr="00E94882">
              <w:rPr>
                <w:lang w:eastAsia="ru-RU"/>
              </w:rPr>
              <w:t xml:space="preserve">Философское самосознание России и его проявление в философско-правовой области в XIX в. Тенденции западничества и </w:t>
            </w:r>
            <w:r w:rsidRPr="00E94882">
              <w:rPr>
                <w:lang w:eastAsia="ru-RU"/>
              </w:rPr>
              <w:lastRenderedPageBreak/>
              <w:t xml:space="preserve">славянофильства, их проникновение в правовую сферу. Идеи либерализации русского общества, конституционной монархии с разделением властей. </w:t>
            </w:r>
          </w:p>
          <w:p w:rsidR="006F15A1" w:rsidRPr="00E94882" w:rsidRDefault="006F15A1" w:rsidP="00467ACA">
            <w:pPr>
              <w:ind w:right="-113"/>
              <w:jc w:val="both"/>
            </w:pPr>
            <w:r w:rsidRPr="00E94882">
              <w:t xml:space="preserve">Марксистское учение в России XIX-XX вв. Г.Плеханов.  В. Ленин. </w:t>
            </w:r>
          </w:p>
          <w:p w:rsidR="006F15A1" w:rsidRPr="00E94882" w:rsidRDefault="006F15A1" w:rsidP="00467ACA">
            <w:pPr>
              <w:pStyle w:val="a5"/>
              <w:spacing w:after="0"/>
              <w:ind w:right="-113"/>
              <w:jc w:val="both"/>
            </w:pPr>
            <w:r w:rsidRPr="00E94882">
              <w:t xml:space="preserve">Современные теоретики философии права в России. </w:t>
            </w:r>
            <w:r w:rsidRPr="00E94882">
              <w:tab/>
            </w:r>
          </w:p>
        </w:tc>
      </w:tr>
      <w:tr w:rsidR="006F15A1" w:rsidRPr="00E94882" w:rsidTr="00467ACA">
        <w:trPr>
          <w:trHeight w:val="51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1" w:rsidRPr="00E94882" w:rsidRDefault="006F15A1" w:rsidP="00467ACA">
            <w:pPr>
              <w:pStyle w:val="msonormalcxspmiddle"/>
              <w:suppressAutoHyphens/>
              <w:spacing w:after="0"/>
              <w:ind w:firstLine="0"/>
              <w:jc w:val="center"/>
            </w:pPr>
            <w:r w:rsidRPr="00E94882">
              <w:lastRenderedPageBreak/>
              <w:t>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1" w:rsidRPr="00E94882" w:rsidRDefault="006F15A1" w:rsidP="00467ACA">
            <w:r w:rsidRPr="00E94882">
              <w:t>Современные философские проблемы права</w:t>
            </w:r>
          </w:p>
          <w:p w:rsidR="006F15A1" w:rsidRPr="00E94882" w:rsidRDefault="006F15A1" w:rsidP="00467ACA"/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1" w:rsidRPr="00E94882" w:rsidRDefault="006F15A1" w:rsidP="00467ACA">
            <w:pPr>
              <w:ind w:right="-113"/>
              <w:jc w:val="both"/>
            </w:pPr>
            <w:r w:rsidRPr="00E94882">
              <w:t xml:space="preserve">        Основные проблемы развития философии права в современных условиях. Анализ новых явлений правовой действительности. Распространение интегративных философско-правовых подходов. Постановка и разрешение философских проблем правовой деятельности. Гносеология, онтология, аксиология, методология как относительно самостоятельные функциональные и структурные компоненты философии права. </w:t>
            </w:r>
          </w:p>
          <w:p w:rsidR="006F15A1" w:rsidRPr="00E94882" w:rsidRDefault="006F15A1" w:rsidP="00467ACA">
            <w:pPr>
              <w:ind w:right="-113"/>
              <w:jc w:val="both"/>
            </w:pPr>
            <w:r w:rsidRPr="00E94882">
              <w:tab/>
              <w:t xml:space="preserve">Онтология права. Право и синергетика. Онтология права как распространение философского учения о бытии в сферу правовых явлений. Категории правового пространства и правового времени. Право, как изменяющаяся и развивающаяся реальность. Проблема сущности и критериев прогресса права. Проявление законов диалектики в развитии права. </w:t>
            </w:r>
          </w:p>
          <w:p w:rsidR="006F15A1" w:rsidRPr="00E94882" w:rsidRDefault="006F15A1" w:rsidP="00467ACA">
            <w:pPr>
              <w:ind w:right="-113"/>
              <w:jc w:val="both"/>
            </w:pPr>
            <w:r w:rsidRPr="00E94882">
              <w:tab/>
              <w:t>Право и синергетическая концепция эволюции. Проявление закономерностей синергетики в правовой области.</w:t>
            </w:r>
          </w:p>
          <w:p w:rsidR="006F15A1" w:rsidRPr="00E94882" w:rsidRDefault="006F15A1" w:rsidP="00467ACA">
            <w:pPr>
              <w:ind w:right="-113"/>
              <w:jc w:val="both"/>
            </w:pPr>
            <w:r w:rsidRPr="00E94882">
              <w:tab/>
              <w:t xml:space="preserve">Право, как элемент социального бытия. Право, как норма и форма социальных отношений. Право в системе социальных норм. Правовая норма и правоотношение. Право в форме обычая. Право, как договор. Позитивное право. Закон. </w:t>
            </w:r>
          </w:p>
          <w:p w:rsidR="006F15A1" w:rsidRPr="00E94882" w:rsidRDefault="006F15A1" w:rsidP="00467ACA">
            <w:pPr>
              <w:ind w:right="-113"/>
              <w:jc w:val="both"/>
            </w:pPr>
            <w:r w:rsidRPr="00E94882">
              <w:tab/>
              <w:t>Правовая норма и правосознание. Понятие законосознания. Обыденное и научное правосознание. Право и насилие. Право и власть. Право и государство.</w:t>
            </w:r>
          </w:p>
          <w:p w:rsidR="006F15A1" w:rsidRPr="00E94882" w:rsidRDefault="006F15A1" w:rsidP="00467ACA">
            <w:pPr>
              <w:ind w:right="-113"/>
              <w:jc w:val="both"/>
            </w:pPr>
            <w:r w:rsidRPr="00E94882">
              <w:t xml:space="preserve">          Право и культура. Право, как форма проявления культуры регулирования социальных отношений. Понятие правовой культуры общества. </w:t>
            </w:r>
            <w:r w:rsidRPr="00E94882">
              <w:tab/>
            </w:r>
          </w:p>
          <w:p w:rsidR="006F15A1" w:rsidRPr="00E94882" w:rsidRDefault="006F15A1" w:rsidP="00467ACA">
            <w:pPr>
              <w:ind w:right="-113"/>
              <w:jc w:val="both"/>
            </w:pPr>
            <w:r w:rsidRPr="00E94882">
              <w:t xml:space="preserve">Гносеология права. Проблема истины в праве. Гносеология права как распространение философской теории познания в область правовых явлений. Специфика права как социального объекта познавательной деятельности. </w:t>
            </w:r>
          </w:p>
          <w:p w:rsidR="006F15A1" w:rsidRPr="00E94882" w:rsidRDefault="006F15A1" w:rsidP="00467ACA">
            <w:pPr>
              <w:ind w:right="-113"/>
              <w:jc w:val="both"/>
            </w:pPr>
            <w:r w:rsidRPr="00E94882">
              <w:t>Особенности форм научного познания в правовой области: правовые факты, проблемы, гипотезы, теории. Познавательные процессы в правотворчестве и правоприменении.</w:t>
            </w:r>
          </w:p>
          <w:p w:rsidR="006F15A1" w:rsidRPr="00E94882" w:rsidRDefault="006F15A1" w:rsidP="00467ACA">
            <w:pPr>
              <w:ind w:right="-113"/>
              <w:jc w:val="both"/>
            </w:pPr>
            <w:r w:rsidRPr="00E94882">
              <w:t xml:space="preserve">Понятие истины в правовом познании. Специфика соотношения правовой теории и практики. </w:t>
            </w:r>
          </w:p>
        </w:tc>
      </w:tr>
      <w:tr w:rsidR="006F15A1" w:rsidRPr="00E94882" w:rsidTr="00467ACA">
        <w:trPr>
          <w:trHeight w:val="51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1" w:rsidRPr="00E94882" w:rsidRDefault="006F15A1" w:rsidP="00467ACA">
            <w:pPr>
              <w:pStyle w:val="msonormalcxspmiddle"/>
              <w:suppressAutoHyphens/>
              <w:spacing w:after="0"/>
              <w:ind w:firstLine="0"/>
              <w:jc w:val="center"/>
            </w:pPr>
            <w:r w:rsidRPr="00E94882">
              <w:t>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1" w:rsidRPr="00E94882" w:rsidRDefault="006F15A1" w:rsidP="00467ACA">
            <w:r w:rsidRPr="00E94882">
              <w:t xml:space="preserve">Аксиология права. 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1" w:rsidRPr="00E94882" w:rsidRDefault="006F15A1" w:rsidP="00467ACA">
            <w:pPr>
              <w:ind w:right="-113"/>
              <w:jc w:val="both"/>
            </w:pPr>
            <w:r w:rsidRPr="00E94882">
              <w:t xml:space="preserve">Аксиология права как распространение философского учения о ценностях в сферу правовых отношений. Понятия ценности, оценки как определенности положительного или отрицательного значения права. Право и мораль. Понятие справедливости. </w:t>
            </w:r>
          </w:p>
          <w:p w:rsidR="006F15A1" w:rsidRPr="00E94882" w:rsidRDefault="006F15A1" w:rsidP="00467ACA">
            <w:pPr>
              <w:pStyle w:val="a5"/>
              <w:spacing w:after="0"/>
              <w:ind w:right="-113"/>
              <w:jc w:val="both"/>
            </w:pPr>
            <w:r w:rsidRPr="00E94882">
              <w:t xml:space="preserve">Критерии ценности права. Диалектика индивидуальных, групповых, общечеловеческих ценностей. Их проявление в правовой деятельности.  </w:t>
            </w:r>
          </w:p>
          <w:p w:rsidR="006F15A1" w:rsidRPr="00E94882" w:rsidRDefault="006F15A1" w:rsidP="00467ACA">
            <w:pPr>
              <w:pStyle w:val="a5"/>
              <w:spacing w:after="0"/>
              <w:ind w:right="-113"/>
              <w:jc w:val="both"/>
            </w:pPr>
            <w:r w:rsidRPr="00E94882">
              <w:t xml:space="preserve">Правовой идеал. Право как свобода. Право как ограничение свободы. Понятие естественного права. Принцип формального равенства, его аксиологический смысл. </w:t>
            </w:r>
          </w:p>
          <w:p w:rsidR="006F15A1" w:rsidRPr="00E94882" w:rsidRDefault="006F15A1" w:rsidP="00467ACA">
            <w:pPr>
              <w:ind w:right="-113"/>
              <w:jc w:val="both"/>
            </w:pPr>
            <w:r w:rsidRPr="00E94882">
              <w:t>Методология права как распространение идей философской методологии в область правовой теории и практики, учение о принципах, методах правовой деятельности.</w:t>
            </w:r>
            <w:r w:rsidRPr="00E94882">
              <w:tab/>
            </w:r>
          </w:p>
          <w:p w:rsidR="006F15A1" w:rsidRPr="00E94882" w:rsidRDefault="006F15A1" w:rsidP="00467ACA">
            <w:pPr>
              <w:ind w:right="-113"/>
              <w:jc w:val="both"/>
            </w:pPr>
            <w:r w:rsidRPr="00E94882">
              <w:lastRenderedPageBreak/>
              <w:t>Деятельность как способ бытия человека. Виды социальной деятельности. Право, как регулятор совокупной социальной деятельности. Структура деятельности. Диалектика целей, средств, методов, форм, результатов деятельности.</w:t>
            </w:r>
          </w:p>
          <w:p w:rsidR="006F15A1" w:rsidRPr="00E94882" w:rsidRDefault="006F15A1" w:rsidP="00467ACA">
            <w:pPr>
              <w:ind w:right="-113"/>
              <w:jc w:val="both"/>
            </w:pPr>
            <w:r w:rsidRPr="00E94882">
              <w:t xml:space="preserve">Виды правовой деятельности. Понятие субъекта, цели, средства, объекта правовой деятельности. Правовое исследование. Правотворчество. Правоприменение. Подготовка правовых кадров. Повышение правовой культуры общества. Структурные особенности видов правовой деятельности. Правовая деятельность как система </w:t>
            </w:r>
          </w:p>
        </w:tc>
      </w:tr>
      <w:tr w:rsidR="006F15A1" w:rsidRPr="00E94882" w:rsidTr="00467ACA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1" w:rsidRPr="00E94882" w:rsidRDefault="006F15A1" w:rsidP="00467ACA">
            <w:pPr>
              <w:pStyle w:val="msonormalcxspmiddle"/>
              <w:suppressAutoHyphens/>
              <w:spacing w:after="0"/>
              <w:ind w:firstLine="0"/>
              <w:jc w:val="center"/>
            </w:pPr>
            <w:r w:rsidRPr="00E94882">
              <w:lastRenderedPageBreak/>
              <w:t>6.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1" w:rsidRPr="00E94882" w:rsidRDefault="006F15A1" w:rsidP="00467ACA">
            <w:r w:rsidRPr="00E94882">
              <w:t xml:space="preserve">Личность юриста как проблема философии права. 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1" w:rsidRPr="00E94882" w:rsidRDefault="006F15A1" w:rsidP="00467ACA">
            <w:pPr>
              <w:ind w:right="-113"/>
              <w:jc w:val="both"/>
            </w:pPr>
            <w:r w:rsidRPr="00E94882">
              <w:t xml:space="preserve">Личность юриста как разновидность профессионального типа личности. Профессиональный тип личности, система социальных факторов его зарождения, формирования, развития. </w:t>
            </w:r>
          </w:p>
          <w:p w:rsidR="006F15A1" w:rsidRPr="00E94882" w:rsidRDefault="006F15A1" w:rsidP="00467ACA">
            <w:pPr>
              <w:ind w:right="-113"/>
              <w:jc w:val="both"/>
            </w:pPr>
            <w:r w:rsidRPr="00E94882">
              <w:t xml:space="preserve">Относительная самостоятельность индивидуальных качеств юриста. Объективные условия формирования личности юриста как профессионального типа. Виды и роль социальных факторов в развитии качеств личности юриста. </w:t>
            </w:r>
          </w:p>
          <w:p w:rsidR="006F15A1" w:rsidRPr="00E94882" w:rsidRDefault="006F15A1" w:rsidP="00467ACA">
            <w:pPr>
              <w:ind w:right="-113"/>
              <w:jc w:val="both"/>
            </w:pPr>
            <w:r w:rsidRPr="00E94882">
              <w:t xml:space="preserve">Юрист как субъект и объект правовой деятельности. Психологические качества. Свобода и ответственность в деятельности юриста. </w:t>
            </w:r>
          </w:p>
          <w:p w:rsidR="006F15A1" w:rsidRPr="00E94882" w:rsidRDefault="006F15A1" w:rsidP="00467ACA">
            <w:pPr>
              <w:pStyle w:val="a5"/>
              <w:spacing w:after="0"/>
              <w:ind w:right="-113"/>
              <w:jc w:val="both"/>
            </w:pPr>
            <w:r w:rsidRPr="00E94882">
              <w:t>Виды и роль социальных факторов в развитии качеств личности юриста. Объективные условия формирования личности юриста как профессионального типа. Относительная самостоятельность индивидуальных качеств юриста. Профессиональные типы личности прокурора, адвоката, судьи, следователя и т.п. Их  общие и особенные качества.</w:t>
            </w:r>
          </w:p>
          <w:p w:rsidR="006F15A1" w:rsidRPr="00E94882" w:rsidRDefault="006F15A1" w:rsidP="00467ACA">
            <w:pPr>
              <w:pStyle w:val="a3"/>
              <w:spacing w:after="0"/>
              <w:ind w:right="-113"/>
            </w:pPr>
            <w:r w:rsidRPr="00E94882">
              <w:t xml:space="preserve">Возрастание роли и значения философской культуры юридических кадров в условиях реформирования общества и правовой системы. </w:t>
            </w:r>
          </w:p>
          <w:p w:rsidR="006F15A1" w:rsidRPr="00E94882" w:rsidRDefault="006F15A1" w:rsidP="00467ACA">
            <w:pPr>
              <w:ind w:right="-113"/>
              <w:jc w:val="both"/>
            </w:pPr>
            <w:r w:rsidRPr="00E94882">
              <w:t xml:space="preserve">Мировоззренческая культура юриста. </w:t>
            </w:r>
          </w:p>
          <w:p w:rsidR="006F15A1" w:rsidRPr="00E94882" w:rsidRDefault="006F15A1" w:rsidP="00467ACA">
            <w:pPr>
              <w:ind w:right="-113"/>
              <w:jc w:val="both"/>
            </w:pPr>
            <w:r w:rsidRPr="00E94882">
              <w:t xml:space="preserve">Гносеологическая культура юриста. </w:t>
            </w:r>
          </w:p>
          <w:p w:rsidR="006F15A1" w:rsidRPr="00E94882" w:rsidRDefault="006F15A1" w:rsidP="00467ACA">
            <w:pPr>
              <w:ind w:right="-113"/>
              <w:jc w:val="both"/>
            </w:pPr>
            <w:r w:rsidRPr="00E94882">
              <w:t>Методологическая культура. Владение философским и общенаучными подходами, системой специальных методов в решении задач правотворчества и правоприменения, реформирования правовой системы общества.</w:t>
            </w:r>
          </w:p>
          <w:p w:rsidR="006F15A1" w:rsidRPr="00E94882" w:rsidRDefault="006F15A1" w:rsidP="00467ACA">
            <w:pPr>
              <w:ind w:right="-113"/>
              <w:jc w:val="both"/>
            </w:pPr>
            <w:r w:rsidRPr="00E94882">
              <w:t>Педагогическая культура юриста. Необходимость деятельности юридических кадров по повышению правовой культуры всех субъектов социальных отношений.</w:t>
            </w:r>
          </w:p>
          <w:p w:rsidR="006F15A1" w:rsidRPr="00E94882" w:rsidRDefault="006F15A1" w:rsidP="00467ACA">
            <w:pPr>
              <w:ind w:right="-113"/>
              <w:jc w:val="both"/>
            </w:pPr>
            <w:r w:rsidRPr="00E94882">
              <w:t xml:space="preserve">Личностно-нравственная культура юриста. Осознание роли и специфики проявления этических, морально-нравственных проблем в юридической деятельности. </w:t>
            </w:r>
          </w:p>
          <w:p w:rsidR="006F15A1" w:rsidRPr="00E94882" w:rsidRDefault="006F15A1" w:rsidP="00467ACA">
            <w:pPr>
              <w:pStyle w:val="msonormalcxspmiddle"/>
              <w:suppressAutoHyphens/>
              <w:spacing w:after="0"/>
              <w:ind w:right="-113" w:firstLine="0"/>
            </w:pPr>
            <w:r w:rsidRPr="00E94882">
              <w:t>Роль личностных качеств юриста в утверждении принципа справедливости в жизнедеятельности общества.</w:t>
            </w:r>
          </w:p>
        </w:tc>
      </w:tr>
    </w:tbl>
    <w:p w:rsidR="006F15A1" w:rsidRPr="00E94882" w:rsidRDefault="006F15A1" w:rsidP="006F15A1"/>
    <w:p w:rsidR="00FD09E8" w:rsidRDefault="00FD09E8">
      <w:bookmarkStart w:id="0" w:name="_GoBack"/>
      <w:bookmarkEnd w:id="0"/>
    </w:p>
    <w:sectPr w:rsidR="00FD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A1"/>
    <w:rsid w:val="002E3F59"/>
    <w:rsid w:val="006F15A1"/>
    <w:rsid w:val="00A55F97"/>
    <w:rsid w:val="00B930FB"/>
    <w:rsid w:val="00D661BA"/>
    <w:rsid w:val="00D9320E"/>
    <w:rsid w:val="00E255F8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4B519-C6DF-4AFA-91C1-FFBB084C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F15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F1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5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F15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customStyle="1" w:styleId="msonormalcxspmiddle">
    <w:name w:val="msonormalcxspmiddle"/>
    <w:basedOn w:val="a"/>
    <w:qFormat/>
    <w:rsid w:val="006F15A1"/>
    <w:pPr>
      <w:suppressAutoHyphens w:val="0"/>
      <w:spacing w:after="240"/>
      <w:ind w:firstLine="375"/>
      <w:jc w:val="both"/>
    </w:pPr>
    <w:rPr>
      <w:lang w:eastAsia="ru-RU"/>
    </w:rPr>
  </w:style>
  <w:style w:type="paragraph" w:styleId="21">
    <w:name w:val="Body Text 2"/>
    <w:basedOn w:val="a"/>
    <w:link w:val="22"/>
    <w:rsid w:val="006F15A1"/>
    <w:pPr>
      <w:suppressAutoHyphens w:val="0"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15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 Indent"/>
    <w:basedOn w:val="a"/>
    <w:link w:val="a4"/>
    <w:unhideWhenUsed/>
    <w:rsid w:val="006F15A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F15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nhideWhenUsed/>
    <w:qFormat/>
    <w:rsid w:val="006F15A1"/>
    <w:pPr>
      <w:spacing w:after="120"/>
    </w:pPr>
  </w:style>
  <w:style w:type="character" w:customStyle="1" w:styleId="a6">
    <w:name w:val="Основной текст Знак"/>
    <w:basedOn w:val="a0"/>
    <w:link w:val="a5"/>
    <w:rsid w:val="006F15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6F15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F15A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6F15A1"/>
    <w:pPr>
      <w:suppressAutoHyphens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F15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Елена Федоровна</dc:creator>
  <cp:keywords/>
  <dc:description/>
  <cp:lastModifiedBy>Бычкова Елена Федоровна</cp:lastModifiedBy>
  <cp:revision>1</cp:revision>
  <dcterms:created xsi:type="dcterms:W3CDTF">2023-06-05T14:35:00Z</dcterms:created>
  <dcterms:modified xsi:type="dcterms:W3CDTF">2023-06-05T14:35:00Z</dcterms:modified>
</cp:coreProperties>
</file>