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79" w:rsidRPr="00E94882" w:rsidRDefault="00317079" w:rsidP="00317079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40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2.В.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01(Н) Производственная практика: научно-исследовательская работа</w:t>
      </w:r>
      <w:bookmarkEnd w:id="0"/>
    </w:p>
    <w:bookmarkEnd w:id="1"/>
    <w:p w:rsidR="00317079" w:rsidRPr="00E94882" w:rsidRDefault="00317079" w:rsidP="00317079"/>
    <w:p w:rsidR="00317079" w:rsidRPr="00E94882" w:rsidRDefault="00317079" w:rsidP="00317079"/>
    <w:p w:rsidR="00317079" w:rsidRPr="00E94882" w:rsidRDefault="00317079" w:rsidP="00317079">
      <w:pPr>
        <w:keepNext/>
        <w:jc w:val="center"/>
        <w:rPr>
          <w:b/>
          <w:bCs/>
          <w:smallCaps/>
          <w:kern w:val="32"/>
          <w:lang w:eastAsia="ru-RU"/>
        </w:rPr>
      </w:pPr>
      <w:r w:rsidRPr="00E94882">
        <w:rPr>
          <w:b/>
          <w:bCs/>
          <w:smallCaps/>
          <w:kern w:val="32"/>
          <w:lang w:eastAsia="ru-RU"/>
        </w:rPr>
        <w:t>Раздел 1. Общие положения</w:t>
      </w:r>
    </w:p>
    <w:p w:rsidR="00317079" w:rsidRPr="00E94882" w:rsidRDefault="00317079" w:rsidP="00317079">
      <w:pPr>
        <w:keepNext/>
        <w:jc w:val="center"/>
        <w:rPr>
          <w:b/>
          <w:bCs/>
          <w:smallCaps/>
          <w:kern w:val="32"/>
          <w:lang w:eastAsia="ru-RU"/>
        </w:rPr>
      </w:pPr>
    </w:p>
    <w:p w:rsidR="00317079" w:rsidRPr="00E94882" w:rsidRDefault="00317079" w:rsidP="00317079">
      <w:pPr>
        <w:keepNext/>
        <w:tabs>
          <w:tab w:val="left" w:pos="709"/>
        </w:tabs>
        <w:ind w:firstLine="709"/>
      </w:pPr>
      <w:r w:rsidRPr="00E94882">
        <w:rPr>
          <w:b/>
          <w:bCs/>
          <w:kern w:val="32"/>
          <w:lang w:eastAsia="ru-RU"/>
        </w:rPr>
        <w:t xml:space="preserve">Производственная практика: научно-исследовательская работа </w:t>
      </w:r>
      <w:r w:rsidRPr="00E94882">
        <w:t>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317079" w:rsidRPr="00E94882" w:rsidRDefault="00317079" w:rsidP="00317079">
      <w:pPr>
        <w:keepNext/>
        <w:tabs>
          <w:tab w:val="left" w:pos="709"/>
        </w:tabs>
        <w:ind w:firstLine="709"/>
        <w:jc w:val="center"/>
        <w:rPr>
          <w:b/>
          <w:bCs/>
          <w:kern w:val="32"/>
          <w:lang w:eastAsia="ru-RU"/>
        </w:rPr>
      </w:pPr>
    </w:p>
    <w:p w:rsidR="00317079" w:rsidRPr="00E94882" w:rsidRDefault="00317079" w:rsidP="00317079">
      <w:pPr>
        <w:widowControl w:val="0"/>
        <w:tabs>
          <w:tab w:val="left" w:pos="709"/>
          <w:tab w:val="left" w:pos="900"/>
        </w:tabs>
        <w:ind w:firstLine="709"/>
        <w:outlineLvl w:val="1"/>
        <w:rPr>
          <w:b/>
          <w:bCs/>
        </w:rPr>
      </w:pPr>
      <w:r w:rsidRPr="00E94882">
        <w:rPr>
          <w:b/>
          <w:bCs/>
        </w:rPr>
        <w:t>1.1. Цель и задачи производственной практики</w:t>
      </w:r>
    </w:p>
    <w:p w:rsidR="00317079" w:rsidRPr="00E94882" w:rsidRDefault="00317079" w:rsidP="00317079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 w:bidi="ru-RU"/>
        </w:rPr>
      </w:pPr>
      <w:r w:rsidRPr="00E94882">
        <w:rPr>
          <w:b/>
          <w:i/>
          <w:lang w:eastAsia="ru-RU" w:bidi="ru-RU"/>
        </w:rPr>
        <w:t xml:space="preserve">Цель </w:t>
      </w:r>
      <w:r w:rsidRPr="00E94882">
        <w:rPr>
          <w:lang w:eastAsia="ru-RU" w:bidi="ru-RU"/>
        </w:rPr>
        <w:t>производственной практики – получение профессиональных умений, навыков и опыта профессиональной деятельности</w:t>
      </w:r>
      <w:r w:rsidRPr="00E94882">
        <w:t xml:space="preserve"> углубления и закрепления знаний, полученных в процессе теоретического обучения.</w:t>
      </w:r>
    </w:p>
    <w:p w:rsidR="00317079" w:rsidRPr="00E94882" w:rsidRDefault="00317079" w:rsidP="00317079">
      <w:pPr>
        <w:widowControl w:val="0"/>
        <w:tabs>
          <w:tab w:val="left" w:pos="709"/>
        </w:tabs>
        <w:autoSpaceDE w:val="0"/>
        <w:autoSpaceDN w:val="0"/>
        <w:ind w:firstLine="709"/>
        <w:rPr>
          <w:lang w:eastAsia="ru-RU" w:bidi="ru-RU"/>
        </w:rPr>
      </w:pPr>
      <w:r w:rsidRPr="00E94882">
        <w:rPr>
          <w:b/>
          <w:i/>
          <w:lang w:eastAsia="ru-RU" w:bidi="ru-RU"/>
        </w:rPr>
        <w:t xml:space="preserve">Задачи </w:t>
      </w:r>
      <w:r w:rsidRPr="00E94882">
        <w:rPr>
          <w:lang w:eastAsia="ru-RU" w:bidi="ru-RU"/>
        </w:rPr>
        <w:t>производственной практики:</w:t>
      </w:r>
    </w:p>
    <w:p w:rsidR="00317079" w:rsidRPr="00E94882" w:rsidRDefault="00317079" w:rsidP="0031707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развитие у обучающихся профессиональных навыков и умений</w:t>
      </w:r>
    </w:p>
    <w:p w:rsidR="00317079" w:rsidRPr="00E94882" w:rsidRDefault="00317079" w:rsidP="0031707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формирование у обучающихся способности к самостоятельной профессиональной деятельности на основе системы теоретических знаний о структуре и направлениях правоприменительной деятельности, особенностях квалификации иных теоретических и прикладных правовых проблем,</w:t>
      </w:r>
    </w:p>
    <w:p w:rsidR="00317079" w:rsidRPr="00E94882" w:rsidRDefault="00317079" w:rsidP="0031707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последовательное развитие правосознания, базирующегося на усвоении основных правовых институтов, как на уровне теоретических знаний, так и для применения на</w:t>
      </w:r>
      <w:r w:rsidRPr="00E94882">
        <w:rPr>
          <w:spacing w:val="-4"/>
          <w:lang w:eastAsia="ru-RU" w:bidi="ru-RU"/>
        </w:rPr>
        <w:t xml:space="preserve"> </w:t>
      </w:r>
      <w:r w:rsidRPr="00E94882">
        <w:rPr>
          <w:lang w:eastAsia="ru-RU" w:bidi="ru-RU"/>
        </w:rPr>
        <w:t>практике;</w:t>
      </w:r>
    </w:p>
    <w:p w:rsidR="00317079" w:rsidRPr="00E94882" w:rsidRDefault="00317079" w:rsidP="0031707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>развитие общей юридической культуры и правового мышления у будущих магистров</w:t>
      </w:r>
    </w:p>
    <w:p w:rsidR="00317079" w:rsidRPr="00E94882" w:rsidRDefault="00317079" w:rsidP="00317079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ind w:left="0" w:firstLine="709"/>
        <w:jc w:val="both"/>
        <w:rPr>
          <w:lang w:eastAsia="ru-RU" w:bidi="ru-RU"/>
        </w:rPr>
      </w:pPr>
      <w:r w:rsidRPr="00E94882">
        <w:rPr>
          <w:lang w:eastAsia="ru-RU" w:bidi="ru-RU"/>
        </w:rPr>
        <w:t xml:space="preserve">формирование компетенций в соответствии с индивидуальным заданием на практику. </w:t>
      </w:r>
    </w:p>
    <w:p w:rsidR="00317079" w:rsidRPr="00E94882" w:rsidRDefault="00317079" w:rsidP="00317079">
      <w:pPr>
        <w:widowControl w:val="0"/>
        <w:autoSpaceDE w:val="0"/>
        <w:autoSpaceDN w:val="0"/>
        <w:ind w:left="1081"/>
        <w:rPr>
          <w:lang w:eastAsia="ru-RU" w:bidi="ru-RU"/>
        </w:rPr>
      </w:pPr>
      <w:r w:rsidRPr="00E94882">
        <w:rPr>
          <w:b/>
          <w:i/>
          <w:lang w:eastAsia="ru-RU" w:bidi="ru-RU"/>
        </w:rPr>
        <w:t xml:space="preserve">Область профессиональной деятельности </w:t>
      </w:r>
      <w:r w:rsidRPr="00E94882">
        <w:rPr>
          <w:lang w:eastAsia="ru-RU" w:bidi="ru-RU"/>
        </w:rPr>
        <w:t>магистров включает:</w:t>
      </w:r>
    </w:p>
    <w:p w:rsidR="00317079" w:rsidRPr="00E94882" w:rsidRDefault="00317079" w:rsidP="00317079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94882">
        <w:rPr>
          <w:b/>
          <w:bCs/>
        </w:rPr>
        <w:t>1.2. Место производственной практики в структуре образовательной программы магистратуры</w:t>
      </w:r>
    </w:p>
    <w:p w:rsidR="00317079" w:rsidRPr="00E94882" w:rsidRDefault="00317079" w:rsidP="00317079">
      <w:pPr>
        <w:widowControl w:val="0"/>
        <w:tabs>
          <w:tab w:val="left" w:pos="900"/>
        </w:tabs>
        <w:outlineLvl w:val="1"/>
      </w:pPr>
      <w:r w:rsidRPr="00E94882">
        <w:tab/>
        <w:t>Производственная практика: научно-исследовательская работа относится к части, формируемой участниками образовательных отношений части блока 2 «Практика»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317079" w:rsidRPr="00E94882" w:rsidRDefault="00317079" w:rsidP="00317079">
      <w:pPr>
        <w:widowControl w:val="0"/>
        <w:tabs>
          <w:tab w:val="left" w:pos="900"/>
        </w:tabs>
        <w:outlineLvl w:val="1"/>
        <w:rPr>
          <w:b/>
          <w:bCs/>
          <w:lang w:eastAsia="ru-RU"/>
        </w:rPr>
      </w:pPr>
      <w:r w:rsidRPr="00E94882">
        <w:rPr>
          <w:b/>
          <w:bCs/>
          <w:lang w:eastAsia="ru-RU"/>
        </w:rPr>
        <w:t>1.3. Перечень планируемых результатов обучения при прохождении производственной практики, соотнесенных с планируемыми результатами освоения образовательной программы</w:t>
      </w:r>
    </w:p>
    <w:p w:rsidR="00317079" w:rsidRPr="00E94882" w:rsidRDefault="00317079" w:rsidP="00317079">
      <w:pPr>
        <w:widowControl w:val="0"/>
        <w:tabs>
          <w:tab w:val="left" w:pos="900"/>
        </w:tabs>
        <w:outlineLvl w:val="1"/>
        <w:rPr>
          <w:bCs/>
          <w:lang w:eastAsia="ru-RU"/>
        </w:rPr>
      </w:pPr>
    </w:p>
    <w:p w:rsidR="00317079" w:rsidRPr="00E94882" w:rsidRDefault="00317079" w:rsidP="00317079">
      <w:pPr>
        <w:tabs>
          <w:tab w:val="left" w:pos="900"/>
          <w:tab w:val="left" w:pos="1800"/>
        </w:tabs>
        <w:ind w:left="180" w:right="-4"/>
        <w:jc w:val="center"/>
        <w:rPr>
          <w:i/>
          <w:lang w:eastAsia="ru-RU"/>
        </w:rPr>
      </w:pPr>
      <w:proofErr w:type="spellStart"/>
      <w:r w:rsidRPr="00E94882">
        <w:rPr>
          <w:b/>
          <w:lang w:eastAsia="ru-RU"/>
        </w:rPr>
        <w:t>Компетентностная</w:t>
      </w:r>
      <w:proofErr w:type="spellEnd"/>
      <w:r w:rsidRPr="00E94882">
        <w:rPr>
          <w:b/>
          <w:lang w:eastAsia="ru-RU"/>
        </w:rPr>
        <w:t xml:space="preserve"> карта дисциплины</w:t>
      </w:r>
    </w:p>
    <w:p w:rsidR="00317079" w:rsidRPr="00E94882" w:rsidRDefault="00317079" w:rsidP="00317079">
      <w:pPr>
        <w:tabs>
          <w:tab w:val="left" w:pos="900"/>
          <w:tab w:val="left" w:pos="1800"/>
        </w:tabs>
        <w:ind w:left="180" w:right="-4"/>
        <w:jc w:val="right"/>
        <w:rPr>
          <w:i/>
          <w:lang w:eastAsia="ru-RU"/>
        </w:rPr>
      </w:pPr>
      <w:r w:rsidRPr="00E94882">
        <w:rPr>
          <w:i/>
          <w:lang w:eastAsia="ru-RU"/>
        </w:rPr>
        <w:t>Таблица 2.1</w:t>
      </w:r>
    </w:p>
    <w:p w:rsidR="00317079" w:rsidRPr="00E94882" w:rsidRDefault="00317079" w:rsidP="00317079">
      <w:pPr>
        <w:jc w:val="center"/>
        <w:rPr>
          <w:b/>
          <w:lang w:eastAsia="ru-RU"/>
        </w:rPr>
      </w:pPr>
      <w:r w:rsidRPr="00E94882">
        <w:rPr>
          <w:b/>
          <w:lang w:eastAsia="ru-RU"/>
        </w:rPr>
        <w:t>Универсальные и общекультурные компетенции</w:t>
      </w:r>
    </w:p>
    <w:tbl>
      <w:tblPr>
        <w:tblW w:w="974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2403"/>
        <w:gridCol w:w="4536"/>
      </w:tblGrid>
      <w:tr w:rsidR="0031707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7079" w:rsidRPr="00E94882" w:rsidRDefault="0031707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7079" w:rsidRPr="00E94882" w:rsidRDefault="0031707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:rsidR="00317079" w:rsidRPr="00E94882" w:rsidRDefault="0031707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 xml:space="preserve">Формулировка </w:t>
            </w:r>
          </w:p>
          <w:p w:rsidR="00317079" w:rsidRPr="00E94882" w:rsidRDefault="0031707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7079" w:rsidRPr="00E94882" w:rsidRDefault="00317079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317079" w:rsidRPr="00E94882" w:rsidTr="00467ACA">
        <w:tc>
          <w:tcPr>
            <w:tcW w:w="97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7079" w:rsidRPr="00E94882" w:rsidRDefault="0031707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Универсальные компетенции</w:t>
            </w:r>
          </w:p>
        </w:tc>
      </w:tr>
      <w:tr w:rsidR="0031707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7079" w:rsidRPr="00E94882" w:rsidRDefault="00317079" w:rsidP="00467ACA">
            <w:pPr>
              <w:jc w:val="center"/>
              <w:rPr>
                <w:kern w:val="1"/>
                <w:lang w:eastAsia="ru-RU"/>
              </w:rPr>
            </w:pPr>
            <w:r w:rsidRPr="00E94882">
              <w:rPr>
                <w:kern w:val="1"/>
                <w:lang w:eastAsia="ru-RU"/>
              </w:rPr>
              <w:t>Разработка и реализация проектов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17079" w:rsidRPr="00E94882" w:rsidRDefault="00317079" w:rsidP="00467ACA">
            <w:pPr>
              <w:snapToGrid w:val="0"/>
              <w:jc w:val="center"/>
            </w:pPr>
            <w:r w:rsidRPr="00E94882">
              <w:t>УК-2</w:t>
            </w:r>
          </w:p>
          <w:p w:rsidR="00317079" w:rsidRPr="00E94882" w:rsidRDefault="00317079" w:rsidP="00467ACA">
            <w:pPr>
              <w:rPr>
                <w:b/>
                <w:kern w:val="1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ИУК 2.1 Знает способы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  <w:p w:rsidR="00317079" w:rsidRPr="00E94882" w:rsidRDefault="00317079" w:rsidP="00467ACA">
            <w:r w:rsidRPr="00E94882">
              <w:lastRenderedPageBreak/>
              <w:t>ИУК 2.2.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17079" w:rsidRPr="00E94882" w:rsidRDefault="00317079" w:rsidP="00467ACA">
            <w:r w:rsidRPr="00E94882">
              <w:t>ИУК 2.3 Владеет навыками определения круга задач в рамках поставленной цели и выбора оптимального способа их решения, исходя из действующих правовых норм, имеющихся ресурсов и ограничений</w:t>
            </w:r>
          </w:p>
        </w:tc>
      </w:tr>
      <w:tr w:rsidR="0031707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7079" w:rsidRPr="00E94882" w:rsidRDefault="00317079" w:rsidP="00467ACA">
            <w:r w:rsidRPr="00E94882">
              <w:lastRenderedPageBreak/>
              <w:t>Командная работа и лидерство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7079" w:rsidRPr="00E94882" w:rsidRDefault="00317079" w:rsidP="00467ACA">
            <w:pPr>
              <w:jc w:val="center"/>
            </w:pPr>
            <w:r w:rsidRPr="00E94882">
              <w:t>УК-3</w:t>
            </w:r>
          </w:p>
          <w:p w:rsidR="00317079" w:rsidRPr="00E94882" w:rsidRDefault="00317079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7079" w:rsidRPr="00E94882" w:rsidRDefault="00317079" w:rsidP="00467ACA">
            <w:r w:rsidRPr="00E94882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7079" w:rsidRPr="00E94882" w:rsidRDefault="00317079" w:rsidP="00467ACA">
            <w:r w:rsidRPr="00E94882">
              <w:t>ИУК 3.1 Знает способы осуществления социального взаимодействия и реализации своей роли в команде</w:t>
            </w:r>
          </w:p>
          <w:p w:rsidR="00317079" w:rsidRPr="00E94882" w:rsidRDefault="00317079" w:rsidP="00467ACA">
            <w:r w:rsidRPr="00E94882">
              <w:t>ИУК 3.2 Умеет осуществлять социальное взаимодействие и реализовывать свою роль в команде</w:t>
            </w:r>
          </w:p>
          <w:p w:rsidR="00317079" w:rsidRPr="00E94882" w:rsidRDefault="00317079" w:rsidP="00467ACA">
            <w:r w:rsidRPr="00E94882">
              <w:t xml:space="preserve">ИУК 3.3 Владеет навыками осуществления социального взаимодействия и реализации своей роли в команде </w:t>
            </w:r>
          </w:p>
        </w:tc>
      </w:tr>
      <w:tr w:rsidR="00317079" w:rsidRPr="00E94882" w:rsidTr="00467AC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079" w:rsidRPr="00E94882" w:rsidRDefault="00317079" w:rsidP="00467ACA">
            <w:pPr>
              <w:jc w:val="center"/>
              <w:rPr>
                <w:b/>
                <w:iCs/>
              </w:rPr>
            </w:pPr>
            <w:r w:rsidRPr="00E94882">
              <w:rPr>
                <w:b/>
                <w:iCs/>
              </w:rPr>
              <w:t>Код компетенции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317079" w:rsidRPr="00E94882" w:rsidRDefault="00317079" w:rsidP="00467ACA">
            <w:pPr>
              <w:rPr>
                <w:b/>
                <w:kern w:val="1"/>
                <w:lang w:eastAsia="ru-RU"/>
              </w:rPr>
            </w:pPr>
            <w:r w:rsidRPr="00E94882">
              <w:rPr>
                <w:b/>
                <w:kern w:val="1"/>
                <w:lang w:eastAsia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317079" w:rsidRPr="00E94882" w:rsidTr="00467ACA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/>
          </w:tcPr>
          <w:p w:rsidR="00317079" w:rsidRPr="00E94882" w:rsidRDefault="00317079" w:rsidP="00467ACA">
            <w:pPr>
              <w:jc w:val="center"/>
              <w:rPr>
                <w:b/>
                <w:kern w:val="1"/>
                <w:lang w:eastAsia="ru-RU"/>
              </w:rPr>
            </w:pPr>
            <w:r w:rsidRPr="00E94882">
              <w:rPr>
                <w:rFonts w:eastAsia="Calibri"/>
                <w:b/>
              </w:rPr>
              <w:t>Общепрофессиональные компетенции</w:t>
            </w:r>
          </w:p>
        </w:tc>
      </w:tr>
      <w:tr w:rsidR="0031707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Юридическая экспертиза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ОПК-2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Способен самостоятельно</w:t>
            </w:r>
          </w:p>
          <w:p w:rsidR="00317079" w:rsidRPr="00E94882" w:rsidRDefault="00317079" w:rsidP="00467ACA">
            <w:r w:rsidRPr="00E94882">
              <w:t>готовить экспертные</w:t>
            </w:r>
          </w:p>
          <w:p w:rsidR="00317079" w:rsidRPr="00E94882" w:rsidRDefault="00317079" w:rsidP="00467ACA">
            <w:r w:rsidRPr="00E94882">
              <w:t>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ИОПК 2.1 Знает способы участия в экспертной юридической деятельности нормативных (индивидуальных) правовых актов</w:t>
            </w:r>
          </w:p>
          <w:p w:rsidR="00317079" w:rsidRPr="00E94882" w:rsidRDefault="00317079" w:rsidP="00467ACA">
            <w:r w:rsidRPr="00E94882">
              <w:t xml:space="preserve">ИОПК 2.2. Умеет участвовать в экспертной юридической деятельности </w:t>
            </w:r>
          </w:p>
          <w:p w:rsidR="00317079" w:rsidRPr="00E94882" w:rsidRDefault="00317079" w:rsidP="00467ACA">
            <w:r w:rsidRPr="00E94882">
              <w:t>нормативных (индивидуальных) правовых актов в рамках поставленной задачи</w:t>
            </w:r>
          </w:p>
          <w:p w:rsidR="00317079" w:rsidRPr="00E94882" w:rsidRDefault="00317079" w:rsidP="00467ACA">
            <w:r w:rsidRPr="00E94882">
              <w:t>ИОПК 2.3. Владеет навыками участия в экспертной юридической деятельности нормативных (индивидуальных) правовых актов в рамках поставленной задачи</w:t>
            </w:r>
          </w:p>
          <w:p w:rsidR="00317079" w:rsidRPr="00E94882" w:rsidRDefault="00317079" w:rsidP="00467ACA"/>
        </w:tc>
      </w:tr>
      <w:tr w:rsidR="0031707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pPr>
              <w:rPr>
                <w:b/>
              </w:rPr>
            </w:pPr>
          </w:p>
          <w:p w:rsidR="00317079" w:rsidRPr="00E94882" w:rsidRDefault="00317079" w:rsidP="00467ACA">
            <w:r w:rsidRPr="00E94882">
              <w:t>Юридическая аргументация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 xml:space="preserve">ОПК-4 </w:t>
            </w:r>
          </w:p>
          <w:p w:rsidR="00317079" w:rsidRPr="00E94882" w:rsidRDefault="00317079" w:rsidP="00467ACA"/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Способен письменно и</w:t>
            </w:r>
          </w:p>
          <w:p w:rsidR="00317079" w:rsidRPr="00E94882" w:rsidRDefault="00317079" w:rsidP="00467ACA">
            <w:r w:rsidRPr="00E94882">
              <w:t>устно аргументировать правовую позицию по делу, в том числе в состязательных процессах</w:t>
            </w:r>
          </w:p>
          <w:p w:rsidR="00317079" w:rsidRPr="00E94882" w:rsidRDefault="00317079" w:rsidP="00467ACA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ИОПК 4.1 Знает способы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317079" w:rsidRPr="00E94882" w:rsidRDefault="00317079" w:rsidP="00467ACA">
            <w:r w:rsidRPr="00E94882">
              <w:t xml:space="preserve">ИОПК 4.2. Умеет логически верно, аргументированно и ясно строить устную и письменную речь с единообразным и </w:t>
            </w:r>
            <w:r w:rsidRPr="00E94882">
              <w:lastRenderedPageBreak/>
              <w:t>корректным использованием профессиональной юридической лексики</w:t>
            </w:r>
          </w:p>
          <w:p w:rsidR="00317079" w:rsidRPr="00E94882" w:rsidRDefault="00317079" w:rsidP="00467ACA">
            <w:r w:rsidRPr="00E94882">
              <w:t>ИОПК 4.3. Владеет навыками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317079" w:rsidRPr="00E94882" w:rsidTr="00467ACA"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lastRenderedPageBreak/>
              <w:t>Профессиональная этика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ОПК-6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Способен обеспечивать</w:t>
            </w:r>
          </w:p>
          <w:p w:rsidR="00317079" w:rsidRPr="00E94882" w:rsidRDefault="00317079" w:rsidP="00467ACA">
            <w:r w:rsidRPr="00E94882">
              <w:t>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317079" w:rsidRPr="00E94882" w:rsidRDefault="00317079" w:rsidP="00467ACA"/>
          <w:p w:rsidR="00317079" w:rsidRPr="00E94882" w:rsidRDefault="00317079" w:rsidP="00467ACA"/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7079" w:rsidRPr="00E94882" w:rsidRDefault="00317079" w:rsidP="00467ACA">
            <w:r w:rsidRPr="00E94882">
              <w:t>ИОПК 6.1 Знает способы соблюдения принципов этики юриста, в том числе в части антикоррупционных стандартов</w:t>
            </w:r>
          </w:p>
          <w:p w:rsidR="00317079" w:rsidRPr="00E94882" w:rsidRDefault="00317079" w:rsidP="00467ACA">
            <w:r w:rsidRPr="00E94882">
              <w:t xml:space="preserve">поведения  </w:t>
            </w:r>
          </w:p>
          <w:p w:rsidR="00317079" w:rsidRPr="00E94882" w:rsidRDefault="00317079" w:rsidP="00467ACA">
            <w:r w:rsidRPr="00E94882">
              <w:t>ИОПК 6.2 Умеет соблюдать принципы этики юриста, в том числе в части антикоррупционных стандартов поведения</w:t>
            </w:r>
          </w:p>
          <w:p w:rsidR="00317079" w:rsidRPr="00E94882" w:rsidRDefault="00317079" w:rsidP="00467ACA">
            <w:r w:rsidRPr="00E94882">
              <w:t>ИОПК 6.3. Владеет навыками соблюдения принципов этики юриста, в том числе в части антикоррупционных стандартов поведения (профилактики коррупции и пресечению коррупционных (иных) правонарушений)</w:t>
            </w:r>
          </w:p>
        </w:tc>
      </w:tr>
    </w:tbl>
    <w:p w:rsidR="00317079" w:rsidRPr="00E94882" w:rsidRDefault="00317079" w:rsidP="00317079">
      <w:pPr>
        <w:jc w:val="right"/>
        <w:rPr>
          <w:i/>
        </w:rPr>
      </w:pPr>
      <w:r w:rsidRPr="00E94882">
        <w:rPr>
          <w:i/>
        </w:rPr>
        <w:t>Таблица 2.2</w:t>
      </w:r>
    </w:p>
    <w:p w:rsidR="00317079" w:rsidRPr="00E94882" w:rsidRDefault="00317079" w:rsidP="00317079">
      <w:pPr>
        <w:jc w:val="center"/>
        <w:rPr>
          <w:i/>
        </w:rPr>
      </w:pPr>
      <w:r w:rsidRPr="00E94882">
        <w:rPr>
          <w:b/>
        </w:rPr>
        <w:t>Профессиональные компетенции</w:t>
      </w:r>
      <w:r w:rsidRPr="00E94882">
        <w:rPr>
          <w:i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677"/>
      </w:tblGrid>
      <w:tr w:rsidR="00317079" w:rsidRPr="00E94882" w:rsidTr="00467ACA">
        <w:tc>
          <w:tcPr>
            <w:tcW w:w="2943" w:type="dxa"/>
            <w:shd w:val="clear" w:color="auto" w:fill="D9D9D9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317079" w:rsidRPr="00E94882" w:rsidTr="00467ACA">
        <w:tc>
          <w:tcPr>
            <w:tcW w:w="2943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317079" w:rsidRPr="00E94882" w:rsidTr="00467ACA">
        <w:tc>
          <w:tcPr>
            <w:tcW w:w="2943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ПК-3 способен выполнять должностные обязанности на благо общества и защиты прав физических и юридических лиц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правоприменительная/ составление юридических документов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3.1. Знает способы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3.2. 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3.3. Владеет навыками выполнения должностных обязанностей по </w:t>
            </w:r>
            <w:r w:rsidRPr="00E94882">
              <w:lastRenderedPageBreak/>
              <w:t>обеспечению законности и правопорядка, безопасности личности, общества, государства</w:t>
            </w:r>
          </w:p>
        </w:tc>
      </w:tr>
      <w:tr w:rsidR="00317079" w:rsidRPr="00E94882" w:rsidTr="00467ACA">
        <w:tc>
          <w:tcPr>
            <w:tcW w:w="2943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  <w:tr w:rsidR="00317079" w:rsidRPr="00E94882" w:rsidTr="00467ACA">
        <w:tc>
          <w:tcPr>
            <w:tcW w:w="2943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ПК-6 способен воспринимать, 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организационно-управленческая / осуществление организационно-управленческих функций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ИПК-6.1 Знает понятие и виды нормативно-правовых актов для принятия оптимальных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управленческих решений, виды управленческих инноваций. 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ИПК-6.2. Умеет выявлять и преодолевать проблемы в применении правовых норм; принимать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оптимальные управленческие решения, воспринимать, анализировать и реализовывать управленческие инновации. 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ИПК-6.3. Владеет навыками применения оптимальных управленческих решений, способностью воспринимать, анализировать и реализовывать управленческие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инновации. </w:t>
            </w:r>
          </w:p>
        </w:tc>
      </w:tr>
      <w:tr w:rsidR="00317079" w:rsidRPr="00E94882" w:rsidTr="00467ACA">
        <w:tc>
          <w:tcPr>
            <w:tcW w:w="2943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участие в проведении научных исследований в соответствии с профилем своей профессиональной деятельности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ИПК7.1. Знает механизмы проведения научных исследований в области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права; особенности философско-правовые закономерности и </w:t>
            </w:r>
            <w:proofErr w:type="spellStart"/>
            <w:r w:rsidRPr="00E94882">
              <w:t>философскоправовые</w:t>
            </w:r>
            <w:proofErr w:type="spellEnd"/>
            <w:r w:rsidRPr="00E94882">
              <w:t xml:space="preserve"> категории; основания философско-правового осмысления правовой реальности;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принципы профессионального мышления современного юриста; основы правовой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ИПК-7.2. Умеет квалифицированно проводить научные исследования в области права; применять философский инструментарий в решении исследовательских задач; анализировать и содержательно интерпретировать полученные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знания; формировать и аргументировано отстаивать собственную позицию по </w:t>
            </w:r>
            <w:r w:rsidRPr="00E94882">
              <w:lastRenderedPageBreak/>
              <w:t>различным проблемам современной юридической науки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права; общенаучными методами исследования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правовых явлений с использованием как общенаучных, так и конкретно-социологических,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статистических, психологических и других методов.</w:t>
            </w:r>
          </w:p>
        </w:tc>
      </w:tr>
    </w:tbl>
    <w:p w:rsidR="00317079" w:rsidRPr="00E94882" w:rsidRDefault="00317079" w:rsidP="00317079">
      <w:pPr>
        <w:widowControl w:val="0"/>
        <w:tabs>
          <w:tab w:val="left" w:pos="900"/>
        </w:tabs>
        <w:outlineLvl w:val="1"/>
        <w:rPr>
          <w:bCs/>
          <w:lang w:eastAsia="ru-RU"/>
        </w:rPr>
      </w:pPr>
    </w:p>
    <w:p w:rsidR="00317079" w:rsidRPr="00E94882" w:rsidRDefault="00317079" w:rsidP="00317079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1.4. Трудоемкость производственной практики</w:t>
      </w:r>
    </w:p>
    <w:p w:rsidR="00317079" w:rsidRPr="00E94882" w:rsidRDefault="00317079" w:rsidP="00317079">
      <w:pPr>
        <w:tabs>
          <w:tab w:val="center" w:pos="4677"/>
          <w:tab w:val="right" w:pos="9354"/>
        </w:tabs>
        <w:jc w:val="center"/>
        <w:rPr>
          <w:b/>
          <w:lang w:eastAsia="ru-RU"/>
        </w:rPr>
      </w:pPr>
      <w:r w:rsidRPr="00E94882">
        <w:rPr>
          <w:b/>
          <w:lang w:eastAsia="ru-RU"/>
        </w:rPr>
        <w:t>для всех форм обучения</w:t>
      </w:r>
    </w:p>
    <w:p w:rsidR="00317079" w:rsidRPr="00E94882" w:rsidRDefault="00317079" w:rsidP="00317079">
      <w:pPr>
        <w:tabs>
          <w:tab w:val="center" w:pos="4677"/>
          <w:tab w:val="right" w:pos="9354"/>
        </w:tabs>
        <w:jc w:val="right"/>
        <w:rPr>
          <w:b/>
          <w:lang w:eastAsia="ru-RU"/>
        </w:rPr>
      </w:pPr>
      <w:r w:rsidRPr="00E94882">
        <w:rPr>
          <w:i/>
          <w:lang w:eastAsia="ru-RU"/>
        </w:rPr>
        <w:t>Таблица 1.4</w:t>
      </w:r>
    </w:p>
    <w:p w:rsidR="00317079" w:rsidRPr="00E94882" w:rsidRDefault="00317079" w:rsidP="00317079">
      <w:pPr>
        <w:keepNext/>
        <w:jc w:val="center"/>
        <w:rPr>
          <w:b/>
          <w:lang w:eastAsia="ru-RU"/>
        </w:rPr>
      </w:pPr>
      <w:r w:rsidRPr="00E94882">
        <w:rPr>
          <w:b/>
          <w:lang w:eastAsia="ru-RU"/>
        </w:rPr>
        <w:t>Трудоемкость производственной практики для всех форм обучения</w:t>
      </w:r>
    </w:p>
    <w:p w:rsidR="00317079" w:rsidRPr="00E94882" w:rsidRDefault="00317079" w:rsidP="00317079">
      <w:pPr>
        <w:keepNext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17079" w:rsidRPr="00E94882" w:rsidTr="00467ACA"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Виды учебной работы</w:t>
            </w:r>
          </w:p>
        </w:tc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tabs>
                <w:tab w:val="center" w:pos="2284"/>
              </w:tabs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ab/>
              <w:t>Всего часов по всем формам обучения</w:t>
            </w:r>
          </w:p>
        </w:tc>
      </w:tr>
      <w:tr w:rsidR="00317079" w:rsidRPr="00E94882" w:rsidTr="00467ACA"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Аудиторные занятия</w:t>
            </w:r>
            <w:r w:rsidRPr="00E94882">
              <w:rPr>
                <w:rStyle w:val="a7"/>
                <w:lang w:eastAsia="ru-RU"/>
              </w:rPr>
              <w:footnoteReference w:id="1"/>
            </w:r>
            <w:r w:rsidRPr="00E94882">
              <w:rPr>
                <w:lang w:eastAsia="ru-RU"/>
              </w:rPr>
              <w:t xml:space="preserve"> (всего)</w:t>
            </w:r>
          </w:p>
        </w:tc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14</w:t>
            </w:r>
          </w:p>
        </w:tc>
      </w:tr>
      <w:tr w:rsidR="00317079" w:rsidRPr="00E94882" w:rsidTr="00467ACA"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Самостоятельная работа (всего)</w:t>
            </w:r>
          </w:p>
        </w:tc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596</w:t>
            </w:r>
          </w:p>
        </w:tc>
      </w:tr>
      <w:tr w:rsidR="00317079" w:rsidRPr="00E94882" w:rsidTr="00467ACA"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Форма контроля</w:t>
            </w:r>
          </w:p>
        </w:tc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 xml:space="preserve">зачет </w:t>
            </w:r>
          </w:p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</w:t>
            </w:r>
          </w:p>
        </w:tc>
      </w:tr>
      <w:tr w:rsidR="00317079" w:rsidRPr="00E94882" w:rsidTr="00467ACA"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Общая трудоемкость, часы/зачетные единицы</w:t>
            </w:r>
          </w:p>
        </w:tc>
        <w:tc>
          <w:tcPr>
            <w:tcW w:w="4785" w:type="dxa"/>
            <w:shd w:val="clear" w:color="auto" w:fill="auto"/>
          </w:tcPr>
          <w:p w:rsidR="00317079" w:rsidRPr="00E94882" w:rsidRDefault="00317079" w:rsidP="00467ACA">
            <w:pPr>
              <w:keepNext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612/17</w:t>
            </w:r>
          </w:p>
        </w:tc>
      </w:tr>
    </w:tbl>
    <w:p w:rsidR="00317079" w:rsidRPr="00E94882" w:rsidRDefault="00317079" w:rsidP="00317079">
      <w:pPr>
        <w:keepNext/>
        <w:ind w:firstLine="709"/>
        <w:contextualSpacing/>
        <w:jc w:val="right"/>
        <w:rPr>
          <w:i/>
          <w:highlight w:val="yellow"/>
          <w:lang w:eastAsia="ru-RU"/>
        </w:rPr>
      </w:pPr>
    </w:p>
    <w:p w:rsidR="00317079" w:rsidRPr="00E94882" w:rsidRDefault="00317079" w:rsidP="00317079">
      <w:pPr>
        <w:ind w:firstLine="709"/>
        <w:rPr>
          <w:lang w:eastAsia="ru-RU"/>
        </w:rPr>
      </w:pPr>
      <w:r w:rsidRPr="00E94882">
        <w:rPr>
          <w:lang w:eastAsia="ru-RU"/>
        </w:rPr>
        <w:t xml:space="preserve">Сроки проведения производственной практики определяются учебным планом и календарным учебным графиком. Продолжительность производственной практики составляет </w:t>
      </w:r>
      <w:r w:rsidRPr="00E94882">
        <w:rPr>
          <w:b/>
          <w:lang w:eastAsia="ru-RU"/>
        </w:rPr>
        <w:t>8 недель</w:t>
      </w:r>
      <w:r w:rsidRPr="00E94882">
        <w:rPr>
          <w:lang w:eastAsia="ru-RU"/>
        </w:rPr>
        <w:t>.</w:t>
      </w:r>
    </w:p>
    <w:p w:rsidR="00317079" w:rsidRPr="00E94882" w:rsidRDefault="00317079" w:rsidP="00317079">
      <w:pPr>
        <w:rPr>
          <w:lang w:eastAsia="ru-RU"/>
        </w:rPr>
      </w:pPr>
    </w:p>
    <w:p w:rsidR="00317079" w:rsidRPr="00E94882" w:rsidRDefault="00317079" w:rsidP="00317079">
      <w:pPr>
        <w:widowControl w:val="0"/>
        <w:jc w:val="center"/>
        <w:outlineLvl w:val="0"/>
        <w:rPr>
          <w:b/>
          <w:smallCaps/>
          <w:lang w:eastAsia="ru-RU"/>
        </w:rPr>
      </w:pPr>
      <w:r w:rsidRPr="00E94882">
        <w:rPr>
          <w:b/>
          <w:smallCaps/>
          <w:lang w:eastAsia="ru-RU"/>
        </w:rPr>
        <w:t>Раздел 2. Организация и руководство производственной практикой</w:t>
      </w:r>
    </w:p>
    <w:p w:rsidR="00317079" w:rsidRPr="00E94882" w:rsidRDefault="00317079" w:rsidP="00317079">
      <w:pPr>
        <w:jc w:val="center"/>
        <w:outlineLvl w:val="1"/>
        <w:rPr>
          <w:b/>
          <w:lang w:eastAsia="ru-RU"/>
        </w:rPr>
      </w:pPr>
      <w:r w:rsidRPr="00E94882">
        <w:rPr>
          <w:b/>
          <w:lang w:eastAsia="ru-RU"/>
        </w:rPr>
        <w:t>2.1 Форма и место прохождения производственной практики</w:t>
      </w:r>
    </w:p>
    <w:p w:rsidR="00317079" w:rsidRPr="00E94882" w:rsidRDefault="00317079" w:rsidP="00317079">
      <w:pPr>
        <w:widowControl w:val="0"/>
        <w:ind w:firstLine="708"/>
        <w:rPr>
          <w:bCs/>
        </w:rPr>
      </w:pPr>
      <w:r w:rsidRPr="00E94882">
        <w:rPr>
          <w:b/>
          <w:bCs/>
        </w:rPr>
        <w:t>Вид практики</w:t>
      </w:r>
      <w:r w:rsidRPr="00E94882">
        <w:rPr>
          <w:bCs/>
        </w:rPr>
        <w:t xml:space="preserve"> – производственная практика.</w:t>
      </w:r>
    </w:p>
    <w:p w:rsidR="00317079" w:rsidRPr="00E94882" w:rsidRDefault="00317079" w:rsidP="00317079">
      <w:pPr>
        <w:widowControl w:val="0"/>
        <w:ind w:firstLine="708"/>
      </w:pPr>
      <w:r w:rsidRPr="00E94882">
        <w:rPr>
          <w:b/>
          <w:bCs/>
        </w:rPr>
        <w:t>Формы проведения практики</w:t>
      </w:r>
      <w:r w:rsidRPr="00E94882">
        <w:rPr>
          <w:bCs/>
        </w:rPr>
        <w:t xml:space="preserve"> – дискретно – </w:t>
      </w:r>
      <w:r w:rsidRPr="00E94882">
        <w:t>путем выделения в календарном учебном графике непрерывного периода учебного времени для проведения производственной практики;</w:t>
      </w:r>
    </w:p>
    <w:p w:rsidR="00317079" w:rsidRPr="00E94882" w:rsidRDefault="00317079" w:rsidP="00317079">
      <w:pPr>
        <w:widowControl w:val="0"/>
        <w:ind w:firstLine="708"/>
        <w:rPr>
          <w:bCs/>
        </w:rPr>
      </w:pPr>
      <w:r w:rsidRPr="00E94882">
        <w:rPr>
          <w:b/>
          <w:bCs/>
        </w:rPr>
        <w:t>Способы проведения практики</w:t>
      </w:r>
      <w:r w:rsidRPr="00E94882">
        <w:rPr>
          <w:bCs/>
        </w:rPr>
        <w:t xml:space="preserve"> – стационарная; выездная.</w:t>
      </w:r>
    </w:p>
    <w:p w:rsidR="00317079" w:rsidRPr="00E94882" w:rsidRDefault="00317079" w:rsidP="00317079">
      <w:pPr>
        <w:pStyle w:val="a8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E94882"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317079" w:rsidRPr="00E94882" w:rsidRDefault="00317079" w:rsidP="00317079">
      <w:pPr>
        <w:autoSpaceDE w:val="0"/>
        <w:autoSpaceDN w:val="0"/>
        <w:adjustRightInd w:val="0"/>
        <w:ind w:firstLine="709"/>
      </w:pPr>
      <w:r w:rsidRPr="00E94882">
        <w:t>Выездной является практика, которая проводится вне населенного пункта, в котором расположена организация. Обучающиеся заочной формы обучения могут по заявлению проходить практику по месту жительства. При этом обеспечение обучающихся проездом к месту проведения практики и обратно, а также проживания их в период прохождения практики не предусматривается.</w:t>
      </w:r>
    </w:p>
    <w:p w:rsidR="00317079" w:rsidRPr="00E94882" w:rsidRDefault="00317079" w:rsidP="00317079">
      <w:pPr>
        <w:autoSpaceDE w:val="0"/>
        <w:autoSpaceDN w:val="0"/>
        <w:adjustRightInd w:val="0"/>
        <w:ind w:firstLine="709"/>
        <w:rPr>
          <w:spacing w:val="2"/>
          <w:shd w:val="clear" w:color="auto" w:fill="FFFFFF"/>
        </w:rPr>
      </w:pPr>
      <w:r w:rsidRPr="00E94882">
        <w:t xml:space="preserve">Место прохождения производственной практики определяется из перечня баз практик, с которыми институтом заключены договоры о направлении на практику и сотрудничестве (Приложение 1) и </w:t>
      </w:r>
      <w:r w:rsidRPr="00E94882">
        <w:rPr>
          <w:spacing w:val="2"/>
          <w:shd w:val="clear" w:color="auto" w:fill="FFFFFF"/>
        </w:rPr>
        <w:t xml:space="preserve">деятельность которых соответствует профессиональным компетенциям, осваиваемым в рамках образовательной программы. </w:t>
      </w:r>
    </w:p>
    <w:p w:rsidR="00317079" w:rsidRPr="00E94882" w:rsidRDefault="00317079" w:rsidP="00317079">
      <w:pPr>
        <w:autoSpaceDE w:val="0"/>
        <w:autoSpaceDN w:val="0"/>
        <w:adjustRightInd w:val="0"/>
        <w:ind w:firstLine="709"/>
      </w:pPr>
      <w:r w:rsidRPr="00E94882">
        <w:lastRenderedPageBreak/>
        <w:t xml:space="preserve"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317079" w:rsidRPr="00E94882" w:rsidRDefault="00317079" w:rsidP="00317079">
      <w:pPr>
        <w:widowControl w:val="0"/>
        <w:ind w:firstLine="708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317079" w:rsidRPr="00E94882" w:rsidRDefault="00317079" w:rsidP="00317079">
      <w:pPr>
        <w:widowControl w:val="0"/>
        <w:tabs>
          <w:tab w:val="left" w:pos="567"/>
        </w:tabs>
        <w:ind w:firstLine="709"/>
        <w:rPr>
          <w:rFonts w:eastAsia="Arial"/>
        </w:rPr>
      </w:pPr>
      <w:r w:rsidRPr="00E94882">
        <w:t xml:space="preserve">Распределение обучающихся по местам прохождения производственной практики </w:t>
      </w:r>
      <w:r w:rsidRPr="00E94882">
        <w:rPr>
          <w:rFonts w:eastAsia="Arial"/>
        </w:rPr>
        <w:t xml:space="preserve">оформляется приказом </w:t>
      </w:r>
      <w:r w:rsidRPr="00E94882">
        <w:rPr>
          <w:spacing w:val="1"/>
          <w:shd w:val="clear" w:color="auto" w:fill="FFFFFF"/>
        </w:rPr>
        <w:t>с указанием закрепления каждого обучающегося за институтом или профильной организацией, а также с указанием вида и срока прохождения практики.</w:t>
      </w:r>
    </w:p>
    <w:p w:rsidR="00317079" w:rsidRPr="00E94882" w:rsidRDefault="00317079" w:rsidP="00317079">
      <w:pPr>
        <w:widowControl w:val="0"/>
        <w:ind w:firstLine="709"/>
      </w:pPr>
      <w:r w:rsidRPr="00E94882">
        <w:t>Организации, являющиеся местами проведения практики обучающихся, должны отвечать следующим требованиям:</w:t>
      </w:r>
    </w:p>
    <w:p w:rsidR="00317079" w:rsidRPr="00E94882" w:rsidRDefault="00317079" w:rsidP="00317079">
      <w:pPr>
        <w:widowControl w:val="0"/>
        <w:numPr>
          <w:ilvl w:val="0"/>
          <w:numId w:val="3"/>
        </w:numPr>
        <w:ind w:left="426"/>
        <w:jc w:val="both"/>
      </w:pPr>
      <w:r w:rsidRPr="00E94882">
        <w:t>наличие персонала, обладающего высоким профессиональным уровнем в области деятельности, соответствующей программе практики;</w:t>
      </w:r>
    </w:p>
    <w:p w:rsidR="00317079" w:rsidRPr="00E94882" w:rsidRDefault="00317079" w:rsidP="00317079">
      <w:pPr>
        <w:widowControl w:val="0"/>
        <w:numPr>
          <w:ilvl w:val="0"/>
          <w:numId w:val="3"/>
        </w:numPr>
        <w:ind w:left="426"/>
        <w:jc w:val="both"/>
      </w:pPr>
      <w:r w:rsidRPr="00E94882">
        <w:t xml:space="preserve">возможность эффективного использования баз практики в целях приобретения обучающимися необходимых компетенций. </w:t>
      </w:r>
    </w:p>
    <w:p w:rsidR="00317079" w:rsidRPr="00E94882" w:rsidRDefault="00317079" w:rsidP="00317079">
      <w:pPr>
        <w:outlineLvl w:val="1"/>
        <w:rPr>
          <w:b/>
          <w:lang w:eastAsia="ru-RU"/>
        </w:rPr>
      </w:pPr>
    </w:p>
    <w:p w:rsidR="00317079" w:rsidRPr="00E94882" w:rsidRDefault="00317079" w:rsidP="00317079">
      <w:pPr>
        <w:outlineLvl w:val="1"/>
        <w:rPr>
          <w:b/>
          <w:lang w:eastAsia="ru-RU"/>
        </w:rPr>
      </w:pPr>
      <w:r w:rsidRPr="00E94882">
        <w:rPr>
          <w:b/>
          <w:lang w:eastAsia="ru-RU"/>
        </w:rPr>
        <w:t>2.2 Содержание и структура производственной практики</w:t>
      </w:r>
    </w:p>
    <w:p w:rsidR="00317079" w:rsidRPr="00E94882" w:rsidRDefault="00317079" w:rsidP="00317079">
      <w:pPr>
        <w:pStyle w:val="a3"/>
        <w:ind w:firstLine="708"/>
        <w:jc w:val="both"/>
      </w:pPr>
      <w:r w:rsidRPr="00E94882">
        <w:t xml:space="preserve">Для руководства практикой, проводимой в институте, назначается руководитель (руководители) практики от института из числа лиц, относящихся к профессорско-преподавательскому составу данного института. </w:t>
      </w:r>
    </w:p>
    <w:p w:rsidR="00317079" w:rsidRPr="00E94882" w:rsidRDefault="00317079" w:rsidP="00317079">
      <w:pPr>
        <w:pStyle w:val="a3"/>
        <w:ind w:firstLine="708"/>
        <w:jc w:val="both"/>
      </w:pPr>
      <w:r w:rsidRPr="00E94882"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института, организующего проведение практики (далее – руководитель практики от института), и руководитель (руководители) практики из числа работников профильной организации (далее – руководитель практики от профильной организации).</w:t>
      </w:r>
    </w:p>
    <w:p w:rsidR="00317079" w:rsidRPr="00E94882" w:rsidRDefault="00317079" w:rsidP="00317079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882">
        <w:rPr>
          <w:rFonts w:ascii="Times New Roman" w:hAnsi="Times New Roman" w:cs="Times New Roman"/>
          <w:sz w:val="24"/>
          <w:szCs w:val="24"/>
        </w:rPr>
        <w:t>Руководителем практики от института и руководителем практики от профильной организации составляется совместный рабочий график (план) проведения практики, который фиксируется в индивидуальном задании.</w:t>
      </w:r>
    </w:p>
    <w:p w:rsidR="00317079" w:rsidRPr="00E94882" w:rsidRDefault="00317079" w:rsidP="00317079">
      <w:pPr>
        <w:widowControl w:val="0"/>
        <w:ind w:firstLine="709"/>
        <w:rPr>
          <w:b/>
          <w:i/>
          <w:spacing w:val="2"/>
        </w:rPr>
      </w:pPr>
      <w:r w:rsidRPr="00E94882">
        <w:rPr>
          <w:b/>
          <w:i/>
          <w:spacing w:val="2"/>
        </w:rPr>
        <w:t>Руководитель практики от института:</w:t>
      </w:r>
    </w:p>
    <w:p w:rsidR="00317079" w:rsidRPr="00E94882" w:rsidRDefault="00317079" w:rsidP="0031707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разрабатывает индивидуальные задания для обучающихся, выполняемые в период практики;</w:t>
      </w:r>
    </w:p>
    <w:p w:rsidR="00317079" w:rsidRPr="00E94882" w:rsidRDefault="00317079" w:rsidP="0031707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участвует в распределении обучающихся по рабочим местам и видам работ в организации;</w:t>
      </w:r>
    </w:p>
    <w:p w:rsidR="00317079" w:rsidRPr="00E94882" w:rsidRDefault="00317079" w:rsidP="0031707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осуществляет контроль за соблюдением сроков проведения практики и соответствием ее содержания требованиям, установленным ОП ВПО;</w:t>
      </w:r>
    </w:p>
    <w:p w:rsidR="00317079" w:rsidRPr="00E94882" w:rsidRDefault="00317079" w:rsidP="0031707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оказывает методическую помощь обучающимся при выполнении ими индивидуальных заданий;</w:t>
      </w:r>
    </w:p>
    <w:p w:rsidR="00317079" w:rsidRPr="00E94882" w:rsidRDefault="00317079" w:rsidP="00317079">
      <w:pPr>
        <w:widowControl w:val="0"/>
        <w:numPr>
          <w:ilvl w:val="0"/>
          <w:numId w:val="1"/>
        </w:numPr>
        <w:ind w:left="426"/>
        <w:jc w:val="both"/>
        <w:rPr>
          <w:spacing w:val="2"/>
        </w:rPr>
      </w:pPr>
      <w:r w:rsidRPr="00E94882">
        <w:rPr>
          <w:spacing w:val="2"/>
        </w:rPr>
        <w:t>оценивает результаты прохождения практики обучающимися.</w:t>
      </w:r>
    </w:p>
    <w:p w:rsidR="00317079" w:rsidRPr="00E94882" w:rsidRDefault="00317079" w:rsidP="00317079">
      <w:pPr>
        <w:widowControl w:val="0"/>
        <w:ind w:left="709"/>
        <w:rPr>
          <w:b/>
          <w:i/>
        </w:rPr>
      </w:pPr>
      <w:r w:rsidRPr="00E94882">
        <w:rPr>
          <w:b/>
          <w:i/>
        </w:rPr>
        <w:t>Руководитель практики от профильной организации:</w:t>
      </w:r>
    </w:p>
    <w:p w:rsidR="00317079" w:rsidRPr="00E94882" w:rsidRDefault="00317079" w:rsidP="0031707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согласовывает индивидуальные задания, содержание и планируемые результаты практики;</w:t>
      </w:r>
    </w:p>
    <w:p w:rsidR="00317079" w:rsidRPr="00E94882" w:rsidRDefault="00317079" w:rsidP="0031707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предоставляет рабочие места обучающимся;</w:t>
      </w:r>
    </w:p>
    <w:p w:rsidR="00317079" w:rsidRPr="00E94882" w:rsidRDefault="00317079" w:rsidP="0031707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17079" w:rsidRPr="00E94882" w:rsidRDefault="00317079" w:rsidP="00317079">
      <w:pPr>
        <w:widowControl w:val="0"/>
        <w:numPr>
          <w:ilvl w:val="0"/>
          <w:numId w:val="2"/>
        </w:numPr>
        <w:shd w:val="clear" w:color="auto" w:fill="FFFFFF"/>
        <w:ind w:left="426"/>
        <w:jc w:val="both"/>
      </w:pPr>
      <w:r w:rsidRPr="00E94882"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1"/>
        </w:rPr>
      </w:pPr>
      <w:r w:rsidRPr="00E94882">
        <w:rPr>
          <w:spacing w:val="1"/>
        </w:rPr>
        <w:lastRenderedPageBreak/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left="708" w:firstLine="75"/>
        <w:textAlignment w:val="baseline"/>
        <w:rPr>
          <w:b/>
          <w:i/>
        </w:rPr>
      </w:pPr>
      <w:r w:rsidRPr="00E94882">
        <w:rPr>
          <w:b/>
          <w:i/>
        </w:rPr>
        <w:t>Обучающиеся в период прохождения практики: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выполняют индивидуальные задания, предусмотренные программой практики;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 xml:space="preserve">- соблюдают правила внутреннего трудового распорядка; 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</w:pPr>
      <w:r w:rsidRPr="00E94882">
        <w:t>- соблюдают требования охраны труда и пожарной безопасности.</w:t>
      </w:r>
    </w:p>
    <w:p w:rsidR="00317079" w:rsidRPr="00E94882" w:rsidRDefault="00317079" w:rsidP="00317079">
      <w:pPr>
        <w:pStyle w:val="formattexttopleveltext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1"/>
          <w:shd w:val="clear" w:color="auto" w:fill="FFFFFF"/>
        </w:rPr>
      </w:pPr>
      <w:r w:rsidRPr="00E94882">
        <w:rPr>
          <w:spacing w:val="1"/>
          <w:shd w:val="clear" w:color="auto" w:fill="FFFFFF"/>
        </w:rPr>
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</w:r>
    </w:p>
    <w:p w:rsidR="00317079" w:rsidRPr="00E94882" w:rsidRDefault="00317079" w:rsidP="00317079">
      <w:pPr>
        <w:widowControl w:val="0"/>
        <w:tabs>
          <w:tab w:val="left" w:pos="900"/>
        </w:tabs>
        <w:jc w:val="right"/>
        <w:outlineLvl w:val="1"/>
        <w:rPr>
          <w:bCs/>
          <w:lang w:eastAsia="ru-RU"/>
        </w:rPr>
      </w:pPr>
      <w:r w:rsidRPr="00E94882">
        <w:rPr>
          <w:bCs/>
          <w:lang w:eastAsia="ru-RU"/>
        </w:rPr>
        <w:t>Таблица 2.2.</w:t>
      </w:r>
    </w:p>
    <w:p w:rsidR="00317079" w:rsidRPr="00E94882" w:rsidRDefault="00317079" w:rsidP="00317079">
      <w:pPr>
        <w:widowControl w:val="0"/>
        <w:shd w:val="clear" w:color="auto" w:fill="FFFFFF"/>
        <w:ind w:firstLine="709"/>
        <w:jc w:val="center"/>
        <w:textAlignment w:val="baseline"/>
        <w:rPr>
          <w:b/>
          <w:spacing w:val="1"/>
          <w:shd w:val="clear" w:color="auto" w:fill="FFFFFF"/>
          <w:lang w:eastAsia="ru-RU"/>
        </w:rPr>
      </w:pPr>
      <w:r w:rsidRPr="00E94882">
        <w:rPr>
          <w:b/>
          <w:spacing w:val="1"/>
          <w:shd w:val="clear" w:color="auto" w:fill="FFFFFF"/>
          <w:lang w:eastAsia="ru-RU"/>
        </w:rPr>
        <w:t>Основные этапы прохождения производственной практики</w:t>
      </w:r>
    </w:p>
    <w:p w:rsidR="00317079" w:rsidRPr="00E94882" w:rsidRDefault="00317079" w:rsidP="00317079">
      <w:pPr>
        <w:widowControl w:val="0"/>
        <w:shd w:val="clear" w:color="auto" w:fill="FFFFFF"/>
        <w:ind w:firstLine="709"/>
        <w:jc w:val="center"/>
        <w:textAlignment w:val="baseline"/>
        <w:rPr>
          <w:b/>
          <w:spacing w:val="1"/>
          <w:shd w:val="clear" w:color="auto" w:fill="FFFFFF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751"/>
        <w:gridCol w:w="3520"/>
        <w:gridCol w:w="1901"/>
      </w:tblGrid>
      <w:tr w:rsidR="00317079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№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раздела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 xml:space="preserve">Этапы </w:t>
            </w:r>
            <w:r w:rsidRPr="00E94882">
              <w:rPr>
                <w:b/>
                <w:lang w:eastAsia="ru-RU"/>
              </w:rPr>
              <w:br/>
              <w:t>практики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Формы текущего</w:t>
            </w:r>
          </w:p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контроля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E94882">
              <w:rPr>
                <w:b/>
                <w:lang w:eastAsia="ru-RU"/>
              </w:rPr>
              <w:t>Этапы освоения набора компетенций</w:t>
            </w:r>
          </w:p>
        </w:tc>
      </w:tr>
      <w:tr w:rsidR="00317079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val="en-US" w:eastAsia="ru-RU"/>
              </w:rPr>
              <w:t>1</w:t>
            </w:r>
            <w:r w:rsidRPr="00E94882">
              <w:rPr>
                <w:lang w:eastAsia="ru-RU"/>
              </w:rPr>
              <w:t>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Подготовительный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lang w:eastAsia="ru-RU"/>
              </w:rPr>
            </w:pPr>
            <w:r w:rsidRPr="00E94882">
              <w:rPr>
                <w:bCs/>
                <w:spacing w:val="-4"/>
              </w:rPr>
              <w:t>Собеседование с обучающимся руководителей практики от института и от</w:t>
            </w:r>
            <w:r w:rsidRPr="00E94882">
              <w:rPr>
                <w:spacing w:val="1"/>
              </w:rPr>
              <w:t xml:space="preserve"> профильной организации</w:t>
            </w:r>
            <w:r w:rsidRPr="00E94882">
              <w:rPr>
                <w:bCs/>
                <w:spacing w:val="-4"/>
              </w:rPr>
              <w:t xml:space="preserve">, </w:t>
            </w:r>
            <w:r w:rsidRPr="00E94882">
              <w:t>согласование индивидуального задания, содержания и планируемых результатов практики, вводная лекция/инструктаж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</w:t>
            </w:r>
          </w:p>
        </w:tc>
      </w:tr>
      <w:tr w:rsidR="00317079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Основной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b/>
                <w:bCs/>
                <w:lang w:eastAsia="ru-RU"/>
              </w:rPr>
            </w:pPr>
            <w:r w:rsidRPr="00E94882">
              <w:rPr>
                <w:bCs/>
              </w:rPr>
              <w:t>Выполнение индивидуального задания, прохождение практики в организации, внесение соответствующих записей в дневник практики, составление плана отчета по практике.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УК-3, ОПК-2, ОПК-4, ОПК-6, ПК-2, ПК-3, ПК-5, ПК-6, ПК-7</w:t>
            </w:r>
          </w:p>
        </w:tc>
      </w:tr>
      <w:tr w:rsidR="00317079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Аналитический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bCs/>
              </w:rPr>
            </w:pPr>
            <w:r w:rsidRPr="00E94882">
              <w:rPr>
                <w:bCs/>
                <w:spacing w:val="-4"/>
              </w:rPr>
              <w:t xml:space="preserve">Анализ прохождения практики, выполнения </w:t>
            </w:r>
            <w:r w:rsidRPr="00E94882">
              <w:rPr>
                <w:lang w:eastAsia="ru-RU"/>
              </w:rPr>
              <w:t>индивидуального задания, документов, достижения планируемых результатов практики; составление отчета по практике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УК-3, ОПК-2, ОПК-4, ОПК-6, ПК-2, ПК-3, ПК-5, ПК-6, ПК-7</w:t>
            </w:r>
          </w:p>
        </w:tc>
      </w:tr>
      <w:tr w:rsidR="00317079" w:rsidRPr="00E94882" w:rsidTr="00467AC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jc w:val="center"/>
              <w:rPr>
                <w:lang w:eastAsia="ru-RU"/>
              </w:rPr>
            </w:pPr>
            <w:r w:rsidRPr="00E94882">
              <w:rPr>
                <w:lang w:eastAsia="ru-RU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rPr>
                <w:lang w:eastAsia="ru-RU"/>
              </w:rPr>
            </w:pPr>
            <w:r w:rsidRPr="00E94882">
              <w:rPr>
                <w:lang w:eastAsia="ru-RU"/>
              </w:rPr>
              <w:t>Отчетный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autoSpaceDE w:val="0"/>
              <w:autoSpaceDN w:val="0"/>
              <w:adjustRightInd w:val="0"/>
            </w:pPr>
            <w:r w:rsidRPr="00E94882">
              <w:rPr>
                <w:lang w:eastAsia="ru-RU"/>
              </w:rPr>
              <w:t xml:space="preserve">Получение характеристики о прохождении практики у руководителя практики от </w:t>
            </w:r>
            <w:r w:rsidRPr="00E94882">
              <w:rPr>
                <w:spacing w:val="1"/>
                <w:lang w:eastAsia="ru-RU"/>
              </w:rPr>
              <w:t>профильной</w:t>
            </w:r>
            <w:r w:rsidRPr="00E94882">
              <w:rPr>
                <w:lang w:eastAsia="ru-RU"/>
              </w:rPr>
              <w:t xml:space="preserve"> организации; проверка отчета </w:t>
            </w:r>
            <w:r w:rsidRPr="00E94882">
              <w:rPr>
                <w:spacing w:val="2"/>
                <w:lang w:eastAsia="ru-RU"/>
              </w:rPr>
              <w:t>руководителем практики от института</w:t>
            </w:r>
            <w:r w:rsidRPr="00E94882">
              <w:rPr>
                <w:lang w:eastAsia="ru-RU"/>
              </w:rPr>
              <w:t>, собеседование,</w:t>
            </w:r>
          </w:p>
          <w:p w:rsidR="00317079" w:rsidRPr="00E94882" w:rsidRDefault="00317079" w:rsidP="00467ACA">
            <w:pPr>
              <w:widowControl w:val="0"/>
              <w:rPr>
                <w:bCs/>
                <w:spacing w:val="-4"/>
              </w:rPr>
            </w:pPr>
            <w:r w:rsidRPr="00E94882">
              <w:rPr>
                <w:lang w:eastAsia="ru-RU"/>
              </w:rPr>
              <w:t>вопросы по отчету, дифференцированный зачет по итогам защиты отчета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79" w:rsidRPr="00E94882" w:rsidRDefault="00317079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94882">
              <w:rPr>
                <w:bCs/>
              </w:rPr>
              <w:t>УК-2, УК-3, ОПК-2, ОПК-4, ОПК-6, ПК-2, ПК-3, ПК-5, ПК-6, ПК-7</w:t>
            </w:r>
          </w:p>
        </w:tc>
      </w:tr>
    </w:tbl>
    <w:p w:rsidR="00317079" w:rsidRPr="00E94882" w:rsidRDefault="00317079" w:rsidP="00317079">
      <w:pPr>
        <w:tabs>
          <w:tab w:val="num" w:pos="720"/>
        </w:tabs>
        <w:snapToGrid w:val="0"/>
        <w:ind w:firstLine="709"/>
        <w:rPr>
          <w:spacing w:val="-4"/>
        </w:rPr>
      </w:pPr>
      <w:r w:rsidRPr="00E94882">
        <w:t xml:space="preserve">Задание на практику должно быть ориентированным на практические аспекты, </w:t>
      </w:r>
      <w:r w:rsidRPr="00E94882">
        <w:rPr>
          <w:spacing w:val="-4"/>
        </w:rPr>
        <w:t>нацелено на анализ материала, наличия у обучающихся требуемых компетенций, умений, необходимых для будущей профессиональной деятельности.</w:t>
      </w:r>
    </w:p>
    <w:p w:rsidR="00317079" w:rsidRPr="00E94882" w:rsidRDefault="00317079" w:rsidP="00317079">
      <w:pPr>
        <w:keepNext/>
        <w:tabs>
          <w:tab w:val="num" w:pos="720"/>
        </w:tabs>
        <w:snapToGrid w:val="0"/>
        <w:ind w:firstLine="709"/>
      </w:pPr>
      <w:proofErr w:type="spellStart"/>
      <w:r w:rsidRPr="00E94882">
        <w:lastRenderedPageBreak/>
        <w:t>Компетентностно</w:t>
      </w:r>
      <w:proofErr w:type="spellEnd"/>
      <w:r w:rsidRPr="00E94882">
        <w:t>-ориентированные задания направлены:</w:t>
      </w:r>
    </w:p>
    <w:p w:rsidR="00317079" w:rsidRPr="00E94882" w:rsidRDefault="00317079" w:rsidP="00317079">
      <w:pPr>
        <w:numPr>
          <w:ilvl w:val="0"/>
          <w:numId w:val="4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на подготовку конкретных решений профессиональных задач, применительно к определенной сфере профессиональной деятельности;</w:t>
      </w:r>
    </w:p>
    <w:p w:rsidR="00317079" w:rsidRPr="00E94882" w:rsidRDefault="00317079" w:rsidP="00317079">
      <w:pPr>
        <w:numPr>
          <w:ilvl w:val="0"/>
          <w:numId w:val="4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>аналитического и диагностического характера, направленные на анализ различных проблем в профессиональной сфере, возникающих в период прохождения практики;</w:t>
      </w:r>
    </w:p>
    <w:p w:rsidR="00317079" w:rsidRPr="00E94882" w:rsidRDefault="00317079" w:rsidP="00317079">
      <w:pPr>
        <w:numPr>
          <w:ilvl w:val="0"/>
          <w:numId w:val="4"/>
        </w:numPr>
        <w:tabs>
          <w:tab w:val="clear" w:pos="1287"/>
          <w:tab w:val="num" w:pos="900"/>
        </w:tabs>
        <w:snapToGrid w:val="0"/>
        <w:ind w:left="0" w:firstLine="709"/>
        <w:jc w:val="both"/>
      </w:pPr>
      <w:r w:rsidRPr="00E94882">
        <w:t xml:space="preserve"> связанные с выполнением основных профессиональных функций (подготовки конкретных проектов).</w:t>
      </w:r>
    </w:p>
    <w:p w:rsidR="00317079" w:rsidRPr="00E94882" w:rsidRDefault="00317079" w:rsidP="00317079">
      <w:pPr>
        <w:widowControl w:val="0"/>
        <w:autoSpaceDE w:val="0"/>
        <w:autoSpaceDN w:val="0"/>
        <w:adjustRightInd w:val="0"/>
        <w:ind w:firstLine="708"/>
        <w:rPr>
          <w:b/>
          <w:lang w:eastAsia="ru-RU"/>
        </w:rPr>
      </w:pPr>
    </w:p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AF" w:rsidRDefault="00D762AF" w:rsidP="00317079">
      <w:r>
        <w:separator/>
      </w:r>
    </w:p>
  </w:endnote>
  <w:endnote w:type="continuationSeparator" w:id="0">
    <w:p w:rsidR="00D762AF" w:rsidRDefault="00D762AF" w:rsidP="003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AF" w:rsidRDefault="00D762AF" w:rsidP="00317079">
      <w:r>
        <w:separator/>
      </w:r>
    </w:p>
  </w:footnote>
  <w:footnote w:type="continuationSeparator" w:id="0">
    <w:p w:rsidR="00D762AF" w:rsidRDefault="00D762AF" w:rsidP="00317079">
      <w:r>
        <w:continuationSeparator/>
      </w:r>
    </w:p>
  </w:footnote>
  <w:footnote w:id="1">
    <w:p w:rsidR="00317079" w:rsidRPr="009B5085" w:rsidRDefault="00317079" w:rsidP="00317079">
      <w:pPr>
        <w:pStyle w:val="a6"/>
        <w:suppressAutoHyphens/>
      </w:pPr>
      <w:r>
        <w:rPr>
          <w:rStyle w:val="a7"/>
        </w:rPr>
        <w:footnoteRef/>
      </w:r>
      <w:r>
        <w:t xml:space="preserve"> Часы, предусмотренные для вводного и иных видов инструктажа при направлении обучающегося на практику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F05"/>
    <w:multiLevelType w:val="hybridMultilevel"/>
    <w:tmpl w:val="D11E0B0A"/>
    <w:lvl w:ilvl="0" w:tplc="1BCE2D4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DC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228D"/>
    <w:multiLevelType w:val="hybridMultilevel"/>
    <w:tmpl w:val="7EC26582"/>
    <w:lvl w:ilvl="0" w:tplc="49220872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" w15:restartNumberingAfterBreak="0">
    <w:nsid w:val="34C077C0"/>
    <w:multiLevelType w:val="hybridMultilevel"/>
    <w:tmpl w:val="AD307EBC"/>
    <w:lvl w:ilvl="0" w:tplc="A8B81ACE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B7628A"/>
    <w:multiLevelType w:val="hybridMultilevel"/>
    <w:tmpl w:val="2C82E3E8"/>
    <w:lvl w:ilvl="0" w:tplc="1276A06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B2459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026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9783D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C095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8C35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905D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04815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0C22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D43562"/>
    <w:multiLevelType w:val="hybridMultilevel"/>
    <w:tmpl w:val="DF6A8DF0"/>
    <w:lvl w:ilvl="0" w:tplc="BAE2262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9"/>
    <w:rsid w:val="002E3F59"/>
    <w:rsid w:val="00317079"/>
    <w:rsid w:val="00A55F97"/>
    <w:rsid w:val="00B930FB"/>
    <w:rsid w:val="00D661BA"/>
    <w:rsid w:val="00D762AF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8152D-3182-49A7-A195-36956773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0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3">
    <w:name w:val="No Spacing"/>
    <w:link w:val="a4"/>
    <w:qFormat/>
    <w:rsid w:val="00317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3170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,Style 7 Знак"/>
    <w:link w:val="a6"/>
    <w:locked/>
    <w:rsid w:val="00317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, Знак"/>
    <w:basedOn w:val="a"/>
    <w:link w:val="a5"/>
    <w:qFormat/>
    <w:rsid w:val="00317079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1707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rsid w:val="00317079"/>
    <w:rPr>
      <w:vertAlign w:val="superscript"/>
    </w:rPr>
  </w:style>
  <w:style w:type="paragraph" w:customStyle="1" w:styleId="ConsPlusNormal">
    <w:name w:val="ConsPlusNormal"/>
    <w:link w:val="ConsPlusNormal0"/>
    <w:qFormat/>
    <w:rsid w:val="00317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aliases w:val="Обычный (Web),Обычный (Web)1"/>
    <w:basedOn w:val="a"/>
    <w:link w:val="a9"/>
    <w:qFormat/>
    <w:rsid w:val="0031707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бычный (веб) Знак"/>
    <w:aliases w:val="Обычный (Web) Знак,Обычный (Web)1 Знак"/>
    <w:link w:val="a8"/>
    <w:locked/>
    <w:rsid w:val="00317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70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1707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2023-06-05T14:55:00Z</dcterms:created>
  <dcterms:modified xsi:type="dcterms:W3CDTF">2023-06-05T14:56:00Z</dcterms:modified>
</cp:coreProperties>
</file>