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17" w:rsidRDefault="00921332" w:rsidP="009D0B17">
      <w:pPr>
        <w:pStyle w:val="a3"/>
        <w:rPr>
          <w:sz w:val="28"/>
        </w:rPr>
      </w:pPr>
      <w:r>
        <w:rPr>
          <w:rFonts w:ascii="Calibri" w:hAnsi="Calibri"/>
          <w:noProof/>
          <w:snapToGrid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-3923</wp:posOffset>
            </wp:positionH>
            <wp:positionV relativeFrom="paragraph">
              <wp:posOffset>13241</wp:posOffset>
            </wp:positionV>
            <wp:extent cx="5765643" cy="506995"/>
            <wp:effectExtent l="19050" t="0" r="6507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43" cy="5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17" w:rsidRDefault="009D0B17" w:rsidP="009D0B17">
      <w:pPr>
        <w:pStyle w:val="a3"/>
        <w:spacing w:before="8"/>
        <w:rPr>
          <w:sz w:val="25"/>
        </w:rPr>
      </w:pPr>
    </w:p>
    <w:p w:rsidR="00921332" w:rsidRDefault="00921332" w:rsidP="009D0B17">
      <w:pPr>
        <w:pStyle w:val="a3"/>
        <w:spacing w:before="8"/>
        <w:rPr>
          <w:sz w:val="25"/>
        </w:rPr>
      </w:pPr>
    </w:p>
    <w:p w:rsidR="008F64AC" w:rsidRDefault="008F64AC" w:rsidP="009D0B17">
      <w:pPr>
        <w:pStyle w:val="a3"/>
        <w:spacing w:before="8"/>
        <w:jc w:val="center"/>
        <w:rPr>
          <w:sz w:val="25"/>
        </w:rPr>
      </w:pPr>
    </w:p>
    <w:p w:rsidR="009D0B17" w:rsidRDefault="009D0B17" w:rsidP="009D0B17">
      <w:pPr>
        <w:pStyle w:val="a3"/>
        <w:spacing w:before="8"/>
        <w:jc w:val="center"/>
        <w:rPr>
          <w:sz w:val="25"/>
        </w:rPr>
      </w:pPr>
      <w:r>
        <w:rPr>
          <w:sz w:val="25"/>
        </w:rPr>
        <w:t>Факультет психологии</w:t>
      </w:r>
    </w:p>
    <w:p w:rsidR="00D43517" w:rsidRPr="009C549B" w:rsidRDefault="00D43517" w:rsidP="00D43517">
      <w:pPr>
        <w:pStyle w:val="a3"/>
        <w:rPr>
          <w:i/>
        </w:rPr>
      </w:pPr>
      <w:bookmarkStart w:id="0" w:name="_Toc459975973"/>
      <w:bookmarkStart w:id="1" w:name="_Toc456003825"/>
      <w:bookmarkStart w:id="2" w:name="_Toc456003749"/>
    </w:p>
    <w:p w:rsidR="00D81A99" w:rsidRPr="00D81A99" w:rsidRDefault="00D81A99" w:rsidP="00D81A99">
      <w:pPr>
        <w:suppressAutoHyphens/>
        <w:autoSpaceDE w:val="0"/>
        <w:spacing w:line="276" w:lineRule="auto"/>
        <w:ind w:left="5812"/>
        <w:jc w:val="right"/>
        <w:rPr>
          <w:lang w:eastAsia="zh-CN"/>
        </w:rPr>
      </w:pPr>
      <w:r w:rsidRPr="00D81A99">
        <w:rPr>
          <w:rFonts w:eastAsia="Calibri"/>
          <w:b/>
          <w:bCs/>
          <w:lang w:eastAsia="zh-CN"/>
        </w:rPr>
        <w:t>УТВЕРЖДАЮ</w:t>
      </w:r>
    </w:p>
    <w:p w:rsidR="00D81A99" w:rsidRPr="00D81A99" w:rsidRDefault="00D81A99" w:rsidP="00D81A99">
      <w:pPr>
        <w:suppressAutoHyphens/>
        <w:autoSpaceDE w:val="0"/>
        <w:spacing w:line="276" w:lineRule="auto"/>
        <w:ind w:left="6379"/>
        <w:jc w:val="right"/>
        <w:rPr>
          <w:lang w:eastAsia="zh-CN"/>
        </w:rPr>
      </w:pPr>
      <w:r w:rsidRPr="00D81A99">
        <w:rPr>
          <w:rFonts w:eastAsia="Calibri"/>
          <w:lang w:eastAsia="zh-CN"/>
        </w:rPr>
        <w:t>Первый проректор</w:t>
      </w:r>
    </w:p>
    <w:p w:rsidR="00D81A99" w:rsidRPr="00D81A99" w:rsidRDefault="00D81A99" w:rsidP="00D81A99">
      <w:pPr>
        <w:suppressAutoHyphens/>
        <w:autoSpaceDE w:val="0"/>
        <w:spacing w:line="276" w:lineRule="auto"/>
        <w:ind w:left="5954"/>
        <w:jc w:val="right"/>
        <w:rPr>
          <w:lang w:eastAsia="zh-CN"/>
        </w:rPr>
      </w:pPr>
      <w:r w:rsidRPr="00D81A99">
        <w:rPr>
          <w:rFonts w:eastAsia="Calibri"/>
          <w:lang w:eastAsia="zh-CN"/>
        </w:rPr>
        <w:t>______________/</w:t>
      </w:r>
      <w:proofErr w:type="spellStart"/>
      <w:r w:rsidRPr="00D81A99">
        <w:rPr>
          <w:rFonts w:eastAsia="Calibri"/>
          <w:lang w:eastAsia="zh-CN"/>
        </w:rPr>
        <w:t>Е.Г.Замолоцких</w:t>
      </w:r>
      <w:proofErr w:type="spellEnd"/>
    </w:p>
    <w:p w:rsidR="00D81A99" w:rsidRPr="00D81A99" w:rsidRDefault="00D81A99" w:rsidP="00D81A99">
      <w:pPr>
        <w:suppressAutoHyphens/>
        <w:autoSpaceDE w:val="0"/>
        <w:spacing w:line="276" w:lineRule="auto"/>
        <w:ind w:left="5954"/>
        <w:jc w:val="right"/>
        <w:rPr>
          <w:lang w:eastAsia="zh-CN"/>
        </w:rPr>
      </w:pPr>
      <w:proofErr w:type="gramStart"/>
      <w:r w:rsidRPr="00D81A99">
        <w:rPr>
          <w:rFonts w:eastAsia="Calibri"/>
          <w:lang w:eastAsia="zh-CN"/>
        </w:rPr>
        <w:t>« 22</w:t>
      </w:r>
      <w:proofErr w:type="gramEnd"/>
      <w:r w:rsidRPr="00D81A99">
        <w:rPr>
          <w:rFonts w:eastAsia="Calibri"/>
          <w:lang w:eastAsia="zh-CN"/>
        </w:rPr>
        <w:t xml:space="preserve"> » марта 2021 г.</w:t>
      </w:r>
    </w:p>
    <w:p w:rsidR="00D43517" w:rsidRPr="009C549B" w:rsidRDefault="00D43517" w:rsidP="00D43517">
      <w:pPr>
        <w:pStyle w:val="3"/>
        <w:spacing w:before="0"/>
        <w:ind w:left="860" w:right="813"/>
      </w:pPr>
      <w:bookmarkStart w:id="3" w:name="_GoBack"/>
      <w:bookmarkEnd w:id="3"/>
    </w:p>
    <w:p w:rsidR="00E545AC" w:rsidRDefault="00E545AC" w:rsidP="009D0B17">
      <w:pPr>
        <w:pStyle w:val="3"/>
        <w:spacing w:before="63"/>
        <w:ind w:left="860" w:right="813"/>
      </w:pPr>
    </w:p>
    <w:p w:rsidR="00E545AC" w:rsidRDefault="00E545AC" w:rsidP="009D0B17">
      <w:pPr>
        <w:pStyle w:val="3"/>
        <w:spacing w:before="63"/>
        <w:ind w:left="860" w:right="813"/>
      </w:pPr>
    </w:p>
    <w:p w:rsidR="009D0B17" w:rsidRPr="008F64AC" w:rsidRDefault="009D0B17" w:rsidP="009D0B17">
      <w:pPr>
        <w:pStyle w:val="3"/>
        <w:spacing w:before="63"/>
        <w:ind w:left="860" w:right="813"/>
        <w:rPr>
          <w:sz w:val="28"/>
          <w:szCs w:val="28"/>
        </w:rPr>
      </w:pPr>
      <w:r w:rsidRPr="008F64AC">
        <w:rPr>
          <w:sz w:val="28"/>
          <w:szCs w:val="28"/>
        </w:rPr>
        <w:t xml:space="preserve">Рабочая программа дисциплины </w:t>
      </w:r>
      <w:bookmarkEnd w:id="0"/>
      <w:bookmarkEnd w:id="1"/>
      <w:bookmarkEnd w:id="2"/>
    </w:p>
    <w:p w:rsidR="009D0B17" w:rsidRPr="008F64AC" w:rsidRDefault="009D0B17" w:rsidP="009D0B17">
      <w:pPr>
        <w:pStyle w:val="3"/>
        <w:spacing w:before="63"/>
        <w:ind w:left="860" w:right="813"/>
        <w:rPr>
          <w:sz w:val="28"/>
          <w:szCs w:val="28"/>
        </w:rPr>
      </w:pPr>
    </w:p>
    <w:p w:rsidR="009D0B17" w:rsidRPr="008F64AC" w:rsidRDefault="009D0B17" w:rsidP="009D0B17">
      <w:pPr>
        <w:pStyle w:val="3"/>
        <w:tabs>
          <w:tab w:val="left" w:pos="9639"/>
        </w:tabs>
        <w:spacing w:before="63"/>
        <w:ind w:right="2"/>
        <w:rPr>
          <w:sz w:val="28"/>
          <w:szCs w:val="28"/>
        </w:rPr>
      </w:pPr>
      <w:r w:rsidRPr="008F64AC">
        <w:rPr>
          <w:sz w:val="28"/>
          <w:szCs w:val="28"/>
        </w:rPr>
        <w:t>Методологические основы проведения психологического исследования</w:t>
      </w:r>
    </w:p>
    <w:p w:rsidR="001375A1" w:rsidRPr="008F64AC" w:rsidRDefault="001375A1" w:rsidP="001375A1">
      <w:pPr>
        <w:pStyle w:val="3"/>
        <w:ind w:left="860" w:right="813"/>
        <w:rPr>
          <w:sz w:val="28"/>
          <w:szCs w:val="28"/>
        </w:rPr>
      </w:pPr>
    </w:p>
    <w:p w:rsidR="001375A1" w:rsidRPr="008F64AC" w:rsidRDefault="001375A1" w:rsidP="001375A1">
      <w:pPr>
        <w:jc w:val="center"/>
        <w:rPr>
          <w:bCs/>
          <w:sz w:val="28"/>
          <w:szCs w:val="28"/>
        </w:rPr>
      </w:pPr>
      <w:r w:rsidRPr="008F64AC">
        <w:rPr>
          <w:bCs/>
          <w:sz w:val="28"/>
          <w:szCs w:val="28"/>
        </w:rPr>
        <w:t>Направленность программы (профиль)</w:t>
      </w:r>
    </w:p>
    <w:p w:rsidR="001375A1" w:rsidRPr="008F64AC" w:rsidRDefault="001375A1" w:rsidP="001375A1">
      <w:pPr>
        <w:jc w:val="center"/>
        <w:rPr>
          <w:b/>
          <w:bCs/>
          <w:sz w:val="28"/>
          <w:szCs w:val="28"/>
        </w:rPr>
      </w:pPr>
      <w:r w:rsidRPr="008F64AC">
        <w:rPr>
          <w:b/>
          <w:bCs/>
          <w:sz w:val="28"/>
          <w:szCs w:val="28"/>
        </w:rPr>
        <w:t>Педагогическая психология</w:t>
      </w:r>
    </w:p>
    <w:p w:rsidR="001375A1" w:rsidRPr="008F64AC" w:rsidRDefault="001375A1" w:rsidP="001375A1">
      <w:pPr>
        <w:jc w:val="center"/>
        <w:rPr>
          <w:b/>
          <w:bCs/>
          <w:sz w:val="28"/>
          <w:szCs w:val="28"/>
        </w:rPr>
      </w:pPr>
    </w:p>
    <w:p w:rsidR="001375A1" w:rsidRPr="008F64AC" w:rsidRDefault="001375A1" w:rsidP="00682164">
      <w:pPr>
        <w:pStyle w:val="3"/>
        <w:keepNext w:val="0"/>
        <w:numPr>
          <w:ilvl w:val="2"/>
          <w:numId w:val="10"/>
        </w:numPr>
        <w:suppressAutoHyphens/>
        <w:autoSpaceDE w:val="0"/>
        <w:spacing w:before="0"/>
        <w:ind w:left="860" w:right="813"/>
        <w:rPr>
          <w:b w:val="0"/>
          <w:bCs/>
          <w:sz w:val="28"/>
          <w:szCs w:val="28"/>
        </w:rPr>
      </w:pPr>
      <w:r w:rsidRPr="008F64AC">
        <w:rPr>
          <w:b w:val="0"/>
          <w:sz w:val="28"/>
          <w:szCs w:val="28"/>
        </w:rPr>
        <w:t xml:space="preserve">Направление подготовки </w:t>
      </w:r>
    </w:p>
    <w:p w:rsidR="001375A1" w:rsidRPr="008F64AC" w:rsidRDefault="001375A1" w:rsidP="001375A1">
      <w:pPr>
        <w:ind w:right="387"/>
        <w:jc w:val="center"/>
        <w:rPr>
          <w:b/>
          <w:i/>
          <w:sz w:val="28"/>
          <w:szCs w:val="28"/>
        </w:rPr>
      </w:pPr>
      <w:r w:rsidRPr="008F64AC">
        <w:rPr>
          <w:b/>
          <w:sz w:val="28"/>
          <w:szCs w:val="28"/>
        </w:rPr>
        <w:t xml:space="preserve">37.06.01- </w:t>
      </w:r>
      <w:r w:rsidRPr="008F64AC">
        <w:rPr>
          <w:b/>
          <w:bCs/>
          <w:color w:val="000000"/>
          <w:sz w:val="28"/>
          <w:szCs w:val="28"/>
        </w:rPr>
        <w:t xml:space="preserve">Психологические науки </w:t>
      </w:r>
    </w:p>
    <w:p w:rsidR="001375A1" w:rsidRPr="008F64AC" w:rsidRDefault="001375A1" w:rsidP="001375A1">
      <w:pPr>
        <w:jc w:val="center"/>
        <w:rPr>
          <w:bCs/>
          <w:sz w:val="28"/>
          <w:szCs w:val="28"/>
        </w:rPr>
      </w:pPr>
    </w:p>
    <w:p w:rsidR="001375A1" w:rsidRPr="008F64AC" w:rsidRDefault="001375A1" w:rsidP="001375A1">
      <w:pPr>
        <w:jc w:val="center"/>
        <w:rPr>
          <w:sz w:val="28"/>
          <w:szCs w:val="28"/>
        </w:rPr>
      </w:pPr>
      <w:r w:rsidRPr="008F64AC">
        <w:rPr>
          <w:bCs/>
          <w:sz w:val="28"/>
          <w:szCs w:val="28"/>
        </w:rPr>
        <w:t>Уровень образования</w:t>
      </w:r>
    </w:p>
    <w:p w:rsidR="001375A1" w:rsidRPr="008F64AC" w:rsidRDefault="001375A1" w:rsidP="001375A1">
      <w:pPr>
        <w:pStyle w:val="a3"/>
        <w:jc w:val="center"/>
        <w:rPr>
          <w:b/>
          <w:i/>
          <w:sz w:val="28"/>
          <w:szCs w:val="28"/>
        </w:rPr>
      </w:pPr>
      <w:r w:rsidRPr="008F64AC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1375A1" w:rsidRPr="008F64AC" w:rsidRDefault="001375A1" w:rsidP="001375A1">
      <w:pPr>
        <w:ind w:left="861" w:right="811"/>
        <w:jc w:val="center"/>
        <w:rPr>
          <w:sz w:val="28"/>
          <w:szCs w:val="28"/>
        </w:rPr>
      </w:pPr>
    </w:p>
    <w:p w:rsidR="001375A1" w:rsidRPr="008F64AC" w:rsidRDefault="001375A1" w:rsidP="001375A1">
      <w:pPr>
        <w:ind w:left="861" w:right="811"/>
        <w:jc w:val="center"/>
        <w:rPr>
          <w:sz w:val="28"/>
          <w:szCs w:val="28"/>
        </w:rPr>
      </w:pPr>
      <w:r w:rsidRPr="008F64AC">
        <w:rPr>
          <w:sz w:val="28"/>
          <w:szCs w:val="28"/>
        </w:rPr>
        <w:t>Квалификация (степень) выпускника</w:t>
      </w:r>
    </w:p>
    <w:p w:rsidR="001375A1" w:rsidRPr="008F64AC" w:rsidRDefault="001375A1" w:rsidP="001375A1">
      <w:pPr>
        <w:pStyle w:val="a3"/>
        <w:jc w:val="center"/>
        <w:rPr>
          <w:b/>
          <w:i/>
          <w:sz w:val="28"/>
          <w:szCs w:val="28"/>
        </w:rPr>
      </w:pPr>
      <w:r w:rsidRPr="008F64AC">
        <w:rPr>
          <w:b/>
          <w:i/>
          <w:sz w:val="28"/>
          <w:szCs w:val="28"/>
        </w:rPr>
        <w:t>Исследователь, преподаватель-исследователь</w:t>
      </w:r>
    </w:p>
    <w:p w:rsidR="008F64AC" w:rsidRDefault="008F64AC" w:rsidP="001375A1">
      <w:pPr>
        <w:ind w:left="861" w:right="811"/>
        <w:jc w:val="center"/>
        <w:rPr>
          <w:sz w:val="28"/>
          <w:szCs w:val="28"/>
        </w:rPr>
      </w:pPr>
    </w:p>
    <w:p w:rsidR="001375A1" w:rsidRPr="008F64AC" w:rsidRDefault="001375A1" w:rsidP="001375A1">
      <w:pPr>
        <w:ind w:left="861" w:right="811"/>
        <w:jc w:val="center"/>
        <w:rPr>
          <w:sz w:val="28"/>
          <w:szCs w:val="28"/>
        </w:rPr>
      </w:pPr>
      <w:r w:rsidRPr="008F64AC">
        <w:rPr>
          <w:sz w:val="28"/>
          <w:szCs w:val="28"/>
        </w:rPr>
        <w:t>Форма обучения</w:t>
      </w:r>
    </w:p>
    <w:p w:rsidR="001375A1" w:rsidRPr="007467DA" w:rsidRDefault="001375A1" w:rsidP="001375A1">
      <w:pPr>
        <w:pStyle w:val="a3"/>
        <w:jc w:val="center"/>
        <w:rPr>
          <w:b/>
          <w:i/>
          <w:sz w:val="28"/>
          <w:szCs w:val="28"/>
        </w:rPr>
      </w:pPr>
      <w:r w:rsidRPr="007467DA">
        <w:rPr>
          <w:b/>
          <w:i/>
          <w:sz w:val="28"/>
          <w:szCs w:val="28"/>
        </w:rPr>
        <w:t>Очная,  заочная</w:t>
      </w:r>
    </w:p>
    <w:p w:rsidR="001375A1" w:rsidRPr="008F64AC" w:rsidRDefault="001375A1" w:rsidP="001375A1">
      <w:pPr>
        <w:pStyle w:val="a3"/>
        <w:jc w:val="center"/>
        <w:rPr>
          <w:b/>
          <w:sz w:val="28"/>
          <w:szCs w:val="28"/>
        </w:rPr>
      </w:pPr>
    </w:p>
    <w:p w:rsidR="001375A1" w:rsidRDefault="001375A1" w:rsidP="001375A1">
      <w:pPr>
        <w:pStyle w:val="a3"/>
        <w:jc w:val="center"/>
        <w:rPr>
          <w:b/>
          <w:sz w:val="20"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i/>
        </w:rPr>
      </w:pPr>
    </w:p>
    <w:p w:rsidR="005F06E4" w:rsidRDefault="005F06E4" w:rsidP="001375A1">
      <w:pPr>
        <w:pStyle w:val="a3"/>
        <w:jc w:val="center"/>
        <w:rPr>
          <w:i/>
        </w:rPr>
      </w:pPr>
    </w:p>
    <w:p w:rsidR="00E545AC" w:rsidRPr="008F64AC" w:rsidRDefault="00E545AC" w:rsidP="00E545AC">
      <w:pPr>
        <w:pStyle w:val="a3"/>
        <w:jc w:val="center"/>
        <w:rPr>
          <w:sz w:val="28"/>
          <w:szCs w:val="28"/>
        </w:rPr>
      </w:pPr>
      <w:r w:rsidRPr="008F64AC">
        <w:rPr>
          <w:sz w:val="28"/>
          <w:szCs w:val="28"/>
        </w:rPr>
        <w:t>Москва 202</w:t>
      </w:r>
      <w:r w:rsidR="00F54B8F">
        <w:rPr>
          <w:sz w:val="28"/>
          <w:szCs w:val="28"/>
        </w:rPr>
        <w:t>1</w:t>
      </w:r>
    </w:p>
    <w:p w:rsidR="00A11739" w:rsidRPr="008354CF" w:rsidRDefault="00CC4929" w:rsidP="00A11739">
      <w:pPr>
        <w:jc w:val="both"/>
      </w:pPr>
      <w:r w:rsidRPr="008F64AC">
        <w:rPr>
          <w:rFonts w:eastAsia="Calibri"/>
        </w:rPr>
        <w:lastRenderedPageBreak/>
        <w:t xml:space="preserve">Рабочая программа учебной </w:t>
      </w:r>
      <w:r w:rsidRPr="008F64AC">
        <w:t xml:space="preserve">дисциплины «Методологические основы проведения психологического исследования» </w:t>
      </w:r>
      <w:r w:rsidR="00A11739" w:rsidRPr="008354CF">
        <w:rPr>
          <w:rFonts w:eastAsia="Calibri"/>
        </w:rPr>
        <w:t xml:space="preserve">разработана на основании федерального государственного образовательного 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A11739" w:rsidRPr="008354CF">
        <w:rPr>
          <w:rStyle w:val="23"/>
          <w:sz w:val="24"/>
          <w:szCs w:val="24"/>
        </w:rPr>
        <w:t>5.3.4. Психологические науки специальность «</w:t>
      </w:r>
      <w:r w:rsidR="00A11739" w:rsidRPr="008354CF">
        <w:t>Педагогическая психология, психодиагностика цифровых образовательных сред»</w:t>
      </w:r>
      <w:r w:rsidR="00A11739" w:rsidRPr="008354CF">
        <w:rPr>
          <w:rFonts w:eastAsia="Calibri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A11739" w:rsidRPr="008354CF">
        <w:rPr>
          <w:bCs/>
          <w:shd w:val="clear" w:color="auto" w:fill="FFFFFF"/>
        </w:rPr>
        <w:t>N 897 </w:t>
      </w:r>
      <w:r w:rsidR="00A11739" w:rsidRPr="008354CF">
        <w:t>(в ред. Приказа Минобрнауки России от 30.04.2015 N 464)</w:t>
      </w:r>
      <w:r w:rsidR="00A11739" w:rsidRPr="008354CF">
        <w:rPr>
          <w:kern w:val="3"/>
        </w:rPr>
        <w:t>,</w:t>
      </w:r>
      <w:r w:rsidR="00A11739" w:rsidRPr="008354CF">
        <w:rPr>
          <w:rFonts w:eastAsia="Calibri"/>
          <w:kern w:val="3"/>
        </w:rPr>
        <w:t xml:space="preserve"> учебного плана по о</w:t>
      </w:r>
      <w:r w:rsidR="00A11739" w:rsidRPr="008354CF">
        <w:rPr>
          <w:rFonts w:eastAsia="Calibri"/>
        </w:rPr>
        <w:t>сновной профессиональной образовательной программе высшего образования «Педагогическая психология».</w:t>
      </w:r>
    </w:p>
    <w:p w:rsidR="00CC4929" w:rsidRPr="008F64AC" w:rsidRDefault="00CC4929" w:rsidP="00A11739">
      <w:pPr>
        <w:pStyle w:val="3"/>
        <w:tabs>
          <w:tab w:val="left" w:pos="9639"/>
        </w:tabs>
        <w:spacing w:before="63"/>
        <w:ind w:left="0" w:right="2" w:firstLine="567"/>
        <w:jc w:val="both"/>
      </w:pPr>
    </w:p>
    <w:p w:rsidR="00CC4929" w:rsidRPr="008F64AC" w:rsidRDefault="00CC4929" w:rsidP="00CC4929">
      <w:pPr>
        <w:pStyle w:val="a9"/>
        <w:ind w:firstLine="567"/>
        <w:jc w:val="both"/>
        <w:rPr>
          <w:kern w:val="2"/>
          <w:sz w:val="24"/>
          <w:szCs w:val="24"/>
        </w:rPr>
      </w:pPr>
    </w:p>
    <w:p w:rsidR="00E82EC4" w:rsidRPr="008F64AC" w:rsidRDefault="00CC4929" w:rsidP="00E82EC4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AC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8F64AC">
        <w:rPr>
          <w:rFonts w:ascii="Times New Roman" w:hAnsi="Times New Roman" w:cs="Times New Roman"/>
          <w:kern w:val="2"/>
          <w:sz w:val="24"/>
          <w:szCs w:val="24"/>
        </w:rPr>
        <w:t>Бернгардовной</w:t>
      </w:r>
      <w:proofErr w:type="spellEnd"/>
      <w:r w:rsidRPr="008F64AC">
        <w:rPr>
          <w:rFonts w:ascii="Times New Roman" w:hAnsi="Times New Roman" w:cs="Times New Roman"/>
          <w:kern w:val="2"/>
          <w:sz w:val="24"/>
          <w:szCs w:val="24"/>
        </w:rPr>
        <w:t xml:space="preserve">, доктором психологических наук, профессором </w:t>
      </w:r>
      <w:r w:rsidR="005F06E4" w:rsidRPr="008F64AC">
        <w:rPr>
          <w:rFonts w:ascii="Times New Roman" w:hAnsi="Times New Roman" w:cs="Times New Roman"/>
          <w:sz w:val="24"/>
          <w:szCs w:val="24"/>
        </w:rPr>
        <w:t>кафедры</w:t>
      </w:r>
      <w:r w:rsidR="00E545AC" w:rsidRPr="008F64AC">
        <w:rPr>
          <w:rFonts w:ascii="Times New Roman" w:hAnsi="Times New Roman" w:cs="Times New Roman"/>
          <w:sz w:val="24"/>
          <w:szCs w:val="24"/>
        </w:rPr>
        <w:t xml:space="preserve"> </w:t>
      </w:r>
      <w:r w:rsidR="00E82EC4" w:rsidRPr="008F64AC">
        <w:rPr>
          <w:rFonts w:ascii="Times New Roman" w:hAnsi="Times New Roman" w:cs="Times New Roman"/>
          <w:sz w:val="24"/>
          <w:szCs w:val="24"/>
        </w:rPr>
        <w:t>психологии</w:t>
      </w:r>
      <w:r w:rsidR="00E82EC4" w:rsidRPr="008F64AC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82EC4" w:rsidRPr="008F64AC">
        <w:rPr>
          <w:rFonts w:ascii="Times New Roman" w:hAnsi="Times New Roman" w:cs="Times New Roman"/>
          <w:sz w:val="24"/>
          <w:szCs w:val="24"/>
        </w:rPr>
        <w:t>педагогики</w:t>
      </w:r>
      <w:r w:rsidR="00E82EC4" w:rsidRPr="008F64AC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E82EC4" w:rsidRPr="008F64AC">
        <w:rPr>
          <w:rFonts w:ascii="Times New Roman" w:hAnsi="Times New Roman" w:cs="Times New Roman"/>
          <w:sz w:val="24"/>
          <w:szCs w:val="24"/>
        </w:rPr>
        <w:t xml:space="preserve"> </w:t>
      </w:r>
      <w:r w:rsidR="00E82EC4" w:rsidRPr="008F64AC">
        <w:rPr>
          <w:rFonts w:ascii="Times New Roman" w:hAnsi="Times New Roman" w:cs="Times New Roman"/>
          <w:kern w:val="2"/>
          <w:sz w:val="24"/>
          <w:szCs w:val="24"/>
        </w:rPr>
        <w:t>МПСУ</w:t>
      </w:r>
    </w:p>
    <w:p w:rsidR="009D0B17" w:rsidRDefault="009D0B17" w:rsidP="00E82EC4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682164" w:rsidRDefault="00682164" w:rsidP="009D0B17">
      <w:pPr>
        <w:jc w:val="center"/>
        <w:rPr>
          <w:sz w:val="28"/>
          <w:szCs w:val="28"/>
        </w:rPr>
      </w:pPr>
      <w:bookmarkStart w:id="4" w:name="_bookmark3"/>
      <w:bookmarkEnd w:id="4"/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5F06E4" w:rsidRDefault="005F06E4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9D0B17" w:rsidRDefault="009D0B17" w:rsidP="009D0B17">
            <w:pPr>
              <w:jc w:val="center"/>
            </w:pPr>
            <w:r>
              <w:t>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Место дисциплины в структуре образовательной программы </w:t>
            </w:r>
            <w:r w:rsidR="00FF3C75">
              <w:t>аспирантуры</w:t>
            </w:r>
          </w:p>
        </w:tc>
        <w:tc>
          <w:tcPr>
            <w:tcW w:w="567" w:type="dxa"/>
            <w:hideMark/>
          </w:tcPr>
          <w:p w:rsidR="009D0B17" w:rsidRDefault="009D0B17" w:rsidP="009D0B17">
            <w:pPr>
              <w:jc w:val="center"/>
            </w:pPr>
            <w:r>
              <w:t>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9D0B17">
            <w:pPr>
              <w:pStyle w:val="a6"/>
              <w:tabs>
                <w:tab w:val="left" w:pos="567"/>
                <w:tab w:val="left" w:pos="1276"/>
              </w:tabs>
              <w:ind w:left="709"/>
              <w:jc w:val="both"/>
            </w:pPr>
            <w:r w:rsidRPr="00873687"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7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11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12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18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Иные сведения и (или) материалы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</w:tbl>
    <w:p w:rsidR="001E2132" w:rsidRDefault="001E2132" w:rsidP="001E2132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9D0B17" w:rsidRPr="008F64AC" w:rsidRDefault="009D0B17" w:rsidP="008F64AC">
      <w:pPr>
        <w:rPr>
          <w:sz w:val="28"/>
          <w:szCs w:val="28"/>
        </w:rPr>
      </w:pPr>
    </w:p>
    <w:p w:rsidR="00357242" w:rsidRPr="008F64AC" w:rsidRDefault="00357242" w:rsidP="00357242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8F64AC">
        <w:rPr>
          <w:b/>
          <w:bCs/>
          <w:sz w:val="28"/>
          <w:szCs w:val="28"/>
        </w:rPr>
        <w:t>1. Общие положения</w:t>
      </w:r>
    </w:p>
    <w:p w:rsidR="00357242" w:rsidRDefault="00357242" w:rsidP="00357242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35D0" w:rsidRPr="00682164" w:rsidRDefault="00357242" w:rsidP="008F64AC">
      <w:pPr>
        <w:pStyle w:val="ae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F64AC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i/>
        </w:rPr>
        <w:t xml:space="preserve"> </w:t>
      </w:r>
      <w:r w:rsidR="00EC35D0">
        <w:rPr>
          <w:b/>
          <w:bCs/>
          <w:color w:val="000000"/>
          <w:spacing w:val="-4"/>
          <w:sz w:val="28"/>
          <w:szCs w:val="28"/>
        </w:rPr>
        <w:t xml:space="preserve">Цель освоения учебной дисциплины: </w:t>
      </w:r>
      <w:r w:rsidR="00EC35D0">
        <w:rPr>
          <w:color w:val="000000"/>
          <w:spacing w:val="-4"/>
          <w:sz w:val="28"/>
          <w:szCs w:val="28"/>
        </w:rPr>
        <w:t>сформировать систему познавательных установок, методологических координат исследования пространства психологических проблем в теории и практике психологии образования и показать особенности  психологической науки (ее категориальный строй, объяснительные принципы и подходы, ключевые проблемы, и специфику самого психологического познания).</w:t>
      </w:r>
    </w:p>
    <w:p w:rsidR="001342D2" w:rsidRPr="00B21C3F" w:rsidRDefault="001342D2" w:rsidP="008F64AC">
      <w:pPr>
        <w:ind w:firstLine="709"/>
        <w:jc w:val="both"/>
        <w:rPr>
          <w:sz w:val="28"/>
          <w:szCs w:val="28"/>
        </w:rPr>
      </w:pPr>
      <w:r w:rsidRPr="00B21C3F">
        <w:rPr>
          <w:b/>
          <w:sz w:val="28"/>
          <w:szCs w:val="28"/>
        </w:rPr>
        <w:t>1.2. Задачи курса.</w:t>
      </w:r>
      <w:r w:rsidRPr="00B21C3F">
        <w:rPr>
          <w:sz w:val="28"/>
          <w:szCs w:val="28"/>
        </w:rPr>
        <w:t xml:space="preserve"> Для реализации обозначенных целей в процессе преподавания необходимо решение следующих задач: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сформировать представления о многообразии и особенностях экспериментов в психологии;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рассмотреть основы планирования эксперимента и оценки статистических гипотез;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овладеть навыками протоколирования экспериментальной деятельности;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 xml:space="preserve">- освоить навыки контроля за внешней и внутренней </w:t>
      </w:r>
      <w:proofErr w:type="spellStart"/>
      <w:r w:rsidRPr="00B21C3F">
        <w:rPr>
          <w:sz w:val="28"/>
          <w:szCs w:val="28"/>
        </w:rPr>
        <w:t>валидностью</w:t>
      </w:r>
      <w:proofErr w:type="spellEnd"/>
      <w:r w:rsidRPr="00B21C3F">
        <w:rPr>
          <w:sz w:val="28"/>
          <w:szCs w:val="28"/>
        </w:rPr>
        <w:t xml:space="preserve"> экспериментов;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вооружить аспирантов методами экспериментальной психологии.</w:t>
      </w:r>
    </w:p>
    <w:p w:rsidR="009D0B17" w:rsidRDefault="009D0B17" w:rsidP="008F64AC">
      <w:pPr>
        <w:jc w:val="both"/>
        <w:rPr>
          <w:sz w:val="28"/>
          <w:szCs w:val="28"/>
        </w:rPr>
      </w:pPr>
    </w:p>
    <w:p w:rsidR="009D0B17" w:rsidRPr="009D0B17" w:rsidRDefault="009D0B17" w:rsidP="009D0B17">
      <w:pPr>
        <w:jc w:val="center"/>
        <w:rPr>
          <w:b/>
          <w:sz w:val="28"/>
          <w:szCs w:val="28"/>
        </w:rPr>
      </w:pPr>
    </w:p>
    <w:p w:rsidR="009D0B17" w:rsidRPr="008F64AC" w:rsidRDefault="009D0B17" w:rsidP="008F64AC">
      <w:pPr>
        <w:pStyle w:val="1"/>
        <w:keepNext w:val="0"/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709"/>
        <w:jc w:val="both"/>
        <w:rPr>
          <w:b/>
          <w:sz w:val="28"/>
          <w:szCs w:val="28"/>
        </w:rPr>
      </w:pPr>
      <w:bookmarkStart w:id="5" w:name="_Toc459975976"/>
      <w:r w:rsidRPr="008F64AC">
        <w:rPr>
          <w:b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образовательнойпрограммы</w:t>
      </w:r>
      <w:bookmarkEnd w:id="5"/>
    </w:p>
    <w:p w:rsidR="009D0B17" w:rsidRDefault="009D0B17" w:rsidP="009D0B17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 xml:space="preserve">овладеть следующими результатами обучения </w:t>
      </w:r>
      <w:r>
        <w:rPr>
          <w:sz w:val="28"/>
        </w:rPr>
        <w:t xml:space="preserve">по </w:t>
      </w:r>
      <w:r>
        <w:rPr>
          <w:spacing w:val="-3"/>
          <w:sz w:val="28"/>
        </w:rPr>
        <w:t>дисциплине</w:t>
      </w:r>
      <w:r w:rsidR="008F64AC">
        <w:rPr>
          <w:spacing w:val="-3"/>
          <w:sz w:val="28"/>
        </w:rPr>
        <w:t xml:space="preserve"> </w:t>
      </w:r>
      <w:r w:rsidRPr="009B744E">
        <w:rPr>
          <w:rFonts w:eastAsia="HiddenHorzOCR"/>
          <w:b/>
          <w:sz w:val="28"/>
          <w:szCs w:val="28"/>
        </w:rPr>
        <w:t>«</w:t>
      </w:r>
      <w:r w:rsidRPr="009B744E">
        <w:rPr>
          <w:sz w:val="28"/>
          <w:szCs w:val="28"/>
        </w:rPr>
        <w:t xml:space="preserve">Методологические </w:t>
      </w:r>
      <w:r>
        <w:rPr>
          <w:sz w:val="28"/>
          <w:szCs w:val="28"/>
        </w:rPr>
        <w:t>основы проведения психологического исследования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p w:rsidR="008F64AC" w:rsidRDefault="008F64AC" w:rsidP="009D0B17">
      <w:pPr>
        <w:spacing w:before="117"/>
        <w:ind w:left="113" w:right="182" w:firstLine="400"/>
        <w:jc w:val="both"/>
        <w:rPr>
          <w:sz w:val="28"/>
        </w:rPr>
      </w:pPr>
    </w:p>
    <w:tbl>
      <w:tblPr>
        <w:tblW w:w="1002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118"/>
        <w:gridCol w:w="5954"/>
      </w:tblGrid>
      <w:tr w:rsidR="009D0B17" w:rsidRPr="00B62D90" w:rsidTr="008F64AC">
        <w:trPr>
          <w:trHeight w:hRule="exact" w:val="10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результаты освоения ОП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D0B17" w:rsidRPr="00B62D90" w:rsidTr="006E7A6B">
        <w:trPr>
          <w:trHeight w:hRule="exact" w:val="40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УК-1</w:t>
            </w:r>
          </w:p>
          <w:p w:rsidR="009D0B17" w:rsidRPr="008F64AC" w:rsidRDefault="009D0B17" w:rsidP="008F64AC">
            <w:pPr>
              <w:jc w:val="both"/>
              <w:rPr>
                <w:b/>
              </w:rPr>
            </w:pPr>
          </w:p>
          <w:p w:rsidR="009D0B17" w:rsidRPr="008F64AC" w:rsidRDefault="009D0B17" w:rsidP="008F64AC">
            <w:pPr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ind w:left="-108" w:right="-108"/>
              <w:jc w:val="both"/>
            </w:pPr>
            <w:r w:rsidRPr="008F64AC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Знать:</w:t>
            </w:r>
            <w:r w:rsidRPr="008F64AC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Уметь:</w:t>
            </w:r>
            <w:r w:rsidRPr="008F64AC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8F64AC">
              <w:rPr>
                <w:sz w:val="24"/>
                <w:szCs w:val="24"/>
              </w:rPr>
              <w:softHyphen/>
              <w:t xml:space="preserve">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Владеть:</w:t>
            </w:r>
            <w:r w:rsidRPr="008F64AC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59447C" w:rsidRPr="00F774D6" w:rsidTr="006E7A6B">
        <w:trPr>
          <w:trHeight w:hRule="exact" w:val="228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47C" w:rsidRPr="008F64AC" w:rsidRDefault="0059447C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УК-2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47C" w:rsidRPr="008F64AC" w:rsidRDefault="0059447C" w:rsidP="008F64AC">
            <w:pPr>
              <w:jc w:val="both"/>
            </w:pPr>
            <w:r w:rsidRPr="008F64AC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447C" w:rsidRPr="008F64AC" w:rsidRDefault="0059447C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Знать:</w:t>
            </w:r>
            <w:r w:rsidRPr="008F64AC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8F64AC">
              <w:rPr>
                <w:sz w:val="24"/>
                <w:szCs w:val="24"/>
              </w:rPr>
              <w:softHyphen/>
              <w:t xml:space="preserve">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59447C" w:rsidRPr="008F64AC" w:rsidRDefault="0059447C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Уметь:</w:t>
            </w:r>
            <w:r w:rsidRPr="008F64AC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59447C" w:rsidRPr="008F64AC" w:rsidRDefault="0059447C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Владеть:</w:t>
            </w:r>
            <w:r w:rsidRPr="008F64AC">
              <w:rPr>
                <w:sz w:val="24"/>
                <w:szCs w:val="24"/>
              </w:rPr>
              <w:t xml:space="preserve"> способами оценки и плани</w:t>
            </w:r>
            <w:r w:rsidRPr="008F64AC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9D0B17" w:rsidRPr="00B62D90" w:rsidTr="006E7A6B">
        <w:trPr>
          <w:trHeight w:hRule="exact" w:val="312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УК-4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8F64AC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8F64AC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9D0B17" w:rsidRPr="00B62D90" w:rsidTr="006E7A6B">
        <w:trPr>
          <w:trHeight w:hRule="exact" w:val="283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ОПК-1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D0B17" w:rsidRPr="008F64AC" w:rsidRDefault="009D0B17" w:rsidP="008F64AC">
            <w:pPr>
              <w:ind w:left="-108" w:right="-108"/>
              <w:jc w:val="both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9D0B17" w:rsidRPr="00B62D90" w:rsidTr="006E7A6B">
        <w:trPr>
          <w:trHeight w:hRule="exact" w:val="268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ОПК-2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интерактивного обучения с использованием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6E7A6B">
        <w:trPr>
          <w:trHeight w:hRule="exact" w:val="526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9D0B17" w:rsidRPr="008F64AC" w:rsidRDefault="009D0B17" w:rsidP="008F64A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 xml:space="preserve">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образовательногопроцесса 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психологического исследования учебной деятельности и изучения личности обучающихся, разработки развивающихпрограмм для решения актуальных задачобразовательной практики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6E7A6B">
        <w:trPr>
          <w:trHeight w:hRule="exact" w:val="424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sz w:val="24"/>
                <w:szCs w:val="24"/>
              </w:rPr>
              <w:t>решать типовые задачи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навыками различных психотехнических приемов и методов работы по решению задач психолого-педагогического анализа и конструированияразного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8F64AC">
        <w:trPr>
          <w:trHeight w:hRule="exact" w:val="311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ПК-3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основные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особенностями учителя как личности и профессионала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навыками применения в области педагогической психологии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9D0B17" w:rsidRPr="00BA7236" w:rsidTr="008F64AC">
        <w:trPr>
          <w:trHeight w:hRule="exact" w:val="283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учитывать психологические особенности управления учебно-воспитательным процессом, разрабатывать психолого-</w:t>
            </w:r>
            <w:hyperlink r:id="rId6" w:history="1">
              <w:r w:rsidRPr="008F64A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педагогические</w:t>
              </w:r>
            </w:hyperlink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технологизации и информатизации образовательной среды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A7236" w:rsidTr="006E7A6B">
        <w:trPr>
          <w:trHeight w:hRule="exact" w:val="256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</w:t>
            </w:r>
            <w:r w:rsidR="00DD6CEB"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ой и другим социальным группам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общие представления о различных типах обучения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выделять основные особенности обучающихся с целью их учета в обучении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методами и алгоритмами решения задач индивидуализации и гуманизации обучения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6E7A6B">
        <w:trPr>
          <w:trHeight w:hRule="exact" w:val="240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использованию дидактических приёмов при реализации стандартных коррекционных, развивающих и обучающих программ в образовательных учреждениях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дидактических приемов в психологии образования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реализацией коррекционных, развивающих и обучающих программ в ОУ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дидактическими приемами разработки и реализации коррекционных, развивающих и обучающих программ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8F64AC">
        <w:trPr>
          <w:trHeight w:hRule="exact" w:val="356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о подготовке кадров с учетом современных активных и интерактивных методов обучения и инновационных технологий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проектирования, реализации и оценки учебно-воспитательного процесса и образовательной среды при подготовкекадров с учетом современных активных и интерактивных методов обучения и инновационных технологий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6E7A6B">
        <w:trPr>
          <w:trHeight w:hRule="exact" w:val="342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ПК-8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 xml:space="preserve">Знать </w:t>
            </w:r>
            <w:r w:rsidRPr="008F64AC">
              <w:rPr>
                <w:sz w:val="24"/>
                <w:szCs w:val="24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18731B" w:rsidRPr="00B21C3F" w:rsidRDefault="0018731B" w:rsidP="00B21C3F">
      <w:pPr>
        <w:ind w:firstLine="400"/>
        <w:jc w:val="both"/>
        <w:rPr>
          <w:sz w:val="22"/>
          <w:szCs w:val="22"/>
        </w:rPr>
      </w:pPr>
    </w:p>
    <w:p w:rsidR="0018731B" w:rsidRPr="00B21C3F" w:rsidRDefault="0018731B" w:rsidP="00B21C3F">
      <w:pPr>
        <w:pStyle w:val="3"/>
        <w:spacing w:before="0"/>
        <w:rPr>
          <w:sz w:val="22"/>
          <w:szCs w:val="22"/>
        </w:rPr>
      </w:pPr>
    </w:p>
    <w:p w:rsidR="004A6AA3" w:rsidRPr="00B21C3F" w:rsidRDefault="004A6AA3" w:rsidP="006E7A6B">
      <w:pPr>
        <w:ind w:firstLine="709"/>
        <w:jc w:val="both"/>
        <w:rPr>
          <w:sz w:val="28"/>
          <w:szCs w:val="28"/>
        </w:rPr>
      </w:pPr>
    </w:p>
    <w:p w:rsidR="004A6AA3" w:rsidRPr="00DD6CEB" w:rsidRDefault="004A6AA3" w:rsidP="006E7A6B">
      <w:pPr>
        <w:pStyle w:val="a6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DD6CEB">
        <w:rPr>
          <w:b/>
          <w:sz w:val="28"/>
          <w:szCs w:val="28"/>
        </w:rPr>
        <w:t>МЕСТО ДИСЦИПЛИНЫ В СТРУКТУРЕ ОБРАЗОВАТЕЛЬНОЙ ПРОГРАММЫ</w:t>
      </w:r>
    </w:p>
    <w:p w:rsidR="00DD6CEB" w:rsidRPr="009B744E" w:rsidRDefault="00DD6CEB" w:rsidP="006E7A6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9B744E">
        <w:rPr>
          <w:sz w:val="28"/>
          <w:szCs w:val="28"/>
        </w:rPr>
        <w:t xml:space="preserve">исциплина «Методологические </w:t>
      </w:r>
      <w:r>
        <w:rPr>
          <w:sz w:val="28"/>
          <w:szCs w:val="28"/>
        </w:rPr>
        <w:t>основы проведения психологического исследования</w:t>
      </w:r>
      <w:r w:rsidRPr="009B744E">
        <w:rPr>
          <w:sz w:val="28"/>
          <w:szCs w:val="28"/>
        </w:rPr>
        <w:t>» относится к вариативной (общепрофессиональной) части профессионального цикла подготовки по направлению 37.06.01 «Психологические науки (уровень подготовки кадров высшей квалификации)", профиль 19.00.07 «Педагогическая психология»;</w:t>
      </w:r>
    </w:p>
    <w:p w:rsidR="00DD6CEB" w:rsidRPr="009B744E" w:rsidRDefault="00DD6CEB" w:rsidP="006E7A6B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Pr="009B744E">
        <w:rPr>
          <w:sz w:val="28"/>
          <w:szCs w:val="28"/>
        </w:rPr>
        <w:t>азовыми для данно</w:t>
      </w:r>
      <w:r>
        <w:rPr>
          <w:sz w:val="28"/>
          <w:szCs w:val="28"/>
        </w:rPr>
        <w:t>й дисциплины</w:t>
      </w:r>
      <w:r w:rsidRPr="009B744E">
        <w:rPr>
          <w:sz w:val="28"/>
          <w:szCs w:val="28"/>
        </w:rPr>
        <w:t xml:space="preserve"> являются курсы по истории психологии,  математическим методам в психологии, социальной и возрастной психологии. Для успешного освоения дисциплины «Методологические проблемы педагогической психологии на современном этапе» необходим уровень знаний, умений и компетенций, полученных в рамках изучения перечисленных учебных дисциплин;</w:t>
      </w:r>
    </w:p>
    <w:p w:rsidR="00DD6CEB" w:rsidRPr="009B744E" w:rsidRDefault="00DD6CEB" w:rsidP="006E7A6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Pr="009B744E">
        <w:rPr>
          <w:sz w:val="28"/>
          <w:szCs w:val="28"/>
        </w:rPr>
        <w:t>зучение данной дисциплины имеет большое значение для освоения последующих дисциплин: «</w:t>
      </w:r>
      <w:r w:rsidRPr="009B744E">
        <w:rPr>
          <w:color w:val="000000"/>
          <w:sz w:val="28"/>
          <w:szCs w:val="28"/>
        </w:rPr>
        <w:t>Актуальные проблемы обучающегося на разных ступенях образования (дошкольного, школьного, вузовского)», «Психология образовательной среды», «Психология педагогической деятельности: история, современное состояние и перспективы», «Социальная психология образования</w:t>
      </w:r>
      <w:r>
        <w:rPr>
          <w:color w:val="000000"/>
          <w:sz w:val="28"/>
          <w:szCs w:val="28"/>
        </w:rPr>
        <w:t>»</w:t>
      </w:r>
      <w:r w:rsidRPr="009B744E">
        <w:rPr>
          <w:color w:val="000000"/>
          <w:sz w:val="28"/>
          <w:szCs w:val="28"/>
        </w:rPr>
        <w:t xml:space="preserve">. </w:t>
      </w:r>
    </w:p>
    <w:p w:rsidR="00DD6CEB" w:rsidRPr="009B744E" w:rsidRDefault="00280A08" w:rsidP="006E7A6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</w:t>
      </w:r>
      <w:r w:rsidR="00DD6CEB" w:rsidRPr="009B744E">
        <w:rPr>
          <w:color w:val="000000"/>
          <w:sz w:val="28"/>
          <w:szCs w:val="28"/>
          <w:lang w:eastAsia="en-US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19.00.07 – педагогическая психология</w:t>
      </w:r>
      <w:r w:rsidR="00DD6CEB">
        <w:rPr>
          <w:color w:val="000000"/>
          <w:sz w:val="28"/>
          <w:szCs w:val="28"/>
          <w:lang w:eastAsia="en-US"/>
        </w:rPr>
        <w:t xml:space="preserve"> и сдачи итогового государственного экзамена</w:t>
      </w:r>
      <w:r w:rsidR="00DD6CEB" w:rsidRPr="009B744E">
        <w:rPr>
          <w:color w:val="000000"/>
          <w:sz w:val="28"/>
          <w:szCs w:val="28"/>
          <w:lang w:eastAsia="en-US"/>
        </w:rPr>
        <w:t>.</w:t>
      </w:r>
    </w:p>
    <w:p w:rsidR="00DD6CEB" w:rsidRPr="00B80AB2" w:rsidRDefault="00DD6CEB" w:rsidP="006E7A6B">
      <w:pPr>
        <w:tabs>
          <w:tab w:val="left" w:pos="993"/>
          <w:tab w:val="left" w:pos="5605"/>
          <w:tab w:val="left" w:pos="8323"/>
        </w:tabs>
        <w:ind w:right="102"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изучаетсяна </w:t>
      </w:r>
      <w:r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курсев </w:t>
      </w:r>
      <w:r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семестре (для очной формы обучения).</w:t>
      </w:r>
    </w:p>
    <w:p w:rsidR="00DD6CEB" w:rsidRPr="00EB2E6C" w:rsidRDefault="00DD6CEB" w:rsidP="006E7A6B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 </w:t>
      </w:r>
      <w:r w:rsidRPr="00EB2E6C">
        <w:rPr>
          <w:sz w:val="28"/>
          <w:szCs w:val="28"/>
        </w:rPr>
        <w:t xml:space="preserve">на 1 курсе в </w:t>
      </w:r>
      <w:r>
        <w:rPr>
          <w:sz w:val="28"/>
          <w:szCs w:val="28"/>
        </w:rPr>
        <w:t>1</w:t>
      </w:r>
      <w:r w:rsidRPr="00EB2E6C">
        <w:rPr>
          <w:sz w:val="28"/>
          <w:szCs w:val="28"/>
        </w:rPr>
        <w:t xml:space="preserve"> семестре (для заочной формы обучения).</w:t>
      </w:r>
    </w:p>
    <w:p w:rsidR="00DD6CEB" w:rsidRPr="00B80AB2" w:rsidRDefault="00DD6CEB" w:rsidP="00DD6CEB">
      <w:pPr>
        <w:pStyle w:val="a3"/>
        <w:ind w:firstLine="567"/>
        <w:rPr>
          <w:sz w:val="28"/>
          <w:szCs w:val="28"/>
        </w:rPr>
      </w:pPr>
    </w:p>
    <w:p w:rsidR="00DD6CEB" w:rsidRDefault="00DD6CEB" w:rsidP="00682164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298"/>
        </w:tabs>
        <w:suppressAutoHyphens/>
        <w:autoSpaceDE w:val="0"/>
        <w:spacing w:before="64"/>
        <w:ind w:left="0" w:right="218" w:firstLine="567"/>
        <w:contextualSpacing w:val="0"/>
        <w:jc w:val="both"/>
        <w:outlineLvl w:val="0"/>
        <w:rPr>
          <w:sz w:val="28"/>
          <w:szCs w:val="28"/>
        </w:rPr>
      </w:pPr>
      <w:bookmarkStart w:id="6" w:name="_Toc459975978"/>
      <w:r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6E7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обучающихся</w:t>
      </w:r>
      <w:bookmarkEnd w:id="6"/>
    </w:p>
    <w:p w:rsidR="00DD6CEB" w:rsidRDefault="00DD6CEB" w:rsidP="00DD6CEB">
      <w:pPr>
        <w:pStyle w:val="a6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proofErr w:type="gramStart"/>
      <w:r>
        <w:rPr>
          <w:sz w:val="28"/>
        </w:rPr>
        <w:t>Общая  трудоемкость</w:t>
      </w:r>
      <w:proofErr w:type="gramEnd"/>
      <w:r>
        <w:rPr>
          <w:sz w:val="28"/>
        </w:rPr>
        <w:t xml:space="preserve">  (объем)  дисциплины  составляет </w:t>
      </w:r>
      <w:r>
        <w:rPr>
          <w:spacing w:val="-15"/>
          <w:sz w:val="28"/>
        </w:rPr>
        <w:t xml:space="preserve"> 3 </w:t>
      </w:r>
      <w:r>
        <w:rPr>
          <w:sz w:val="28"/>
        </w:rPr>
        <w:t>зачетных</w:t>
      </w:r>
      <w:r w:rsidR="006A257C">
        <w:rPr>
          <w:sz w:val="28"/>
        </w:rPr>
        <w:t xml:space="preserve"> </w:t>
      </w:r>
      <w:r>
        <w:rPr>
          <w:sz w:val="28"/>
        </w:rPr>
        <w:t>единицы</w:t>
      </w:r>
      <w:r w:rsidR="006A257C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DD6CEB" w:rsidRDefault="00682164" w:rsidP="00DD6CEB">
      <w:pPr>
        <w:pStyle w:val="2"/>
        <w:rPr>
          <w:i/>
          <w:sz w:val="28"/>
          <w:szCs w:val="28"/>
        </w:rPr>
      </w:pPr>
      <w:bookmarkStart w:id="7" w:name="_Toc459975979"/>
      <w:r>
        <w:rPr>
          <w:i/>
          <w:sz w:val="28"/>
          <w:szCs w:val="28"/>
        </w:rPr>
        <w:t>4</w:t>
      </w:r>
      <w:r w:rsidR="00DD6CEB" w:rsidRPr="00EB2E6C">
        <w:rPr>
          <w:i/>
          <w:sz w:val="28"/>
          <w:szCs w:val="28"/>
        </w:rPr>
        <w:t>.1 Объём дисциплины (модуля) по видам учебных занятий (вчасах)</w:t>
      </w:r>
      <w:bookmarkEnd w:id="7"/>
    </w:p>
    <w:p w:rsidR="006E7A6B" w:rsidRPr="006E7A6B" w:rsidRDefault="006E7A6B" w:rsidP="006E7A6B"/>
    <w:tbl>
      <w:tblPr>
        <w:tblW w:w="992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7"/>
        <w:gridCol w:w="1418"/>
        <w:gridCol w:w="1559"/>
      </w:tblGrid>
      <w:tr w:rsidR="00DD6CEB" w:rsidTr="006E7A6B">
        <w:trPr>
          <w:trHeight w:hRule="exact" w:val="331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DD6CEB" w:rsidRDefault="00DD6CEB" w:rsidP="006E7A6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DD6CEB" w:rsidTr="006E7A6B">
        <w:trPr>
          <w:trHeight w:hRule="exact" w:val="943"/>
        </w:trPr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EB" w:rsidRDefault="00DD6CEB" w:rsidP="006E7A6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right="85"/>
              <w:jc w:val="center"/>
            </w:pPr>
            <w: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right="100"/>
              <w:jc w:val="center"/>
            </w:pPr>
            <w:r>
              <w:t>очно-заочная форма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right="100"/>
              <w:jc w:val="center"/>
            </w:pPr>
            <w:r>
              <w:t>заочная форма обучения</w:t>
            </w:r>
          </w:p>
        </w:tc>
      </w:tr>
      <w:tr w:rsidR="00DD6CEB" w:rsidTr="006E7A6B">
        <w:trPr>
          <w:trHeight w:hRule="exact" w:val="34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pPr>
              <w:jc w:val="center"/>
            </w:pPr>
            <w:r>
              <w:t>108</w:t>
            </w:r>
          </w:p>
        </w:tc>
      </w:tr>
      <w:tr w:rsidR="00DD6CEB" w:rsidTr="006E7A6B">
        <w:trPr>
          <w:trHeight w:hRule="exact"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Pr="00873687" w:rsidRDefault="00DD6CEB" w:rsidP="006E7A6B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Контактнаяработа обучающихся с преподавателем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12</w:t>
            </w:r>
          </w:p>
        </w:tc>
      </w:tr>
      <w:tr w:rsidR="00DD6CEB" w:rsidTr="006E7A6B">
        <w:trPr>
          <w:trHeight w:hRule="exact" w:val="33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12</w:t>
            </w:r>
          </w:p>
        </w:tc>
      </w:tr>
      <w:tr w:rsidR="00DD6CEB" w:rsidTr="006E7A6B">
        <w:trPr>
          <w:trHeight w:hRule="exact" w:val="33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4</w:t>
            </w:r>
          </w:p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8</w:t>
            </w:r>
          </w:p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33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25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Pr="00873687" w:rsidRDefault="00DD6CEB" w:rsidP="006E7A6B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DD6CEB" w:rsidRDefault="00DD6CEB" w:rsidP="006E7A6B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 w:rsidR="006E7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92</w:t>
            </w: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Default="00DD6CEB" w:rsidP="006E7A6B">
            <w:r>
              <w:t>4</w:t>
            </w: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</w:t>
            </w:r>
            <w:r w:rsidR="006E7A6B">
              <w:rPr>
                <w:sz w:val="24"/>
                <w:szCs w:val="24"/>
              </w:rPr>
              <w:t xml:space="preserve"> </w:t>
            </w:r>
            <w:r w:rsidRPr="00873687">
              <w:rPr>
                <w:sz w:val="24"/>
                <w:szCs w:val="24"/>
              </w:rPr>
              <w:t>обучающегося</w:t>
            </w:r>
          </w:p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+</w:t>
            </w:r>
          </w:p>
        </w:tc>
      </w:tr>
    </w:tbl>
    <w:p w:rsidR="00DD6CEB" w:rsidRPr="00DD6CEB" w:rsidRDefault="00DD6CEB" w:rsidP="00682164">
      <w:pPr>
        <w:pStyle w:val="1"/>
        <w:keepNext w:val="0"/>
        <w:numPr>
          <w:ilvl w:val="0"/>
          <w:numId w:val="11"/>
        </w:numPr>
        <w:tabs>
          <w:tab w:val="left" w:pos="525"/>
        </w:tabs>
        <w:suppressAutoHyphens/>
        <w:autoSpaceDE w:val="0"/>
        <w:ind w:right="384"/>
        <w:rPr>
          <w:b/>
          <w:sz w:val="28"/>
          <w:szCs w:val="28"/>
        </w:rPr>
      </w:pPr>
      <w:bookmarkStart w:id="8" w:name="_Toc459975980"/>
      <w:r>
        <w:rPr>
          <w:b/>
          <w:sz w:val="28"/>
          <w:szCs w:val="28"/>
        </w:rPr>
        <w:t>Содержание дисциплины</w:t>
      </w:r>
      <w:r w:rsidRPr="00DD6CEB">
        <w:rPr>
          <w:b/>
          <w:sz w:val="28"/>
          <w:szCs w:val="28"/>
        </w:rPr>
        <w:t>, структурированное по темам (разделам) с указанием отведенного на них количества академических часов и видов учебныхзанятий</w:t>
      </w:r>
      <w:bookmarkEnd w:id="8"/>
    </w:p>
    <w:p w:rsidR="006E2343" w:rsidRPr="00EB2E6C" w:rsidRDefault="00682164" w:rsidP="006E2343">
      <w:pPr>
        <w:pStyle w:val="2"/>
        <w:rPr>
          <w:b w:val="0"/>
          <w:i/>
          <w:sz w:val="28"/>
          <w:szCs w:val="28"/>
        </w:rPr>
      </w:pPr>
      <w:bookmarkStart w:id="9" w:name="_Toc459975981"/>
      <w:r>
        <w:rPr>
          <w:i/>
          <w:sz w:val="28"/>
          <w:szCs w:val="28"/>
        </w:rPr>
        <w:t>5</w:t>
      </w:r>
      <w:r w:rsidR="006E2343" w:rsidRPr="00EB2E6C">
        <w:rPr>
          <w:i/>
          <w:sz w:val="28"/>
          <w:szCs w:val="28"/>
        </w:rPr>
        <w:t>.1 Разделы дисциплины (модуля) и трудоемкость по видам учебных занятий (в академических</w:t>
      </w:r>
      <w:r w:rsidR="006E7A6B">
        <w:rPr>
          <w:i/>
          <w:sz w:val="28"/>
          <w:szCs w:val="28"/>
        </w:rPr>
        <w:t xml:space="preserve"> </w:t>
      </w:r>
      <w:r w:rsidR="006E2343" w:rsidRPr="00EB2E6C">
        <w:rPr>
          <w:i/>
          <w:sz w:val="28"/>
          <w:szCs w:val="28"/>
        </w:rPr>
        <w:t>часах)</w:t>
      </w:r>
      <w:bookmarkEnd w:id="9"/>
    </w:p>
    <w:p w:rsidR="006E2343" w:rsidRDefault="006E2343" w:rsidP="006E2343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45"/>
        <w:gridCol w:w="122"/>
        <w:gridCol w:w="429"/>
        <w:gridCol w:w="551"/>
        <w:gridCol w:w="551"/>
        <w:gridCol w:w="551"/>
        <w:gridCol w:w="551"/>
        <w:gridCol w:w="344"/>
        <w:gridCol w:w="207"/>
        <w:gridCol w:w="1352"/>
      </w:tblGrid>
      <w:tr w:rsidR="006E2343" w:rsidRPr="006A257C" w:rsidTr="006E7A6B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6E7A6B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6E2343" w:rsidRPr="006A257C" w:rsidTr="006E7A6B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6E7A6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7A6B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2343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</w:rPr>
            </w:pPr>
            <w:r w:rsidRPr="006A257C">
              <w:rPr>
                <w:i/>
                <w:sz w:val="22"/>
                <w:szCs w:val="22"/>
              </w:rPr>
              <w:t>Раздел 1. Теория и методология проведения психологического исследования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E7A6B" w:rsidRDefault="006E2343" w:rsidP="006E2343">
            <w:pPr>
              <w:shd w:val="clear" w:color="auto" w:fill="FFFFFF"/>
              <w:rPr>
                <w:rFonts w:cs="Verdana"/>
              </w:rPr>
            </w:pPr>
            <w:r w:rsidRPr="006E7A6B">
              <w:t>Тема 1.1.Теоретическое и эмпирическое знание в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реферат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E7A6B" w:rsidRDefault="006E2343" w:rsidP="006E2343">
            <w:pPr>
              <w:shd w:val="clear" w:color="auto" w:fill="FFFFFF"/>
              <w:tabs>
                <w:tab w:val="left" w:pos="1069"/>
              </w:tabs>
              <w:rPr>
                <w:rFonts w:cs="Verdana"/>
              </w:rPr>
            </w:pPr>
            <w:r w:rsidRPr="006E7A6B">
              <w:lastRenderedPageBreak/>
              <w:t>Тема 1.2. Специфика психологического эксперимента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творческие задания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E7A6B" w:rsidRDefault="006E2343" w:rsidP="006E2343">
            <w:pPr>
              <w:shd w:val="clear" w:color="auto" w:fill="FFFFFF"/>
              <w:tabs>
                <w:tab w:val="left" w:pos="1069"/>
              </w:tabs>
            </w:pPr>
            <w:r w:rsidRPr="006E7A6B">
              <w:t>Тема 1.3.Основные виды экспериментов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коллоквиум</w:t>
            </w:r>
          </w:p>
        </w:tc>
      </w:tr>
      <w:tr w:rsidR="006E2343" w:rsidRPr="006A257C" w:rsidTr="006E7A6B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E7A6B">
              <w:t>Раздел 2. Экспериментальная психология на практике и в прикладных исследованиях</w:t>
            </w:r>
          </w:p>
        </w:tc>
      </w:tr>
      <w:tr w:rsidR="006E2343" w:rsidRPr="006A257C" w:rsidTr="006E2343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2343">
            <w:r w:rsidRPr="006E7A6B">
              <w:t>Тема</w:t>
            </w:r>
            <w:r w:rsidR="006E7A6B" w:rsidRPr="006E7A6B">
              <w:t xml:space="preserve"> </w:t>
            </w:r>
            <w:r w:rsidRPr="006E7A6B">
              <w:t>2.1.</w:t>
            </w:r>
            <w:r w:rsidR="00F14E23" w:rsidRPr="006E7A6B">
              <w:t>Экспериментальная психология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эссе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2343">
            <w:r w:rsidRPr="006E7A6B">
              <w:t xml:space="preserve">Тема 2.2. </w:t>
            </w:r>
            <w:r w:rsidR="00F14E23" w:rsidRPr="006E7A6B">
              <w:t>Экспериментальная психология  личности.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дискуссия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43" w:rsidRPr="006E7A6B" w:rsidRDefault="006E2343" w:rsidP="006E2343">
            <w:r w:rsidRPr="006E7A6B">
              <w:t>Тема 2.3.</w:t>
            </w:r>
            <w:r w:rsidR="00F14E23" w:rsidRPr="006E7A6B">
              <w:t>Экспериментальное психологическое исследование.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доклад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7A6B">
            <w:r w:rsidRPr="006E7A6B">
              <w:t>Вид   промежуточной   аттестации обучающегося</w:t>
            </w:r>
            <w:r w:rsidR="006E7A6B" w:rsidRPr="006E7A6B">
              <w:t xml:space="preserve"> </w:t>
            </w:r>
            <w:r w:rsidRPr="006E7A6B">
              <w:t>(зачет)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A257C" w:rsidRDefault="006E2343" w:rsidP="006E7A6B">
            <w:r w:rsidRPr="006A257C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6E2343" w:rsidRPr="006A257C" w:rsidRDefault="006E2343" w:rsidP="006E2343">
      <w:pPr>
        <w:jc w:val="center"/>
        <w:rPr>
          <w:b/>
          <w:sz w:val="22"/>
          <w:szCs w:val="22"/>
        </w:rPr>
      </w:pPr>
      <w:r w:rsidRPr="006A257C">
        <w:rPr>
          <w:b/>
          <w:sz w:val="22"/>
          <w:szCs w:val="22"/>
        </w:rPr>
        <w:t>для заочной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1"/>
        <w:gridCol w:w="374"/>
        <w:gridCol w:w="728"/>
        <w:gridCol w:w="122"/>
        <w:gridCol w:w="429"/>
        <w:gridCol w:w="551"/>
        <w:gridCol w:w="551"/>
        <w:gridCol w:w="551"/>
        <w:gridCol w:w="551"/>
        <w:gridCol w:w="344"/>
        <w:gridCol w:w="207"/>
        <w:gridCol w:w="1352"/>
      </w:tblGrid>
      <w:tr w:rsidR="006E2343" w:rsidRPr="006A257C" w:rsidTr="006E7A6B">
        <w:trPr>
          <w:cantSplit/>
          <w:trHeight w:val="74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6E7A6B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6E2343" w:rsidRPr="006A257C" w:rsidTr="006E7A6B">
        <w:trPr>
          <w:cantSplit/>
          <w:trHeight w:val="43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6E7A6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7A6B">
        <w:trPr>
          <w:cantSplit/>
          <w:trHeight w:val="221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7A6B"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2343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</w:rPr>
            </w:pPr>
            <w:r w:rsidRPr="006A257C">
              <w:rPr>
                <w:i/>
                <w:sz w:val="22"/>
                <w:szCs w:val="22"/>
              </w:rPr>
              <w:t>Раздел 1. Теория и методология проведения психологического исследования</w:t>
            </w:r>
          </w:p>
        </w:tc>
      </w:tr>
      <w:tr w:rsidR="00F14E23" w:rsidRPr="006A257C" w:rsidTr="006E234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E7A6B" w:rsidRDefault="00F14E23" w:rsidP="006E7A6B">
            <w:pPr>
              <w:shd w:val="clear" w:color="auto" w:fill="FFFFFF"/>
              <w:rPr>
                <w:rFonts w:cs="Verdana"/>
              </w:rPr>
            </w:pPr>
            <w:r w:rsidRPr="006E7A6B">
              <w:t>Тема 1.1.Теоретическое и эмпирическое знание в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реферат</w:t>
            </w:r>
          </w:p>
        </w:tc>
      </w:tr>
      <w:tr w:rsidR="00F14E23" w:rsidRPr="006A257C" w:rsidTr="006E234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E7A6B" w:rsidRDefault="00F14E23" w:rsidP="006E7A6B">
            <w:pPr>
              <w:shd w:val="clear" w:color="auto" w:fill="FFFFFF"/>
              <w:tabs>
                <w:tab w:val="left" w:pos="1069"/>
              </w:tabs>
              <w:rPr>
                <w:rFonts w:cs="Verdana"/>
              </w:rPr>
            </w:pPr>
            <w:r w:rsidRPr="006E7A6B">
              <w:t>Тема 1.2. Специфика психологического эксперимента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творческие задания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E7A6B" w:rsidRDefault="00F14E23" w:rsidP="006E7A6B">
            <w:pPr>
              <w:shd w:val="clear" w:color="auto" w:fill="FFFFFF"/>
              <w:tabs>
                <w:tab w:val="left" w:pos="1069"/>
              </w:tabs>
            </w:pPr>
            <w:r w:rsidRPr="006E7A6B">
              <w:t>Тема 1.3.Основные виды экспериментов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контрольная работа</w:t>
            </w:r>
          </w:p>
        </w:tc>
      </w:tr>
      <w:tr w:rsidR="00F14E23" w:rsidRPr="006A257C" w:rsidTr="006E7A6B"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E23" w:rsidRPr="006E7A6B" w:rsidRDefault="00F14E23" w:rsidP="006E2343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E7A6B">
              <w:t>Раздел 2. Экспериментальная психология на практике и в прикладных исследованиях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23" w:rsidRPr="006E7A6B" w:rsidRDefault="00F14E23" w:rsidP="006E7A6B">
            <w:r w:rsidRPr="006E7A6B">
              <w:t>Тема</w:t>
            </w:r>
            <w:r w:rsidR="006E7A6B">
              <w:t xml:space="preserve"> </w:t>
            </w:r>
            <w:r w:rsidRPr="006E7A6B">
              <w:t>2.1.Экспериментальная психология деятельности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эссе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23" w:rsidRPr="006E7A6B" w:rsidRDefault="00F14E23" w:rsidP="006E7A6B">
            <w:r w:rsidRPr="006E7A6B">
              <w:t>Тема 2.2. Экспериментальная психология  личности.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дискуссия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23" w:rsidRPr="006E7A6B" w:rsidRDefault="00F14E23" w:rsidP="006E7A6B">
            <w:r w:rsidRPr="006E7A6B">
              <w:t>Тема 2.3.Экспериментальное психологическое исследование.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доклад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E23" w:rsidRPr="006E7A6B" w:rsidRDefault="00F14E23" w:rsidP="006E7A6B">
            <w:r w:rsidRPr="006E7A6B">
              <w:t>Вид   промежуточной   аттестации обучающегося</w:t>
            </w:r>
            <w:r w:rsidR="006E7A6B">
              <w:t xml:space="preserve"> </w:t>
            </w:r>
            <w:r w:rsidRPr="006E7A6B">
              <w:t>(зачет)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E23" w:rsidRPr="006A257C" w:rsidRDefault="00F14E23" w:rsidP="006E7A6B">
            <w:r w:rsidRPr="006A257C">
              <w:rPr>
                <w:sz w:val="22"/>
                <w:szCs w:val="22"/>
              </w:rPr>
              <w:t>Всего: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92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F14E23" w:rsidRDefault="00F14E23" w:rsidP="00F14E23">
      <w:pPr>
        <w:autoSpaceDN w:val="0"/>
        <w:ind w:left="834"/>
        <w:jc w:val="center"/>
        <w:rPr>
          <w:b/>
          <w:sz w:val="28"/>
          <w:szCs w:val="28"/>
        </w:rPr>
      </w:pPr>
    </w:p>
    <w:p w:rsidR="00F14E23" w:rsidRPr="00315411" w:rsidRDefault="00F14E23" w:rsidP="00682164">
      <w:pPr>
        <w:pStyle w:val="2"/>
        <w:keepNext w:val="0"/>
        <w:numPr>
          <w:ilvl w:val="1"/>
          <w:numId w:val="11"/>
        </w:numPr>
        <w:suppressAutoHyphens/>
        <w:autoSpaceDE w:val="0"/>
        <w:ind w:right="94"/>
        <w:rPr>
          <w:b w:val="0"/>
          <w:i/>
          <w:sz w:val="28"/>
          <w:szCs w:val="28"/>
        </w:rPr>
      </w:pPr>
      <w:r w:rsidRPr="00315411">
        <w:rPr>
          <w:i/>
          <w:sz w:val="28"/>
          <w:szCs w:val="28"/>
        </w:rPr>
        <w:t>Содержание дисциплины, структурированное поразделам (темам)</w:t>
      </w:r>
    </w:p>
    <w:p w:rsidR="00F14E23" w:rsidRDefault="00F14E23" w:rsidP="00682164">
      <w:pPr>
        <w:autoSpaceDN w:val="0"/>
        <w:ind w:left="834"/>
        <w:jc w:val="center"/>
        <w:rPr>
          <w:b/>
          <w:sz w:val="28"/>
          <w:szCs w:val="28"/>
        </w:rPr>
      </w:pPr>
    </w:p>
    <w:p w:rsidR="00590CF1" w:rsidRPr="006E7A6B" w:rsidRDefault="00590CF1" w:rsidP="006E7A6B">
      <w:pPr>
        <w:pStyle w:val="a6"/>
        <w:tabs>
          <w:tab w:val="left" w:pos="993"/>
        </w:tabs>
        <w:autoSpaceDN w:val="0"/>
        <w:ind w:left="0" w:firstLine="709"/>
        <w:jc w:val="center"/>
        <w:rPr>
          <w:b/>
          <w:i/>
          <w:sz w:val="28"/>
          <w:szCs w:val="28"/>
        </w:rPr>
      </w:pPr>
      <w:r w:rsidRPr="006E7A6B">
        <w:rPr>
          <w:b/>
          <w:sz w:val="28"/>
          <w:szCs w:val="28"/>
        </w:rPr>
        <w:lastRenderedPageBreak/>
        <w:t xml:space="preserve">Раздел 1. </w:t>
      </w:r>
      <w:r w:rsidRPr="006E7A6B">
        <w:rPr>
          <w:b/>
          <w:i/>
          <w:sz w:val="28"/>
          <w:szCs w:val="28"/>
        </w:rPr>
        <w:t>Теория и методология проведения психологического исследования</w:t>
      </w:r>
    </w:p>
    <w:p w:rsidR="006A257C" w:rsidRPr="006E7A6B" w:rsidRDefault="00590CF1" w:rsidP="006E7A6B">
      <w:pPr>
        <w:pStyle w:val="2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t>Тема 1.1. Теоретическое и эмпирическое знание в психологии.</w:t>
      </w:r>
      <w:r w:rsidRPr="006E7A6B">
        <w:rPr>
          <w:b w:val="0"/>
          <w:sz w:val="28"/>
          <w:szCs w:val="28"/>
        </w:rPr>
        <w:t xml:space="preserve"> </w:t>
      </w:r>
      <w:r w:rsidR="006A257C" w:rsidRPr="006E7A6B">
        <w:rPr>
          <w:b w:val="0"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2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 xml:space="preserve">Психологическое учение как продукт умозрения. Исторические аспекты «производства» психологического знания. Зарождение экспериментальной психологии. Прорыв от психофизиологии к психофизике (Вебер, </w:t>
      </w:r>
      <w:proofErr w:type="spellStart"/>
      <w:r w:rsidRPr="006E7A6B">
        <w:rPr>
          <w:b w:val="0"/>
          <w:sz w:val="28"/>
          <w:szCs w:val="28"/>
        </w:rPr>
        <w:t>Фехнер</w:t>
      </w:r>
      <w:proofErr w:type="spellEnd"/>
      <w:r w:rsidRPr="006E7A6B">
        <w:rPr>
          <w:b w:val="0"/>
          <w:sz w:val="28"/>
          <w:szCs w:val="28"/>
        </w:rPr>
        <w:t xml:space="preserve">, </w:t>
      </w:r>
      <w:proofErr w:type="spellStart"/>
      <w:r w:rsidRPr="006E7A6B">
        <w:rPr>
          <w:b w:val="0"/>
          <w:sz w:val="28"/>
          <w:szCs w:val="28"/>
        </w:rPr>
        <w:t>Дондерс</w:t>
      </w:r>
      <w:proofErr w:type="spellEnd"/>
      <w:r w:rsidRPr="006E7A6B">
        <w:rPr>
          <w:b w:val="0"/>
          <w:sz w:val="28"/>
          <w:szCs w:val="28"/>
        </w:rPr>
        <w:t xml:space="preserve">, Гельмгольц, </w:t>
      </w:r>
      <w:proofErr w:type="spellStart"/>
      <w:r w:rsidRPr="006E7A6B">
        <w:rPr>
          <w:b w:val="0"/>
          <w:sz w:val="28"/>
          <w:szCs w:val="28"/>
        </w:rPr>
        <w:t>Пфлюгер</w:t>
      </w:r>
      <w:proofErr w:type="spellEnd"/>
      <w:r w:rsidRPr="006E7A6B">
        <w:rPr>
          <w:b w:val="0"/>
          <w:sz w:val="28"/>
          <w:szCs w:val="28"/>
        </w:rPr>
        <w:t xml:space="preserve"> и др.). Лаборатория В. Вундта и ее значение в истории экспериментальной психологии. </w:t>
      </w:r>
      <w:proofErr w:type="spellStart"/>
      <w:r w:rsidRPr="006E7A6B">
        <w:rPr>
          <w:b w:val="0"/>
          <w:sz w:val="28"/>
          <w:szCs w:val="28"/>
        </w:rPr>
        <w:t>Вюрцбургская</w:t>
      </w:r>
      <w:proofErr w:type="spellEnd"/>
      <w:r w:rsidRPr="006E7A6B">
        <w:rPr>
          <w:b w:val="0"/>
          <w:sz w:val="28"/>
          <w:szCs w:val="28"/>
        </w:rPr>
        <w:t xml:space="preserve"> школа. Исследовательская программа Ф. </w:t>
      </w:r>
      <w:proofErr w:type="spellStart"/>
      <w:r w:rsidRPr="006E7A6B">
        <w:rPr>
          <w:b w:val="0"/>
          <w:sz w:val="28"/>
          <w:szCs w:val="28"/>
        </w:rPr>
        <w:t>Брентано</w:t>
      </w:r>
      <w:proofErr w:type="spellEnd"/>
      <w:r w:rsidRPr="006E7A6B">
        <w:rPr>
          <w:b w:val="0"/>
          <w:sz w:val="28"/>
          <w:szCs w:val="28"/>
        </w:rPr>
        <w:t xml:space="preserve">. Развитие экспериментальной психологии. (Г. Эббингауз, Э. </w:t>
      </w:r>
      <w:proofErr w:type="spellStart"/>
      <w:r w:rsidRPr="006E7A6B">
        <w:rPr>
          <w:b w:val="0"/>
          <w:sz w:val="28"/>
          <w:szCs w:val="28"/>
        </w:rPr>
        <w:t>Торндайк</w:t>
      </w:r>
      <w:proofErr w:type="spellEnd"/>
      <w:r w:rsidRPr="006E7A6B">
        <w:rPr>
          <w:b w:val="0"/>
          <w:sz w:val="28"/>
          <w:szCs w:val="28"/>
        </w:rPr>
        <w:t xml:space="preserve"> и др.). Предмет и задачи экспериментальной психологии. Эксперимент как средство проверки гипотез о причинно-следственных отношениях. </w:t>
      </w:r>
      <w:proofErr w:type="spellStart"/>
      <w:r w:rsidRPr="006E7A6B">
        <w:rPr>
          <w:b w:val="0"/>
          <w:sz w:val="28"/>
          <w:szCs w:val="28"/>
        </w:rPr>
        <w:t>Дисинхроничность</w:t>
      </w:r>
      <w:proofErr w:type="spellEnd"/>
      <w:r w:rsidRPr="006E7A6B">
        <w:rPr>
          <w:b w:val="0"/>
          <w:sz w:val="28"/>
          <w:szCs w:val="28"/>
        </w:rPr>
        <w:t xml:space="preserve"> отношений причинности и синхроничность логической связи. Эксперимент как способ доказательства гипотез и как определенный вид чувственно-предметной деятельности исследователя. Отличие психологического эксперимента от естественнонаучного. Отличие экспериментальной гипотезы от статистической. Соотношение теория - экспериментальные гипотезы - эмпирические факты. Естественно-научная и гуманитарная парадигмы исследований.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firstLine="709"/>
        <w:jc w:val="left"/>
        <w:rPr>
          <w:b/>
          <w:szCs w:val="24"/>
        </w:rPr>
      </w:pPr>
      <w:r w:rsidRPr="006E7A6B">
        <w:rPr>
          <w:szCs w:val="24"/>
        </w:rPr>
        <w:t>Теоретическое и эмпирическое знание в научной психологии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</w:pPr>
      <w:r w:rsidRPr="006E7A6B">
        <w:rPr>
          <w:color w:val="000000"/>
          <w:spacing w:val="5"/>
        </w:rPr>
        <w:t>Покажите и обоснуйте место психологии в   «треуголь</w:t>
      </w:r>
      <w:r w:rsidRPr="006E7A6B">
        <w:rPr>
          <w:color w:val="000000"/>
          <w:spacing w:val="5"/>
        </w:rPr>
        <w:softHyphen/>
      </w:r>
      <w:r w:rsidRPr="006E7A6B">
        <w:rPr>
          <w:color w:val="000000"/>
          <w:spacing w:val="6"/>
        </w:rPr>
        <w:t xml:space="preserve">нике наук» Б. М. </w:t>
      </w:r>
      <w:proofErr w:type="spellStart"/>
      <w:r w:rsidRPr="006E7A6B">
        <w:rPr>
          <w:color w:val="000000"/>
          <w:spacing w:val="6"/>
        </w:rPr>
        <w:t>Кедрова</w:t>
      </w:r>
      <w:proofErr w:type="spellEnd"/>
      <w:r w:rsidRPr="006E7A6B">
        <w:rPr>
          <w:color w:val="000000"/>
          <w:spacing w:val="6"/>
        </w:rPr>
        <w:t>.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-9"/>
        </w:rPr>
      </w:pPr>
      <w:r w:rsidRPr="006E7A6B">
        <w:rPr>
          <w:color w:val="000000"/>
          <w:spacing w:val="-3"/>
        </w:rPr>
        <w:t>Основные группы методов современной психо</w:t>
      </w:r>
      <w:r w:rsidRPr="006E7A6B">
        <w:rPr>
          <w:color w:val="000000"/>
          <w:spacing w:val="-9"/>
        </w:rPr>
        <w:t>логии.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2"/>
        </w:rPr>
      </w:pPr>
      <w:r w:rsidRPr="006E7A6B">
        <w:rPr>
          <w:color w:val="000000"/>
        </w:rPr>
        <w:t>Достоинства и недостатки наблюдения и экс</w:t>
      </w:r>
      <w:r w:rsidRPr="006E7A6B">
        <w:rPr>
          <w:color w:val="000000"/>
          <w:spacing w:val="2"/>
        </w:rPr>
        <w:t>перимента как методов психологического исследования.</w:t>
      </w:r>
    </w:p>
    <w:p w:rsidR="00666910" w:rsidRPr="006E7A6B" w:rsidRDefault="00666910" w:rsidP="006E7A6B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uppressAutoHyphens/>
        <w:ind w:firstLine="709"/>
      </w:pPr>
      <w:r w:rsidRPr="006E7A6B">
        <w:t xml:space="preserve">Формулировка экспериментальной гипотезы, </w:t>
      </w:r>
      <w:proofErr w:type="spellStart"/>
      <w:r w:rsidRPr="006E7A6B">
        <w:t>контргипотезы</w:t>
      </w:r>
      <w:proofErr w:type="spellEnd"/>
      <w:r w:rsidRPr="006E7A6B">
        <w:t xml:space="preserve"> и статических гипотез;</w:t>
      </w:r>
    </w:p>
    <w:p w:rsidR="00666910" w:rsidRPr="006E7A6B" w:rsidRDefault="00666910" w:rsidP="006E7A6B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uppressAutoHyphens/>
        <w:ind w:firstLine="709"/>
      </w:pPr>
      <w:r w:rsidRPr="006E7A6B">
        <w:t>Используемые переменные и операционная валидность эксперимента;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</w:p>
    <w:p w:rsidR="006A257C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t>Тема 1.2. Специфика психологического эксперимента.</w:t>
      </w:r>
      <w:r w:rsidRPr="006E7A6B">
        <w:rPr>
          <w:b w:val="0"/>
          <w:sz w:val="28"/>
          <w:szCs w:val="28"/>
        </w:rPr>
        <w:t xml:space="preserve"> </w:t>
      </w:r>
      <w:r w:rsidR="006A257C" w:rsidRPr="006E7A6B">
        <w:rPr>
          <w:b w:val="0"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>Понятие эксперимента как одного из научных методов. Признаки эксперимента как эмпирического метода. Экспериментальные наблюдения и воздействия. Представления о логике экспериментального метода как определенного способа доказательства. Экспериментальная гипотеза. Статистическая оценка гипотезы. Правила и принципы проверки экспериментальных гипотез. Этапы экспериментального эмпирического исследования: постановка цели, планирование, проведение эксперимента, анализ экспериментальных данных, констатация выводов. Формы контроля условий. Проблемы осуществления валидных выводов. Валидность внешняя и внутренняя. Научные исследования и связанные с ними артефакты.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-2"/>
        </w:rPr>
      </w:pPr>
      <w:r w:rsidRPr="006E7A6B">
        <w:rPr>
          <w:color w:val="000000"/>
          <w:spacing w:val="-2"/>
        </w:rPr>
        <w:t>Основные этапы научного наследования.</w:t>
      </w:r>
    </w:p>
    <w:p w:rsidR="00666910" w:rsidRPr="006E7A6B" w:rsidRDefault="00666910" w:rsidP="006E7A6B">
      <w:pPr>
        <w:pStyle w:val="a6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uppressAutoHyphens/>
        <w:ind w:firstLine="709"/>
      </w:pPr>
      <w:r w:rsidRPr="006E7A6B">
        <w:t>Планирование эксперимента и оценка приближенности эксперимента к безупречному;</w:t>
      </w:r>
    </w:p>
    <w:p w:rsidR="00666910" w:rsidRPr="006E7A6B" w:rsidRDefault="00666910" w:rsidP="006E7A6B">
      <w:pPr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200" w:line="276" w:lineRule="auto"/>
        <w:ind w:firstLine="709"/>
        <w:jc w:val="both"/>
      </w:pPr>
      <w:r w:rsidRPr="006E7A6B">
        <w:t>Нормы первичного контроля побочных переменных.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590CF1" w:rsidP="006E7A6B">
      <w:pPr>
        <w:pStyle w:val="4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lastRenderedPageBreak/>
        <w:t>Тема 1.3. Основные виды экспериментов.</w:t>
      </w:r>
      <w:r w:rsidR="006A257C" w:rsidRPr="006E7A6B">
        <w:rPr>
          <w:b w:val="0"/>
          <w:sz w:val="28"/>
          <w:szCs w:val="28"/>
        </w:rPr>
        <w:t xml:space="preserve"> </w:t>
      </w:r>
      <w:r w:rsidRPr="006E7A6B">
        <w:rPr>
          <w:b w:val="0"/>
          <w:sz w:val="28"/>
          <w:szCs w:val="28"/>
        </w:rPr>
        <w:t xml:space="preserve"> </w:t>
      </w:r>
      <w:r w:rsidR="006A257C" w:rsidRPr="006E7A6B">
        <w:rPr>
          <w:b w:val="0"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4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 xml:space="preserve">Естественный эксперимент и его преимущества (психолого-педагогический и др. в зависимости от области психологии). Лабораторный эксперимент и его характеристика (с использованием аппаратуры и без использования аппаратуры). Требования к проведению лабораторного эксперимента. Особенности регистрации результатов. Достоинства и недостатки лабораторного эксперимента. Сопутствующее смешение как проблема лабораторного эксперимента. Цели, задачи и особенности констатирующего и формирующего экспериментов. Обучающий и воспитывающий эксперименты как разновидности формирующего психолого-педагогического эксперимента. Групповой эксперимент. Преимущества группового эксперимента. Схема межгруппового сравнения. Индивидуальные различия как источник нарушения </w:t>
      </w:r>
      <w:proofErr w:type="spellStart"/>
      <w:r w:rsidRPr="006E7A6B">
        <w:rPr>
          <w:b w:val="0"/>
          <w:sz w:val="28"/>
          <w:szCs w:val="28"/>
        </w:rPr>
        <w:t>внутреннейвалидности</w:t>
      </w:r>
      <w:proofErr w:type="spellEnd"/>
      <w:r w:rsidRPr="006E7A6B">
        <w:rPr>
          <w:b w:val="0"/>
          <w:sz w:val="28"/>
          <w:szCs w:val="28"/>
        </w:rPr>
        <w:t xml:space="preserve">. Многоуровневые эксперименты. Преимущества многоуровневого эксперимента. Проблема сопутствующего смешения. Трудности многоуровневого эксперимента и способы их преодоления. Факторные эксперименты. Основной результат действия. Понятие о взаимодействии. Нулевое, пересекающееся и расходящееся взаимодействие. Главное преимущество факторных экспериментов. Корреляционные исследования. Методы контроля в корреляционных исследованиях. 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pStyle w:val="5"/>
        <w:keepNext w:val="0"/>
        <w:widowControl/>
        <w:numPr>
          <w:ilvl w:val="0"/>
          <w:numId w:val="5"/>
        </w:numPr>
        <w:tabs>
          <w:tab w:val="left" w:pos="993"/>
        </w:tabs>
        <w:suppressAutoHyphens/>
        <w:spacing w:before="0" w:line="276" w:lineRule="auto"/>
        <w:ind w:firstLine="709"/>
        <w:jc w:val="left"/>
        <w:rPr>
          <w:b w:val="0"/>
          <w:szCs w:val="24"/>
        </w:rPr>
      </w:pPr>
      <w:r w:rsidRPr="006E7A6B">
        <w:rPr>
          <w:b w:val="0"/>
          <w:szCs w:val="24"/>
        </w:rPr>
        <w:t xml:space="preserve">Основные виды экспериментов в научных исследованиях </w:t>
      </w:r>
    </w:p>
    <w:p w:rsidR="00666910" w:rsidRPr="006E7A6B" w:rsidRDefault="00666910" w:rsidP="006E7A6B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line="276" w:lineRule="auto"/>
        <w:ind w:firstLine="709"/>
        <w:rPr>
          <w:color w:val="000000"/>
          <w:spacing w:val="-2"/>
        </w:rPr>
      </w:pPr>
      <w:r w:rsidRPr="006E7A6B">
        <w:t>Специфика и общие принципы психологического исследования</w:t>
      </w:r>
    </w:p>
    <w:p w:rsidR="00666910" w:rsidRPr="006E7A6B" w:rsidRDefault="00666910" w:rsidP="006E7A6B">
      <w:pPr>
        <w:numPr>
          <w:ilvl w:val="0"/>
          <w:numId w:val="5"/>
        </w:numPr>
        <w:shd w:val="clear" w:color="auto" w:fill="FFFFFF"/>
        <w:tabs>
          <w:tab w:val="left" w:pos="619"/>
          <w:tab w:val="left" w:pos="993"/>
        </w:tabs>
        <w:autoSpaceDN w:val="0"/>
        <w:adjustRightInd w:val="0"/>
        <w:spacing w:line="276" w:lineRule="auto"/>
        <w:ind w:firstLine="709"/>
        <w:rPr>
          <w:color w:val="000000"/>
          <w:spacing w:val="-21"/>
        </w:rPr>
      </w:pPr>
      <w:r w:rsidRPr="006E7A6B">
        <w:t>Экспериментальное психологическое исследование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F14E23" w:rsidP="006E7A6B">
      <w:pPr>
        <w:pStyle w:val="5"/>
        <w:tabs>
          <w:tab w:val="left" w:pos="993"/>
        </w:tabs>
        <w:spacing w:before="0"/>
        <w:ind w:left="0" w:firstLine="709"/>
        <w:jc w:val="both"/>
        <w:rPr>
          <w:i/>
          <w:sz w:val="28"/>
          <w:szCs w:val="28"/>
        </w:rPr>
      </w:pPr>
      <w:r w:rsidRPr="006E7A6B">
        <w:rPr>
          <w:i/>
          <w:sz w:val="28"/>
          <w:szCs w:val="28"/>
        </w:rPr>
        <w:t>Раздел 2. Экспериментальная психология на практике и в прикладных исследованиях</w:t>
      </w:r>
    </w:p>
    <w:p w:rsidR="006A257C" w:rsidRPr="006E7A6B" w:rsidRDefault="00590CF1" w:rsidP="006E7A6B">
      <w:pPr>
        <w:pStyle w:val="5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t>Тема 1.4.</w:t>
      </w:r>
      <w:r w:rsidRPr="006E7A6B">
        <w:rPr>
          <w:b w:val="0"/>
          <w:i/>
          <w:sz w:val="28"/>
          <w:szCs w:val="28"/>
        </w:rPr>
        <w:t xml:space="preserve"> </w:t>
      </w:r>
      <w:r w:rsidRPr="006E7A6B">
        <w:rPr>
          <w:i/>
          <w:sz w:val="28"/>
          <w:szCs w:val="28"/>
        </w:rPr>
        <w:t>Экспериментальная психология деятельности.</w:t>
      </w:r>
      <w:r w:rsidRPr="006E7A6B">
        <w:rPr>
          <w:b w:val="0"/>
          <w:i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5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>Учение о происхождении психических деятельностей (И.М. Сеченов). Понятие деятельности. Субъект, объект и процесс деятельности. Структура деятельности. Личность и деятельность. Классификация видов деятельности. Игра, учение и труд и их психологическая характеристика. Познание и общение как виды деятельности. Профессиональная деятельность. Экспериментальное изучение содержания, операционных и мотивационных компонентов деятельности. Формирование навыков в эксперименте. Обучающий и формирующий эксперименты. Изучение процесса формирования кинестетического и умственных навыков. Характеристика экспериментального общения. Естественные и искусственные виды деятельности.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 w:rsidRPr="006E7A6B">
        <w:rPr>
          <w:i/>
          <w:sz w:val="28"/>
          <w:szCs w:val="28"/>
        </w:rPr>
        <w:t>Содержание практических занятий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6E7A6B">
        <w:rPr>
          <w:i/>
          <w:sz w:val="28"/>
          <w:szCs w:val="28"/>
        </w:rPr>
        <w:t>Тема 1.5. Экспериментальная психология  личности.</w:t>
      </w:r>
      <w:r w:rsidRPr="006E7A6B">
        <w:rPr>
          <w:sz w:val="28"/>
          <w:szCs w:val="28"/>
        </w:rPr>
        <w:t xml:space="preserve"> </w:t>
      </w:r>
    </w:p>
    <w:p w:rsidR="00590CF1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sz w:val="28"/>
          <w:szCs w:val="28"/>
        </w:rPr>
        <w:t>Б</w:t>
      </w:r>
      <w:r w:rsidRPr="006E7A6B">
        <w:rPr>
          <w:b w:val="0"/>
          <w:sz w:val="28"/>
          <w:szCs w:val="28"/>
        </w:rPr>
        <w:t xml:space="preserve">иологические предпосылки и социальные факторы возникновения сознания человека. Самосознание человека, его возникновение и развитие. Специфика изучения сознания   личности. Интроспективная психология. Изучение ощущений, ассоциаций и т.д. как фактов внутреннего опыта. Объективный </w:t>
      </w:r>
      <w:r w:rsidRPr="006E7A6B">
        <w:rPr>
          <w:b w:val="0"/>
          <w:sz w:val="28"/>
          <w:szCs w:val="28"/>
        </w:rPr>
        <w:lastRenderedPageBreak/>
        <w:t>опыт и психическая причинность. Программы изучения сознания в XIX веке. (</w:t>
      </w:r>
      <w:proofErr w:type="spellStart"/>
      <w:r w:rsidRPr="006E7A6B">
        <w:rPr>
          <w:b w:val="0"/>
          <w:sz w:val="28"/>
          <w:szCs w:val="28"/>
        </w:rPr>
        <w:t>В.Вундт</w:t>
      </w:r>
      <w:proofErr w:type="spellEnd"/>
      <w:r w:rsidRPr="006E7A6B">
        <w:rPr>
          <w:b w:val="0"/>
          <w:sz w:val="28"/>
          <w:szCs w:val="28"/>
        </w:rPr>
        <w:t xml:space="preserve">, </w:t>
      </w:r>
      <w:proofErr w:type="spellStart"/>
      <w:r w:rsidRPr="006E7A6B">
        <w:rPr>
          <w:b w:val="0"/>
          <w:sz w:val="28"/>
          <w:szCs w:val="28"/>
        </w:rPr>
        <w:t>О.Кюльпе</w:t>
      </w:r>
      <w:proofErr w:type="spellEnd"/>
      <w:r w:rsidRPr="006E7A6B">
        <w:rPr>
          <w:b w:val="0"/>
          <w:sz w:val="28"/>
          <w:szCs w:val="28"/>
        </w:rPr>
        <w:t xml:space="preserve">, В. </w:t>
      </w:r>
      <w:proofErr w:type="spellStart"/>
      <w:r w:rsidRPr="006E7A6B">
        <w:rPr>
          <w:b w:val="0"/>
          <w:sz w:val="28"/>
          <w:szCs w:val="28"/>
        </w:rPr>
        <w:t>Дильтей</w:t>
      </w:r>
      <w:proofErr w:type="spellEnd"/>
      <w:r w:rsidRPr="006E7A6B">
        <w:rPr>
          <w:b w:val="0"/>
          <w:sz w:val="28"/>
          <w:szCs w:val="28"/>
        </w:rPr>
        <w:t>). Современные психологические школы. Теория личности и разработка экспериментального и диагностического обследований. Факторный анализ. Отношение испытуемых к проведению эксперимента. Ситуационная специфичность. Двумерный и многомерный эксперимент. Методы и результаты многомерных исследований индивидуально-психологических особенностей личности. Практическое использование результатов экспериментальных исследований.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</w:pPr>
      <w:r w:rsidRPr="006E7A6B">
        <w:t>Научные исследования личности и деятельности</w:t>
      </w:r>
    </w:p>
    <w:p w:rsidR="00280A08" w:rsidRPr="006E7A6B" w:rsidRDefault="00280A08" w:rsidP="006E7A6B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</w:pPr>
      <w:r w:rsidRPr="006E7A6B">
        <w:t>Сознание личности как предмет психологического исследования</w:t>
      </w:r>
    </w:p>
    <w:p w:rsidR="00280A08" w:rsidRPr="006E7A6B" w:rsidRDefault="00280A08" w:rsidP="006E7A6B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</w:pPr>
      <w:r w:rsidRPr="006E7A6B">
        <w:t>Методы и методики изучения сознания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590CF1" w:rsidP="006E7A6B">
      <w:pPr>
        <w:pStyle w:val="a6"/>
        <w:tabs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6E7A6B">
        <w:rPr>
          <w:b/>
          <w:i/>
          <w:sz w:val="28"/>
          <w:szCs w:val="28"/>
        </w:rPr>
        <w:t>Тема 1.6. Экспериментальное психологическое исследование.</w:t>
      </w:r>
      <w:r w:rsidRPr="006E7A6B">
        <w:rPr>
          <w:b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a6"/>
        <w:tabs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Общая схема и этапы психологического исследования. Концепция исследования. Цели и задачи психологического исследования. Актуальность исследования. Планирование исследования. Определение выборки: объем, половозрастной состав. Выбор методов и методик. Проведение психологического эксперимента.  Подготовка эксперимента. Мотивирование и инструктирование испытуемых. Процедура эксперимента и протоколирование. Завершение эксперимента. Характеристика и особенности психодиагностического обследования. Обработка эмпирических данных. Первичная и математико-статистическая обработка данных. Корреляционный и факторный анализ, использовани</w:t>
      </w:r>
      <w:r w:rsidR="00A1191F" w:rsidRPr="006E7A6B">
        <w:rPr>
          <w:sz w:val="28"/>
          <w:szCs w:val="28"/>
        </w:rPr>
        <w:t>е</w:t>
      </w:r>
      <w:r w:rsidRPr="006E7A6B">
        <w:rPr>
          <w:sz w:val="28"/>
          <w:szCs w:val="28"/>
        </w:rPr>
        <w:t xml:space="preserve"> прикладных статистических программ. Структура отчета о научно-исследовательской работе. 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F14E23" w:rsidRPr="006E7A6B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Дизайн и программа психологического исследования</w:t>
      </w:r>
    </w:p>
    <w:p w:rsidR="00280A08" w:rsidRPr="006E7A6B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Экспериментальная схема исследования</w:t>
      </w:r>
    </w:p>
    <w:p w:rsidR="00280A08" w:rsidRPr="006E7A6B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Подбор диагностического инструментария</w:t>
      </w:r>
    </w:p>
    <w:p w:rsidR="00280A08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Оформление отчета о результатах психологического исследования</w:t>
      </w:r>
    </w:p>
    <w:p w:rsidR="006E7A6B" w:rsidRPr="006E7A6B" w:rsidRDefault="006E7A6B" w:rsidP="006E7A6B">
      <w:pPr>
        <w:pStyle w:val="a3"/>
        <w:tabs>
          <w:tab w:val="left" w:pos="993"/>
        </w:tabs>
        <w:ind w:left="1429"/>
        <w:rPr>
          <w:szCs w:val="24"/>
        </w:rPr>
      </w:pPr>
    </w:p>
    <w:p w:rsidR="00280A08" w:rsidRDefault="00280A08" w:rsidP="006821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>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Формы  и  виды самостоятельной  работы 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 xml:space="preserve">:  чтение основной </w:t>
      </w:r>
      <w:r w:rsidRPr="006E7A6B">
        <w:rPr>
          <w:sz w:val="28"/>
          <w:szCs w:val="28"/>
        </w:rPr>
        <w:lastRenderedPageBreak/>
        <w:t>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>, и иные  методические материалы.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Перед выполнением обучающимися внеаудиторной самостоятельной работы преподаватель проводит консультирование </w:t>
      </w:r>
      <w:proofErr w:type="gramStart"/>
      <w:r w:rsidRPr="006E7A6B">
        <w:rPr>
          <w:sz w:val="28"/>
          <w:szCs w:val="28"/>
        </w:rPr>
        <w:t>по  выполнению</w:t>
      </w:r>
      <w:proofErr w:type="gramEnd"/>
      <w:r w:rsidRPr="006E7A6B">
        <w:rPr>
          <w:sz w:val="28"/>
          <w:szCs w:val="28"/>
        </w:rPr>
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</w:r>
      <w:proofErr w:type="gramStart"/>
      <w:r w:rsidRPr="006E7A6B">
        <w:rPr>
          <w:sz w:val="28"/>
          <w:szCs w:val="28"/>
        </w:rPr>
        <w:t>и  при</w:t>
      </w:r>
      <w:proofErr w:type="gramEnd"/>
      <w:r w:rsidRPr="006E7A6B">
        <w:rPr>
          <w:sz w:val="28"/>
          <w:szCs w:val="28"/>
        </w:rPr>
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Контроль самостоятельной работы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дифференциацию контрольно-измерительных материалов.</w:t>
      </w:r>
    </w:p>
    <w:p w:rsidR="00280A08" w:rsidRDefault="00280A08" w:rsidP="00280A08">
      <w:pPr>
        <w:pStyle w:val="a3"/>
        <w:ind w:firstLine="567"/>
        <w:rPr>
          <w:szCs w:val="24"/>
        </w:rPr>
      </w:pPr>
      <w:r w:rsidRPr="006E7A6B">
        <w:rPr>
          <w:sz w:val="28"/>
          <w:szCs w:val="28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</w:t>
      </w:r>
      <w:r>
        <w:rPr>
          <w:szCs w:val="24"/>
        </w:rPr>
        <w:t xml:space="preserve"> с группой; защита отчетов о проделанной </w:t>
      </w:r>
      <w:r>
        <w:rPr>
          <w:szCs w:val="24"/>
        </w:rPr>
        <w:lastRenderedPageBreak/>
        <w:t>работе.</w:t>
      </w:r>
    </w:p>
    <w:p w:rsidR="00F14E23" w:rsidRPr="00280A08" w:rsidRDefault="00F14E23" w:rsidP="00F14E23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280A08">
        <w:rPr>
          <w:b/>
          <w:i/>
          <w:sz w:val="28"/>
          <w:szCs w:val="28"/>
        </w:rPr>
        <w:t>Вопросы и задания для самопроверки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32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 xml:space="preserve">В чем специфика научного метода познания по </w:t>
      </w:r>
      <w:r w:rsidRPr="006E7A6B">
        <w:rPr>
          <w:color w:val="000000"/>
          <w:spacing w:val="-10"/>
          <w:sz w:val="28"/>
          <w:szCs w:val="28"/>
        </w:rPr>
        <w:t>отно</w:t>
      </w:r>
      <w:r w:rsidRPr="006E7A6B">
        <w:rPr>
          <w:color w:val="000000"/>
          <w:spacing w:val="3"/>
          <w:sz w:val="28"/>
          <w:szCs w:val="28"/>
        </w:rPr>
        <w:t xml:space="preserve">шению к  формированию картины мира в житейском </w:t>
      </w:r>
      <w:r w:rsidRPr="006E7A6B">
        <w:rPr>
          <w:color w:val="000000"/>
          <w:spacing w:val="-12"/>
          <w:sz w:val="28"/>
          <w:szCs w:val="28"/>
        </w:rPr>
        <w:t>(обы</w:t>
      </w:r>
      <w:r w:rsidRPr="006E7A6B">
        <w:rPr>
          <w:color w:val="000000"/>
          <w:sz w:val="28"/>
          <w:szCs w:val="28"/>
        </w:rPr>
        <w:t>денном) познании, в искусстве, в религии?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1"/>
          <w:sz w:val="28"/>
          <w:szCs w:val="28"/>
        </w:rPr>
      </w:pPr>
      <w:r w:rsidRPr="006E7A6B">
        <w:rPr>
          <w:color w:val="000000"/>
          <w:spacing w:val="1"/>
          <w:sz w:val="28"/>
          <w:szCs w:val="28"/>
        </w:rPr>
        <w:t xml:space="preserve">В чем сила и слабость строгого научного  подхода    к </w:t>
      </w:r>
      <w:r w:rsidRPr="006E7A6B">
        <w:rPr>
          <w:color w:val="000000"/>
          <w:spacing w:val="-3"/>
          <w:sz w:val="28"/>
          <w:szCs w:val="28"/>
        </w:rPr>
        <w:t>психическим явлениям?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31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 xml:space="preserve">Гарантирует ли научный метод наиболее эффективное </w:t>
      </w:r>
      <w:r w:rsidRPr="006E7A6B">
        <w:rPr>
          <w:color w:val="000000"/>
          <w:spacing w:val="4"/>
          <w:sz w:val="28"/>
          <w:szCs w:val="28"/>
        </w:rPr>
        <w:t xml:space="preserve">продвижение человека в познании истины? Если да, то чем </w:t>
      </w:r>
      <w:r w:rsidRPr="006E7A6B">
        <w:rPr>
          <w:color w:val="000000"/>
          <w:spacing w:val="2"/>
          <w:sz w:val="28"/>
          <w:szCs w:val="28"/>
        </w:rPr>
        <w:t xml:space="preserve">это обосновано? Если нет, то какой путь    предпочтительнее </w:t>
      </w:r>
      <w:r w:rsidRPr="006E7A6B">
        <w:rPr>
          <w:color w:val="000000"/>
          <w:spacing w:val="-6"/>
          <w:sz w:val="28"/>
          <w:szCs w:val="28"/>
        </w:rPr>
        <w:t>и почему?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17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>Какие трудности Вы могли бы отметить в формулиро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3"/>
          <w:sz w:val="28"/>
          <w:szCs w:val="28"/>
        </w:rPr>
        <w:t>вании представлений о предмете и объекте психологии?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3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>Как Вы представляете себе интерпретацию   результа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-3"/>
          <w:sz w:val="28"/>
          <w:szCs w:val="28"/>
        </w:rPr>
        <w:t>тов исследования?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22"/>
          <w:sz w:val="28"/>
          <w:szCs w:val="28"/>
        </w:rPr>
      </w:pPr>
      <w:r w:rsidRPr="006E7A6B">
        <w:rPr>
          <w:color w:val="000000"/>
          <w:spacing w:val="-2"/>
          <w:sz w:val="28"/>
          <w:szCs w:val="28"/>
        </w:rPr>
        <w:t>В чем Вы видите принципиальное отличие проективных</w:t>
      </w:r>
      <w:r w:rsidRPr="006E7A6B">
        <w:rPr>
          <w:color w:val="000000"/>
          <w:spacing w:val="-1"/>
          <w:sz w:val="28"/>
          <w:szCs w:val="28"/>
        </w:rPr>
        <w:t>тестов от остальных?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9"/>
          <w:sz w:val="28"/>
          <w:szCs w:val="28"/>
        </w:rPr>
      </w:pPr>
      <w:r w:rsidRPr="006E7A6B">
        <w:rPr>
          <w:color w:val="000000"/>
          <w:spacing w:val="1"/>
          <w:sz w:val="28"/>
          <w:szCs w:val="28"/>
        </w:rPr>
        <w:t>Известно, что интерпретация результатов    психологического исследования во многом зависит от личности психо</w:t>
      </w:r>
      <w:r w:rsidRPr="006E7A6B">
        <w:rPr>
          <w:color w:val="000000"/>
          <w:spacing w:val="1"/>
          <w:sz w:val="28"/>
          <w:szCs w:val="28"/>
        </w:rPr>
        <w:softHyphen/>
        <w:t>лога. Возможно ли, сделать интерпретацию предельно объек</w:t>
      </w:r>
      <w:r w:rsidRPr="006E7A6B">
        <w:rPr>
          <w:color w:val="000000"/>
          <w:spacing w:val="1"/>
          <w:sz w:val="28"/>
          <w:szCs w:val="28"/>
        </w:rPr>
        <w:softHyphen/>
      </w:r>
      <w:r w:rsidRPr="006E7A6B">
        <w:rPr>
          <w:color w:val="000000"/>
          <w:spacing w:val="-9"/>
          <w:sz w:val="28"/>
          <w:szCs w:val="28"/>
        </w:rPr>
        <w:t>тивной?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color w:val="000000"/>
          <w:spacing w:val="-1"/>
          <w:sz w:val="28"/>
          <w:szCs w:val="28"/>
        </w:rPr>
        <w:t>Очевидно, что на вопросы опросников испытуемый мо</w:t>
      </w:r>
      <w:r w:rsidRPr="006E7A6B">
        <w:rPr>
          <w:color w:val="000000"/>
          <w:spacing w:val="-1"/>
          <w:sz w:val="28"/>
          <w:szCs w:val="28"/>
        </w:rPr>
        <w:softHyphen/>
      </w:r>
      <w:r w:rsidRPr="006E7A6B">
        <w:rPr>
          <w:color w:val="000000"/>
          <w:spacing w:val="2"/>
          <w:sz w:val="28"/>
          <w:szCs w:val="28"/>
        </w:rPr>
        <w:t>жет отвечать неискренне. В связи с этим составители опрос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1"/>
          <w:sz w:val="28"/>
          <w:szCs w:val="28"/>
        </w:rPr>
        <w:t>ников пускаются на разные хитрости, чтобы получить достоверную информацию. Могли бы  Вы предложить    какие-ни</w:t>
      </w:r>
      <w:r w:rsidRPr="006E7A6B">
        <w:rPr>
          <w:color w:val="000000"/>
          <w:spacing w:val="1"/>
          <w:sz w:val="28"/>
          <w:szCs w:val="28"/>
        </w:rPr>
        <w:softHyphen/>
      </w:r>
      <w:r w:rsidRPr="006E7A6B">
        <w:rPr>
          <w:color w:val="000000"/>
          <w:spacing w:val="-1"/>
          <w:sz w:val="28"/>
          <w:szCs w:val="28"/>
        </w:rPr>
        <w:t>будь такие хитрости?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color w:val="000000"/>
          <w:spacing w:val="-2"/>
          <w:sz w:val="28"/>
          <w:szCs w:val="28"/>
        </w:rPr>
        <w:t xml:space="preserve">Как можно быть уверенным, (что та или иная методика </w:t>
      </w:r>
      <w:r w:rsidRPr="006E7A6B">
        <w:rPr>
          <w:color w:val="000000"/>
          <w:spacing w:val="-5"/>
          <w:sz w:val="28"/>
          <w:szCs w:val="28"/>
        </w:rPr>
        <w:t xml:space="preserve">дает нам именно ту информацию, для получения которой она </w:t>
      </w:r>
      <w:r w:rsidRPr="006E7A6B">
        <w:rPr>
          <w:color w:val="000000"/>
          <w:spacing w:val="-3"/>
          <w:sz w:val="28"/>
          <w:szCs w:val="28"/>
        </w:rPr>
        <w:t>создавалась?</w:t>
      </w:r>
      <w:r w:rsidR="006E7A6B">
        <w:rPr>
          <w:color w:val="000000"/>
          <w:spacing w:val="-3"/>
          <w:sz w:val="28"/>
          <w:szCs w:val="28"/>
        </w:rPr>
        <w:t xml:space="preserve"> </w:t>
      </w:r>
      <w:r w:rsidRPr="006E7A6B">
        <w:rPr>
          <w:color w:val="000000"/>
          <w:spacing w:val="-3"/>
          <w:sz w:val="28"/>
          <w:szCs w:val="28"/>
        </w:rPr>
        <w:t xml:space="preserve">Например, измеряя интеллект с (помощью теста </w:t>
      </w:r>
      <w:r w:rsidRPr="006E7A6B">
        <w:rPr>
          <w:color w:val="000000"/>
          <w:spacing w:val="-2"/>
          <w:sz w:val="28"/>
          <w:szCs w:val="28"/>
        </w:rPr>
        <w:t>интеллекта, можем ли мы быть абсолютно уверены, что по</w:t>
      </w:r>
      <w:r w:rsidRPr="006E7A6B">
        <w:rPr>
          <w:color w:val="000000"/>
          <w:spacing w:val="-2"/>
          <w:sz w:val="28"/>
          <w:szCs w:val="28"/>
        </w:rPr>
        <w:softHyphen/>
      </w:r>
      <w:r w:rsidRPr="006E7A6B">
        <w:rPr>
          <w:color w:val="000000"/>
          <w:spacing w:val="2"/>
          <w:sz w:val="28"/>
          <w:szCs w:val="28"/>
        </w:rPr>
        <w:t>лучили данные именно об интеллекте, а не о чем-либо дру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-10"/>
          <w:sz w:val="28"/>
          <w:szCs w:val="28"/>
        </w:rPr>
        <w:t>гом?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rPr>
          <w:sz w:val="28"/>
          <w:szCs w:val="28"/>
        </w:rPr>
      </w:pPr>
      <w:r w:rsidRPr="006E7A6B">
        <w:rPr>
          <w:sz w:val="28"/>
          <w:szCs w:val="28"/>
        </w:rPr>
        <w:t>Придумать и описать проведение естественного эксперимента («эксперименты, которые улучшают реальный мир»).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Проанализировать на достоверность процедуру лабораторного эксперимента (по материалам научных публикаций).</w:t>
      </w:r>
    </w:p>
    <w:p w:rsidR="00F14E23" w:rsidRPr="00315411" w:rsidRDefault="00F14E23" w:rsidP="00F14E23">
      <w:pPr>
        <w:pStyle w:val="a3"/>
        <w:ind w:firstLine="709"/>
        <w:jc w:val="center"/>
        <w:rPr>
          <w:b/>
          <w:sz w:val="28"/>
          <w:szCs w:val="28"/>
        </w:rPr>
      </w:pPr>
    </w:p>
    <w:p w:rsidR="00F14E23" w:rsidRPr="00F14E23" w:rsidRDefault="00F14E23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  <w:szCs w:val="28"/>
        </w:rPr>
      </w:pPr>
      <w:bookmarkStart w:id="10" w:name="_Toc459975984"/>
      <w:r w:rsidRPr="00F14E23">
        <w:rPr>
          <w:b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  <w:r w:rsidR="006E7A6B">
        <w:rPr>
          <w:b/>
          <w:sz w:val="28"/>
          <w:szCs w:val="28"/>
        </w:rPr>
        <w:t xml:space="preserve"> </w:t>
      </w:r>
      <w:r w:rsidRPr="00F14E23">
        <w:rPr>
          <w:b/>
          <w:sz w:val="28"/>
          <w:szCs w:val="28"/>
        </w:rPr>
        <w:t>(модулю)</w:t>
      </w:r>
      <w:bookmarkEnd w:id="10"/>
    </w:p>
    <w:p w:rsidR="00F14E23" w:rsidRPr="006E7A6B" w:rsidRDefault="00F14E23" w:rsidP="00F14E23">
      <w:pPr>
        <w:pStyle w:val="a6"/>
        <w:tabs>
          <w:tab w:val="left" w:pos="1134"/>
        </w:tabs>
        <w:ind w:left="510"/>
        <w:jc w:val="center"/>
        <w:rPr>
          <w:b/>
        </w:rPr>
      </w:pPr>
    </w:p>
    <w:p w:rsidR="00F14E23" w:rsidRPr="006E7A6B" w:rsidRDefault="00F14E23" w:rsidP="00F14E23">
      <w:pPr>
        <w:pStyle w:val="a6"/>
        <w:tabs>
          <w:tab w:val="left" w:pos="1134"/>
        </w:tabs>
        <w:ind w:left="0" w:firstLine="567"/>
        <w:jc w:val="both"/>
        <w:rPr>
          <w:b/>
          <w:i/>
        </w:rPr>
      </w:pPr>
      <w:r w:rsidRPr="006E7A6B">
        <w:t>Фонд оценочных средств оформлен в виде приложения к рабочей программе дисциплины «Методологические основы педагогической психологии на современном этапе</w:t>
      </w:r>
      <w:r w:rsidRPr="006E7A6B">
        <w:rPr>
          <w:b/>
          <w:i/>
        </w:rPr>
        <w:t>».</w:t>
      </w:r>
    </w:p>
    <w:p w:rsidR="00F14E23" w:rsidRDefault="00F14E23" w:rsidP="00F14E23">
      <w:pPr>
        <w:pStyle w:val="a6"/>
        <w:tabs>
          <w:tab w:val="left" w:pos="1134"/>
        </w:tabs>
        <w:ind w:left="510"/>
        <w:jc w:val="both"/>
        <w:rPr>
          <w:b/>
          <w:i/>
        </w:rPr>
      </w:pPr>
    </w:p>
    <w:p w:rsidR="00F14E23" w:rsidRPr="00F14E23" w:rsidRDefault="00F14E23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</w:rPr>
      </w:pPr>
      <w:bookmarkStart w:id="11" w:name="_bookmark10"/>
      <w:bookmarkStart w:id="12" w:name="_Toc459975985"/>
      <w:bookmarkEnd w:id="11"/>
      <w:r w:rsidRPr="00F14E23">
        <w:rPr>
          <w:b/>
          <w:sz w:val="28"/>
        </w:rPr>
        <w:t>Перечень основной и дополнительной учебной литературы, необходимой для освоения дисциплины</w:t>
      </w:r>
      <w:r w:rsidR="006E7A6B">
        <w:rPr>
          <w:b/>
          <w:sz w:val="28"/>
        </w:rPr>
        <w:t xml:space="preserve"> </w:t>
      </w:r>
      <w:r w:rsidRPr="00F14E23">
        <w:rPr>
          <w:b/>
          <w:sz w:val="28"/>
        </w:rPr>
        <w:t>(модуля)</w:t>
      </w:r>
      <w:bookmarkEnd w:id="12"/>
    </w:p>
    <w:p w:rsidR="00F14E23" w:rsidRPr="002C2A41" w:rsidRDefault="00F14E23" w:rsidP="00F14E23">
      <w:pPr>
        <w:pStyle w:val="4"/>
        <w:tabs>
          <w:tab w:val="left" w:pos="1013"/>
        </w:tabs>
        <w:spacing w:before="121"/>
        <w:ind w:right="243" w:firstLine="709"/>
        <w:rPr>
          <w:i/>
        </w:rPr>
      </w:pPr>
      <w:r w:rsidRPr="002C2A41">
        <w:rPr>
          <w:i/>
        </w:rPr>
        <w:t>а)</w:t>
      </w:r>
      <w:r w:rsidRPr="002C2A41">
        <w:rPr>
          <w:i/>
        </w:rPr>
        <w:tab/>
        <w:t>основная учебная</w:t>
      </w:r>
      <w:r w:rsidR="006E7A6B">
        <w:rPr>
          <w:i/>
        </w:rPr>
        <w:t xml:space="preserve"> </w:t>
      </w:r>
      <w:r w:rsidRPr="002C2A41">
        <w:rPr>
          <w:i/>
        </w:rPr>
        <w:t>литература: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ind w:left="0" w:firstLine="360"/>
        <w:jc w:val="both"/>
        <w:rPr>
          <w:color w:val="000000"/>
          <w:lang w:eastAsia="en-US"/>
        </w:rPr>
      </w:pPr>
      <w:r w:rsidRPr="006E7A6B">
        <w:rPr>
          <w:color w:val="000000"/>
          <w:lang w:eastAsia="en-US"/>
        </w:rPr>
        <w:t>Ломов Б.Ф. Системность в психологии. Избранные психологические труды. МПСИ2011, 424</w:t>
      </w:r>
    </w:p>
    <w:p w:rsidR="00CC5297" w:rsidRPr="006E7A6B" w:rsidRDefault="00CC5297" w:rsidP="00682164">
      <w:pPr>
        <w:numPr>
          <w:ilvl w:val="0"/>
          <w:numId w:val="1"/>
        </w:numPr>
        <w:shd w:val="clear" w:color="auto" w:fill="FCFCFC"/>
        <w:suppressAutoHyphens/>
        <w:ind w:left="0" w:firstLine="360"/>
        <w:jc w:val="both"/>
      </w:pPr>
      <w:r w:rsidRPr="006E7A6B">
        <w:lastRenderedPageBreak/>
        <w:t xml:space="preserve">Методология и методы психолого-педагогического исследования. Словарь-справочник/ сост. Гордиенко В.Н.. Саратов, Вузовское образование, 2017. - 83с. </w:t>
      </w:r>
      <w:hyperlink r:id="rId7" w:history="1">
        <w:r w:rsidRPr="006E7A6B">
          <w:rPr>
            <w:rStyle w:val="a5"/>
          </w:rPr>
          <w:t>http://www.iprbookshop.ru/59226.html</w:t>
        </w:r>
      </w:hyperlink>
      <w:r w:rsidRPr="006E7A6B">
        <w:t xml:space="preserve"> (ЭБС)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color w:val="000000"/>
          <w:lang w:eastAsia="en-US"/>
        </w:rPr>
      </w:pPr>
      <w:proofErr w:type="spellStart"/>
      <w:r w:rsidRPr="006E7A6B">
        <w:rPr>
          <w:color w:val="000000"/>
          <w:lang w:eastAsia="en-US"/>
        </w:rPr>
        <w:t>Фельдштейн</w:t>
      </w:r>
      <w:proofErr w:type="spellEnd"/>
      <w:r w:rsidRPr="006E7A6B">
        <w:rPr>
          <w:color w:val="000000"/>
          <w:lang w:eastAsia="en-US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развития. Доклад на выездном заседании Президиума РАО в Н. Новгороде 19-20 апреля 2010 г. М., МПСИ, 2010. – 16с.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ind w:left="-142" w:firstLine="502"/>
        <w:jc w:val="both"/>
      </w:pPr>
      <w:proofErr w:type="spellStart"/>
      <w:r w:rsidRPr="006E7A6B">
        <w:t>Чермит</w:t>
      </w:r>
      <w:proofErr w:type="spellEnd"/>
      <w:r w:rsidRPr="006E7A6B">
        <w:t xml:space="preserve"> К.Д. Методология и методика психолого-педагогических исследований: опорные схемы: учебное пособие. – М.: МПСУ, 2012. – 208с.</w:t>
      </w:r>
    </w:p>
    <w:p w:rsidR="00F14E23" w:rsidRPr="006E7A6B" w:rsidRDefault="00F14E23" w:rsidP="00682164">
      <w:pPr>
        <w:pStyle w:val="a6"/>
        <w:widowControl w:val="0"/>
        <w:numPr>
          <w:ilvl w:val="0"/>
          <w:numId w:val="1"/>
        </w:numPr>
        <w:ind w:left="0" w:firstLine="426"/>
        <w:jc w:val="both"/>
      </w:pPr>
      <w:proofErr w:type="spellStart"/>
      <w:r w:rsidRPr="006E7A6B">
        <w:t>Чернецкая</w:t>
      </w:r>
      <w:proofErr w:type="spellEnd"/>
      <w:r w:rsidRPr="006E7A6B">
        <w:t xml:space="preserve"> Н.И. Экспериментальная психология: практикум: Учебное пособие. М., </w:t>
      </w:r>
      <w:hyperlink r:id="rId8" w:history="1">
        <w:r w:rsidRPr="006E7A6B">
          <w:rPr>
            <w:rStyle w:val="a5"/>
            <w:color w:val="auto"/>
            <w:u w:val="none"/>
          </w:rPr>
          <w:t>Инфра-М</w:t>
        </w:r>
      </w:hyperlink>
      <w:r w:rsidRPr="006E7A6B">
        <w:t>, 2015.- 120 с. Гриф МО РФ</w:t>
      </w:r>
    </w:p>
    <w:p w:rsidR="00F14E23" w:rsidRPr="006E7A6B" w:rsidRDefault="00F14E23" w:rsidP="00682164">
      <w:pPr>
        <w:widowControl w:val="0"/>
        <w:numPr>
          <w:ilvl w:val="0"/>
          <w:numId w:val="1"/>
        </w:numPr>
        <w:ind w:left="0" w:firstLine="426"/>
        <w:jc w:val="both"/>
      </w:pPr>
      <w:r w:rsidRPr="006E7A6B">
        <w:t>Шнейдер Л.Б. Основы экспериментальной психологии. М., МПСУ, 2011. – 300с.</w:t>
      </w:r>
    </w:p>
    <w:p w:rsidR="00031923" w:rsidRPr="006E7A6B" w:rsidRDefault="00F14E23" w:rsidP="00B21C3F">
      <w:pPr>
        <w:ind w:firstLine="709"/>
        <w:rPr>
          <w:b/>
          <w:i/>
        </w:rPr>
      </w:pPr>
      <w:r w:rsidRPr="006E7A6B">
        <w:rPr>
          <w:b/>
          <w:i/>
        </w:rPr>
        <w:t>б) дополнительная учебная литература</w:t>
      </w:r>
    </w:p>
    <w:p w:rsidR="00F14E23" w:rsidRPr="006E7A6B" w:rsidRDefault="00F14E23" w:rsidP="00682164">
      <w:pPr>
        <w:widowControl w:val="0"/>
        <w:numPr>
          <w:ilvl w:val="0"/>
          <w:numId w:val="2"/>
        </w:numPr>
        <w:ind w:left="0" w:firstLine="360"/>
        <w:jc w:val="both"/>
      </w:pPr>
      <w:r w:rsidRPr="006E7A6B">
        <w:t xml:space="preserve">Корнилова Т. В. Экспериментальная психология. - М.: Издательство </w:t>
      </w:r>
      <w:proofErr w:type="spellStart"/>
      <w:r w:rsidRPr="006E7A6B">
        <w:t>Юрайт</w:t>
      </w:r>
      <w:proofErr w:type="spellEnd"/>
      <w:r w:rsidRPr="006E7A6B">
        <w:t xml:space="preserve">, 2013. -640 с. </w:t>
      </w:r>
    </w:p>
    <w:p w:rsidR="00CC5297" w:rsidRPr="006E7A6B" w:rsidRDefault="00CC5297" w:rsidP="00682164">
      <w:pPr>
        <w:pStyle w:val="a6"/>
        <w:numPr>
          <w:ilvl w:val="0"/>
          <w:numId w:val="2"/>
        </w:numPr>
        <w:jc w:val="both"/>
      </w:pPr>
      <w:r w:rsidRPr="006E7A6B">
        <w:t xml:space="preserve">Нечаев Н. Н. Психология: </w:t>
      </w:r>
      <w:proofErr w:type="spellStart"/>
      <w:r w:rsidRPr="006E7A6B">
        <w:t>избр</w:t>
      </w:r>
      <w:proofErr w:type="spellEnd"/>
      <w:r w:rsidRPr="006E7A6B">
        <w:t>. психолог.тр. - М.: МПСУ; Воронеж: МОДЭК, 2014. - 400 с.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6E7A6B">
        <w:t xml:space="preserve">Общая психология. Тексты: </w:t>
      </w:r>
      <w:proofErr w:type="gramStart"/>
      <w:r w:rsidRPr="006E7A6B">
        <w:t>учеб.пособие</w:t>
      </w:r>
      <w:proofErr w:type="gramEnd"/>
      <w:r w:rsidRPr="006E7A6B">
        <w:t xml:space="preserve"> в 3 т. Т. 3: Субъект познания. Кн. 2 / ред.-сост.: Ю. Б. </w:t>
      </w:r>
      <w:proofErr w:type="spellStart"/>
      <w:r w:rsidRPr="006E7A6B">
        <w:t>Дормашев</w:t>
      </w:r>
      <w:proofErr w:type="spellEnd"/>
      <w:r w:rsidRPr="006E7A6B">
        <w:t xml:space="preserve">, С. А. Капустин, В. В. Петухов. - М.: </w:t>
      </w:r>
      <w:proofErr w:type="spellStart"/>
      <w:r w:rsidRPr="006E7A6B">
        <w:t>Когито</w:t>
      </w:r>
      <w:proofErr w:type="spellEnd"/>
      <w:r w:rsidRPr="006E7A6B">
        <w:t xml:space="preserve">-центр, 2013. - 592 с. 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proofErr w:type="spellStart"/>
      <w:r w:rsidRPr="006E7A6B">
        <w:t>Турбовской</w:t>
      </w:r>
      <w:proofErr w:type="spellEnd"/>
      <w:r w:rsidRPr="006E7A6B">
        <w:t xml:space="preserve"> Я. С. Взаимодействие педагогической науки и системы отечественного образования как управляемый процесс: </w:t>
      </w:r>
      <w:proofErr w:type="spellStart"/>
      <w:r w:rsidRPr="006E7A6B">
        <w:t>моногр</w:t>
      </w:r>
      <w:proofErr w:type="spellEnd"/>
      <w:r w:rsidRPr="006E7A6B">
        <w:t xml:space="preserve">. - М.: ИЭТ, 2012. - 276 с.  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6E7A6B">
        <w:t xml:space="preserve">Психология: </w:t>
      </w:r>
      <w:proofErr w:type="gramStart"/>
      <w:r w:rsidRPr="006E7A6B">
        <w:t>учеб./</w:t>
      </w:r>
      <w:proofErr w:type="gramEnd"/>
      <w:r w:rsidRPr="006E7A6B">
        <w:t xml:space="preserve"> под ред. И. В. Дубровиной. - М.: Акад., 2013. - 496 с. </w:t>
      </w:r>
    </w:p>
    <w:p w:rsidR="00CC5297" w:rsidRPr="006E7A6B" w:rsidRDefault="00CC5297" w:rsidP="00682164">
      <w:pPr>
        <w:numPr>
          <w:ilvl w:val="0"/>
          <w:numId w:val="2"/>
        </w:numPr>
        <w:shd w:val="clear" w:color="auto" w:fill="FCFCFC"/>
        <w:tabs>
          <w:tab w:val="left" w:pos="851"/>
        </w:tabs>
        <w:suppressAutoHyphens/>
        <w:ind w:left="0" w:firstLine="284"/>
        <w:jc w:val="both"/>
      </w:pPr>
      <w:proofErr w:type="spellStart"/>
      <w:r w:rsidRPr="006E7A6B">
        <w:t>Чижкова</w:t>
      </w:r>
      <w:proofErr w:type="spellEnd"/>
      <w:r w:rsidRPr="006E7A6B">
        <w:t xml:space="preserve"> М.Б. Основы математической обработки данных в психологии. Оренбург, Оренбургская государственная медицинская академия, 2014. -95с. </w:t>
      </w:r>
      <w:hyperlink r:id="rId9" w:history="1">
        <w:r w:rsidRPr="006E7A6B">
          <w:rPr>
            <w:rStyle w:val="a5"/>
          </w:rPr>
          <w:t>http://www.iprbookshop.ru/51462.html</w:t>
        </w:r>
      </w:hyperlink>
      <w:r w:rsidRPr="006E7A6B">
        <w:t xml:space="preserve"> (ЭБС)</w:t>
      </w:r>
    </w:p>
    <w:p w:rsidR="00F14E23" w:rsidRPr="00F14E23" w:rsidRDefault="00F14E23" w:rsidP="00F14E23">
      <w:pPr>
        <w:jc w:val="center"/>
        <w:rPr>
          <w:b/>
        </w:rPr>
      </w:pPr>
    </w:p>
    <w:p w:rsidR="00666910" w:rsidRDefault="00666910" w:rsidP="006E7A6B">
      <w:pPr>
        <w:pStyle w:val="a6"/>
        <w:widowControl w:val="0"/>
        <w:numPr>
          <w:ilvl w:val="0"/>
          <w:numId w:val="11"/>
        </w:numPr>
        <w:tabs>
          <w:tab w:val="left" w:pos="425"/>
        </w:tabs>
        <w:suppressAutoHyphens/>
        <w:autoSpaceDE w:val="0"/>
        <w:spacing w:before="208"/>
        <w:ind w:left="0" w:right="409" w:firstLine="851"/>
        <w:contextualSpacing w:val="0"/>
        <w:jc w:val="both"/>
        <w:outlineLvl w:val="0"/>
        <w:rPr>
          <w:b/>
          <w:sz w:val="28"/>
          <w:szCs w:val="28"/>
        </w:rPr>
      </w:pPr>
      <w:bookmarkStart w:id="13" w:name="_Toc459975986"/>
      <w:r>
        <w:rPr>
          <w:b/>
          <w:sz w:val="28"/>
          <w:szCs w:val="28"/>
        </w:rPr>
        <w:t>Перечень ресурсов информационно-телекоммуникационной</w:t>
      </w:r>
      <w:r w:rsidR="006E7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3"/>
    </w:p>
    <w:p w:rsidR="00280A08" w:rsidRDefault="00280A08" w:rsidP="002E16A1">
      <w:pPr>
        <w:pStyle w:val="a6"/>
      </w:pPr>
    </w:p>
    <w:p w:rsidR="002E16A1" w:rsidRPr="006E7A6B" w:rsidRDefault="002E16A1" w:rsidP="006E7A6B">
      <w:pPr>
        <w:tabs>
          <w:tab w:val="left" w:pos="1134"/>
        </w:tabs>
        <w:ind w:firstLine="567"/>
      </w:pPr>
      <w:r w:rsidRPr="006E7A6B">
        <w:t xml:space="preserve">Электронный вариант библиотеки им. К.Д. Ушинского. Режим доступа: </w:t>
      </w:r>
      <w:hyperlink r:id="rId10" w:history="1">
        <w:r w:rsidRPr="006E7A6B">
          <w:rPr>
            <w:rStyle w:val="a5"/>
          </w:rPr>
          <w:t>http://elib.gnpbu.ru/</w:t>
        </w:r>
      </w:hyperlink>
    </w:p>
    <w:p w:rsidR="002E16A1" w:rsidRPr="006E7A6B" w:rsidRDefault="002E16A1" w:rsidP="006E7A6B">
      <w:pPr>
        <w:tabs>
          <w:tab w:val="left" w:pos="1134"/>
        </w:tabs>
        <w:ind w:firstLine="567"/>
      </w:pPr>
      <w:r w:rsidRPr="006E7A6B">
        <w:t xml:space="preserve">Сайт Минобрнауки РФ. Режим доступа: </w:t>
      </w:r>
      <w:hyperlink r:id="rId11" w:history="1">
        <w:r w:rsidRPr="006E7A6B">
          <w:rPr>
            <w:rStyle w:val="a5"/>
          </w:rPr>
          <w:t>http://mon.gov.ru</w:t>
        </w:r>
      </w:hyperlink>
    </w:p>
    <w:p w:rsidR="002E16A1" w:rsidRPr="006E7A6B" w:rsidRDefault="002E16A1" w:rsidP="006E7A6B">
      <w:pPr>
        <w:tabs>
          <w:tab w:val="left" w:pos="1134"/>
        </w:tabs>
        <w:ind w:firstLine="567"/>
      </w:pPr>
      <w:r w:rsidRPr="006E7A6B">
        <w:rPr>
          <w:bCs/>
        </w:rPr>
        <w:t>Электронно-библиотечная система. Режим доступа: http://www.iprbookshop.ru/elibrary.html</w:t>
      </w:r>
    </w:p>
    <w:p w:rsidR="002E16A1" w:rsidRPr="006E7A6B" w:rsidRDefault="002E16A1" w:rsidP="006E7A6B">
      <w:pPr>
        <w:pStyle w:val="a6"/>
        <w:tabs>
          <w:tab w:val="left" w:pos="1134"/>
        </w:tabs>
        <w:suppressAutoHyphens/>
        <w:ind w:left="0" w:firstLine="567"/>
        <w:jc w:val="both"/>
      </w:pPr>
      <w:r w:rsidRPr="006E7A6B">
        <w:rPr>
          <w:color w:val="000000"/>
        </w:rPr>
        <w:t>Научная электронная библиотека «eLibrary.ru».http://elibrary.ru/defaultx.asp</w:t>
      </w:r>
    </w:p>
    <w:p w:rsidR="002E16A1" w:rsidRPr="006E7A6B" w:rsidRDefault="002E16A1" w:rsidP="006E7A6B">
      <w:pPr>
        <w:pStyle w:val="a6"/>
        <w:tabs>
          <w:tab w:val="left" w:pos="1134"/>
        </w:tabs>
        <w:suppressAutoHyphens/>
        <w:ind w:left="0" w:firstLine="567"/>
        <w:jc w:val="both"/>
        <w:rPr>
          <w:color w:val="000000"/>
        </w:rPr>
      </w:pPr>
      <w:r w:rsidRPr="006E7A6B">
        <w:rPr>
          <w:color w:val="000000"/>
        </w:rPr>
        <w:t>Российская государственная библиотека. http://www.rsl.ru/</w:t>
      </w:r>
    </w:p>
    <w:p w:rsidR="002E16A1" w:rsidRPr="006E7A6B" w:rsidRDefault="002E16A1" w:rsidP="006E7A6B">
      <w:pPr>
        <w:pStyle w:val="a6"/>
        <w:tabs>
          <w:tab w:val="left" w:pos="1134"/>
        </w:tabs>
        <w:suppressAutoHyphens/>
        <w:ind w:left="0" w:firstLine="567"/>
        <w:jc w:val="both"/>
        <w:rPr>
          <w:rStyle w:val="a5"/>
          <w:color w:val="000000"/>
        </w:rPr>
      </w:pPr>
      <w:r w:rsidRPr="006E7A6B">
        <w:rPr>
          <w:color w:val="000000"/>
        </w:rPr>
        <w:t xml:space="preserve"> «Мир энциклопедий». </w:t>
      </w:r>
      <w:hyperlink r:id="rId12" w:history="1">
        <w:r w:rsidRPr="006E7A6B">
          <w:rPr>
            <w:rStyle w:val="a5"/>
          </w:rPr>
          <w:t>http://www.encyclopedia.ru/</w:t>
        </w:r>
      </w:hyperlink>
    </w:p>
    <w:p w:rsidR="002E16A1" w:rsidRPr="006E7A6B" w:rsidRDefault="002E16A1" w:rsidP="006E7A6B">
      <w:pPr>
        <w:pStyle w:val="a6"/>
        <w:ind w:left="0" w:firstLine="567"/>
      </w:pPr>
      <w:r w:rsidRPr="006E7A6B">
        <w:t>Российская национальная библиотека. www.nlr.ru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Университетская информационная система РОССИЯ uisrussia.msu.ru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«Российское образование»: электронный федеральный портал. www.edu.ru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Педагогика. Научно-теоретический журнал www.pedagogika-rao.ru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«Вопросы образования». Электронная версия журнала vo.hse.ru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«Учительская газета». Информационный сайт www.ug.ru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Педагогическая библиотека http://pedlib.ru/katalogy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Институт развития личности РАО http://www.ipd.ru/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Кафедра психологии личности факультета психологии МГУ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http://www.psy.msu.ru/about/kaf/personal.html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Федеральный портал «Российское образование» http://www.edu.ru/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Электронная гуманитарная библиотека http://www.gumfak.ru/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Российский общеобразовательный портал http://www.school.edu.ru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Психологический энциклопедический словарь http://dictionary.fio.ru </w:t>
      </w:r>
    </w:p>
    <w:p w:rsidR="002E16A1" w:rsidRPr="006E7A6B" w:rsidRDefault="002E16A1" w:rsidP="006E7A6B">
      <w:pPr>
        <w:pStyle w:val="Default"/>
        <w:ind w:firstLine="567"/>
      </w:pPr>
      <w:r w:rsidRPr="006E7A6B">
        <w:lastRenderedPageBreak/>
        <w:t xml:space="preserve">Психологический портал www.flogiston.ru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Электронная библиотека по социальной психологии www.koob.ru_socialpsychology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http://psylib.myword.ru - Библиотека психологического форума MyWord.ru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http://www.psycheya.ru,  - Сайт «Психея»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http://www.psychology.ru/Library. - Библиотека сайта «Psychology.ru: Психология на русском языке»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http://www.portalus.ru. - Всероссийская виртуальная энциклопедия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2E16A1" w:rsidRDefault="00D81A99" w:rsidP="006E7A6B">
      <w:pPr>
        <w:pStyle w:val="a6"/>
        <w:ind w:left="0" w:firstLine="567"/>
      </w:pPr>
      <w:hyperlink r:id="rId13" w:history="1">
        <w:r w:rsidR="002E16A1" w:rsidRPr="006E7A6B">
          <w:rPr>
            <w:rStyle w:val="a5"/>
            <w:lang w:val="en-US"/>
          </w:rPr>
          <w:t>http</w:t>
        </w:r>
        <w:r w:rsidR="002E16A1" w:rsidRPr="006E7A6B">
          <w:rPr>
            <w:rStyle w:val="a5"/>
          </w:rPr>
          <w:t>://</w:t>
        </w:r>
        <w:r w:rsidR="002E16A1" w:rsidRPr="006E7A6B">
          <w:rPr>
            <w:rStyle w:val="a5"/>
            <w:lang w:val="en-US"/>
          </w:rPr>
          <w:t>www</w:t>
        </w:r>
        <w:r w:rsidR="002E16A1" w:rsidRPr="006E7A6B">
          <w:rPr>
            <w:rStyle w:val="a5"/>
          </w:rPr>
          <w:t>.</w:t>
        </w:r>
        <w:proofErr w:type="spellStart"/>
        <w:r w:rsidR="002E16A1" w:rsidRPr="006E7A6B">
          <w:rPr>
            <w:rStyle w:val="a5"/>
            <w:lang w:val="en-US"/>
          </w:rPr>
          <w:t>IPRbookshop</w:t>
        </w:r>
        <w:proofErr w:type="spellEnd"/>
        <w:r w:rsidR="002E16A1" w:rsidRPr="006E7A6B">
          <w:rPr>
            <w:rStyle w:val="a5"/>
          </w:rPr>
          <w:t>.</w:t>
        </w:r>
        <w:proofErr w:type="spellStart"/>
        <w:r w:rsidR="002E16A1" w:rsidRPr="006E7A6B">
          <w:rPr>
            <w:rStyle w:val="a5"/>
            <w:lang w:val="en-US"/>
          </w:rPr>
          <w:t>ru</w:t>
        </w:r>
        <w:proofErr w:type="spellEnd"/>
        <w:r w:rsidR="002E16A1" w:rsidRPr="006E7A6B">
          <w:rPr>
            <w:rStyle w:val="a5"/>
          </w:rPr>
          <w:t>/</w:t>
        </w:r>
      </w:hyperlink>
      <w:r w:rsidR="002E16A1" w:rsidRPr="006E7A6B">
        <w:t xml:space="preserve">  (инструкция для пользователей есть в библиотеке</w:t>
      </w:r>
      <w:r w:rsidR="002E16A1">
        <w:t xml:space="preserve"> МПСУ)</w:t>
      </w:r>
    </w:p>
    <w:p w:rsidR="002E16A1" w:rsidRPr="00D43D2F" w:rsidRDefault="002E16A1" w:rsidP="002E16A1">
      <w:pPr>
        <w:pStyle w:val="a6"/>
      </w:pPr>
    </w:p>
    <w:p w:rsidR="00666910" w:rsidRDefault="00666910" w:rsidP="00666910">
      <w:pPr>
        <w:pStyle w:val="a3"/>
        <w:rPr>
          <w:i/>
          <w:sz w:val="28"/>
        </w:rPr>
      </w:pPr>
    </w:p>
    <w:p w:rsidR="00666910" w:rsidRPr="00280A08" w:rsidRDefault="00666910" w:rsidP="00682164">
      <w:pPr>
        <w:pStyle w:val="a6"/>
        <w:widowControl w:val="0"/>
        <w:numPr>
          <w:ilvl w:val="0"/>
          <w:numId w:val="11"/>
        </w:numPr>
        <w:tabs>
          <w:tab w:val="left" w:pos="525"/>
        </w:tabs>
        <w:suppressAutoHyphens/>
        <w:autoSpaceDE w:val="0"/>
        <w:ind w:left="0" w:right="-1" w:firstLine="0"/>
        <w:jc w:val="both"/>
        <w:outlineLvl w:val="0"/>
        <w:rPr>
          <w:i/>
          <w:sz w:val="22"/>
          <w:szCs w:val="22"/>
        </w:rPr>
      </w:pPr>
      <w:bookmarkStart w:id="14" w:name="_Toc459975987"/>
      <w:r w:rsidRPr="00280A08">
        <w:rPr>
          <w:b/>
          <w:sz w:val="28"/>
          <w:szCs w:val="28"/>
        </w:rPr>
        <w:t xml:space="preserve">Методические указания для обучающихся по освоениюдисциплины </w:t>
      </w:r>
      <w:bookmarkEnd w:id="14"/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center"/>
              <w:rPr>
                <w:b/>
                <w:sz w:val="24"/>
              </w:rPr>
            </w:pPr>
            <w:r w:rsidRPr="00873687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73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r>
              <w:rPr>
                <w:sz w:val="24"/>
              </w:rPr>
              <w:t>Уделить внимание основным понятиям идр.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</w:t>
            </w:r>
            <w:r w:rsidRPr="00873687">
              <w:rPr>
                <w:i/>
                <w:sz w:val="24"/>
              </w:rPr>
              <w:t>указать текст из источника и др.)</w:t>
            </w:r>
            <w:r w:rsidRPr="00873687">
              <w:rPr>
                <w:sz w:val="24"/>
              </w:rPr>
              <w:t>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/ индивидуальные задания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</w:t>
            </w:r>
            <w:r>
              <w:rPr>
                <w:sz w:val="24"/>
              </w:rPr>
              <w:t>Составление аннотаций к прочитанным литературным источникам и 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Реферат/доклад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обучающийся вправе избрать для реферата (доклада) любую тему в </w:t>
            </w:r>
            <w:proofErr w:type="gramStart"/>
            <w:r w:rsidRPr="00873687">
              <w:rPr>
                <w:sz w:val="24"/>
              </w:rPr>
              <w:t>пределах  программы</w:t>
            </w:r>
            <w:proofErr w:type="gramEnd"/>
            <w:r w:rsidRPr="00873687">
              <w:rPr>
                <w:sz w:val="24"/>
              </w:rPr>
              <w:t xml:space="preserve">  учебной  дисциплины.  </w:t>
            </w:r>
            <w:proofErr w:type="gramStart"/>
            <w:r w:rsidRPr="00873687">
              <w:rPr>
                <w:sz w:val="24"/>
              </w:rPr>
              <w:t>Важно  при</w:t>
            </w:r>
            <w:proofErr w:type="gramEnd"/>
            <w:r w:rsidRPr="00873687">
              <w:rPr>
                <w:sz w:val="24"/>
              </w:rPr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</w:t>
            </w:r>
            <w:r w:rsidRPr="00873687">
              <w:rPr>
                <w:sz w:val="24"/>
              </w:rPr>
              <w:lastRenderedPageBreak/>
              <w:t xml:space="preserve">статистические данные, результаты социологических исследований и т.п.).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873687">
              <w:rPr>
                <w:sz w:val="24"/>
              </w:rPr>
              <w:t>и  интересной</w:t>
            </w:r>
            <w:proofErr w:type="gramEnd"/>
            <w:r w:rsidRPr="00873687">
              <w:rPr>
                <w:sz w:val="24"/>
              </w:rPr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i/>
                <w:sz w:val="24"/>
              </w:rPr>
            </w:pPr>
            <w:r w:rsidRPr="00873687">
              <w:rPr>
                <w:sz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Практикум / лабораторная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086B8A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</w:t>
            </w:r>
            <w:r>
              <w:rPr>
                <w:sz w:val="24"/>
              </w:rPr>
              <w:t xml:space="preserve">ескую или лабораторную работу. 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69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tabs>
                <w:tab w:val="left" w:pos="0"/>
              </w:tabs>
              <w:ind w:left="-108" w:right="-108" w:firstLine="357"/>
              <w:jc w:val="both"/>
            </w:pPr>
            <w:r w:rsidRPr="00873687">
              <w:rPr>
                <w:iCs/>
              </w:rPr>
              <w:t xml:space="preserve">Коллоквиум </w:t>
            </w:r>
            <w:r w:rsidRPr="00873687">
              <w:t xml:space="preserve">(лат. </w:t>
            </w:r>
            <w:proofErr w:type="spellStart"/>
            <w:r>
              <w:t>colloquium</w:t>
            </w:r>
            <w:proofErr w:type="spellEnd"/>
            <w:r w:rsidRPr="00873687"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69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 xml:space="preserve">Эссе по проблематике </w:t>
            </w:r>
            <w:r w:rsidR="00CC5297">
              <w:t>дисциплины «Методологические основы проведения психологического исследования»</w:t>
            </w:r>
            <w:r w:rsidRPr="00873687">
              <w:t xml:space="preserve">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</w:t>
            </w:r>
            <w:r w:rsidRPr="00873687">
              <w:lastRenderedPageBreak/>
              <w:t xml:space="preserve">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</w:t>
            </w:r>
            <w:proofErr w:type="gramStart"/>
            <w:r w:rsidRPr="00873687">
              <w:t>самостоятельно.Тема</w:t>
            </w:r>
            <w:proofErr w:type="gramEnd"/>
            <w:r w:rsidRPr="00873687">
              <w:t xml:space="preserve">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69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Кейс-задачи (творческие задачи)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>Кейс-задача это проблемное задание, в котором обучающимся предлагают   осмыслить реальную профессионально-</w:t>
            </w:r>
            <w:proofErr w:type="gramStart"/>
            <w:r w:rsidRPr="00873687">
              <w:t>ориентированную  ситуацию</w:t>
            </w:r>
            <w:proofErr w:type="gramEnd"/>
            <w:r w:rsidRPr="00873687"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666910" w:rsidRDefault="00666910" w:rsidP="00666910">
            <w:pPr>
              <w:ind w:left="-108" w:right="-108"/>
              <w:jc w:val="both"/>
            </w:pPr>
            <w:r w:rsidRPr="00873687"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</w:t>
            </w:r>
            <w:r>
              <w:t>Процедура разрешений кейс-задач доводится до сведения обучающихся преподавателем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 преподаватель, ведущий семинарские занятия.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Терминологический словарь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В начале учебного семестра все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Собеседование - это средство контроля, организованное как специальная беседа преподавателя со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 xml:space="preserve"> на темы, связанные </w:t>
            </w:r>
            <w:proofErr w:type="gramStart"/>
            <w:r w:rsidRPr="00873687">
              <w:rPr>
                <w:sz w:val="24"/>
              </w:rPr>
              <w:t>с  изучаемой</w:t>
            </w:r>
            <w:proofErr w:type="gramEnd"/>
            <w:r w:rsidRPr="00873687">
              <w:rPr>
                <w:sz w:val="24"/>
              </w:rPr>
              <w:t xml:space="preserve">  дисциплиной, и рассчитанное на выявление объема знаний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уметь обсудить с  преподавателем  соответствующую  </w:t>
            </w:r>
            <w:r>
              <w:rPr>
                <w:sz w:val="24"/>
              </w:rPr>
              <w:t>проблематику  на уровне диалога.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ind w:left="-108" w:right="-108"/>
            </w:pPr>
            <w:r>
              <w:t xml:space="preserve">Групповая дискуссия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обратить особое внимание, сформировать свою правовую позицию, </w:t>
            </w:r>
            <w:r w:rsidRPr="00873687">
              <w:rPr>
                <w:sz w:val="24"/>
              </w:rPr>
              <w:lastRenderedPageBreak/>
              <w:t xml:space="preserve">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, и иные  методические материалы.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</w:t>
            </w:r>
            <w:proofErr w:type="gramStart"/>
            <w:r w:rsidRPr="00873687">
              <w:rPr>
                <w:sz w:val="24"/>
                <w:szCs w:val="24"/>
              </w:rPr>
              <w:t>по  выполнению</w:t>
            </w:r>
            <w:proofErr w:type="gramEnd"/>
            <w:r w:rsidRPr="00873687">
              <w:rPr>
                <w:sz w:val="24"/>
                <w:szCs w:val="24"/>
              </w:rPr>
      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      </w:r>
            <w:proofErr w:type="gramStart"/>
            <w:r w:rsidRPr="00873687">
              <w:rPr>
                <w:sz w:val="24"/>
                <w:szCs w:val="24"/>
              </w:rPr>
              <w:t>и  при</w:t>
            </w:r>
            <w:proofErr w:type="gramEnd"/>
            <w:r w:rsidRPr="00873687">
              <w:rPr>
                <w:sz w:val="24"/>
                <w:szCs w:val="24"/>
              </w:rPr>
      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</w:t>
            </w:r>
            <w:r w:rsidRPr="00873687">
              <w:rPr>
                <w:sz w:val="24"/>
                <w:szCs w:val="24"/>
              </w:rPr>
              <w:lastRenderedPageBreak/>
              <w:t>объема, конкретной тематики самостоятельной работы, уровня сложности, уровня умений обучающихся.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Контроль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  <w:szCs w:val="24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 w:rsidRPr="00873687">
              <w:rPr>
                <w:sz w:val="24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Основное в подготовке  к сдаче зачета, зачета с оценкой и  экзамена по дисциплине </w:t>
            </w:r>
            <w:r>
              <w:rPr>
                <w:sz w:val="24"/>
              </w:rPr>
              <w:t>«Основы научных исследований в профессиональной деятельности психолога»</w:t>
            </w:r>
            <w:r w:rsidRPr="00873687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Подготовка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Зачет с оценкой проводится по</w:t>
            </w:r>
            <w:r w:rsidRPr="00873687">
              <w:rPr>
                <w:i/>
                <w:sz w:val="24"/>
              </w:rPr>
              <w:t xml:space="preserve"> билетам</w:t>
            </w:r>
            <w:r w:rsidRPr="00873687">
              <w:rPr>
                <w:sz w:val="24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успешной сдачи зачета с оценкой по дисциплине </w:t>
            </w:r>
            <w:r w:rsidRPr="00873687">
              <w:rPr>
                <w:i/>
                <w:sz w:val="24"/>
              </w:rPr>
              <w:t>«</w:t>
            </w:r>
            <w:r>
              <w:rPr>
                <w:sz w:val="24"/>
              </w:rPr>
              <w:t>Основы научных исследований в профессиональной деятельности психолога</w:t>
            </w:r>
            <w:r w:rsidRPr="00873687">
              <w:rPr>
                <w:i/>
                <w:sz w:val="24"/>
              </w:rPr>
              <w:t xml:space="preserve">»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682164" w:rsidRPr="006E7A6B" w:rsidRDefault="00682164" w:rsidP="006E7A6B">
      <w:pPr>
        <w:pStyle w:val="a6"/>
        <w:widowControl w:val="0"/>
        <w:numPr>
          <w:ilvl w:val="0"/>
          <w:numId w:val="11"/>
        </w:numPr>
        <w:tabs>
          <w:tab w:val="left" w:pos="680"/>
          <w:tab w:val="left" w:pos="993"/>
          <w:tab w:val="left" w:pos="1276"/>
        </w:tabs>
        <w:suppressAutoHyphens/>
        <w:autoSpaceDE w:val="0"/>
        <w:ind w:left="0" w:right="226" w:firstLine="709"/>
        <w:jc w:val="both"/>
        <w:outlineLvl w:val="0"/>
        <w:rPr>
          <w:b/>
          <w:i/>
          <w:sz w:val="28"/>
          <w:szCs w:val="28"/>
        </w:rPr>
      </w:pPr>
      <w:bookmarkStart w:id="15" w:name="_Toc459975988"/>
      <w:bookmarkStart w:id="16" w:name="_Toc459975990"/>
      <w:r w:rsidRPr="006E7A6B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682164" w:rsidRPr="006E7A6B" w:rsidRDefault="00682164" w:rsidP="006E7A6B">
      <w:pPr>
        <w:pStyle w:val="a6"/>
        <w:widowControl w:val="0"/>
        <w:tabs>
          <w:tab w:val="left" w:pos="680"/>
          <w:tab w:val="left" w:pos="993"/>
          <w:tab w:val="left" w:pos="1276"/>
        </w:tabs>
        <w:suppressAutoHyphens/>
        <w:autoSpaceDE w:val="0"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r w:rsidRPr="006E7A6B">
        <w:rPr>
          <w:b/>
          <w:i/>
          <w:sz w:val="28"/>
          <w:szCs w:val="28"/>
        </w:rPr>
        <w:t>11.1. Лицензионное программное обеспечение</w:t>
      </w:r>
    </w:p>
    <w:p w:rsidR="00682164" w:rsidRPr="006E7A6B" w:rsidRDefault="00682164" w:rsidP="006E7A6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1. </w:t>
      </w:r>
      <w:r w:rsidRPr="006E7A6B">
        <w:rPr>
          <w:sz w:val="28"/>
          <w:szCs w:val="28"/>
          <w:lang w:val="en-US"/>
        </w:rPr>
        <w:t>MicrosoftOffice</w:t>
      </w:r>
      <w:r w:rsidRPr="006E7A6B">
        <w:rPr>
          <w:sz w:val="28"/>
          <w:szCs w:val="28"/>
        </w:rPr>
        <w:t xml:space="preserve"> (</w:t>
      </w:r>
      <w:r w:rsidRPr="006E7A6B">
        <w:rPr>
          <w:sz w:val="28"/>
          <w:szCs w:val="28"/>
          <w:lang w:val="en-US"/>
        </w:rPr>
        <w:t>Word</w:t>
      </w:r>
      <w:r w:rsidRPr="006E7A6B">
        <w:rPr>
          <w:sz w:val="28"/>
          <w:szCs w:val="28"/>
        </w:rPr>
        <w:t xml:space="preserve">, </w:t>
      </w:r>
      <w:r w:rsidRPr="006E7A6B">
        <w:rPr>
          <w:sz w:val="28"/>
          <w:szCs w:val="28"/>
          <w:lang w:val="en-US"/>
        </w:rPr>
        <w:t>Excel</w:t>
      </w:r>
      <w:r w:rsidRPr="006E7A6B">
        <w:rPr>
          <w:sz w:val="28"/>
          <w:szCs w:val="28"/>
        </w:rPr>
        <w:t>)</w:t>
      </w:r>
    </w:p>
    <w:p w:rsidR="00682164" w:rsidRPr="006E7A6B" w:rsidRDefault="00682164" w:rsidP="006E7A6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E7A6B">
        <w:rPr>
          <w:b/>
          <w:i/>
          <w:sz w:val="28"/>
          <w:szCs w:val="28"/>
        </w:rPr>
        <w:t>11.2. Современные профессиональные базы данных и информационные справочные системы</w:t>
      </w:r>
    </w:p>
    <w:p w:rsidR="00682164" w:rsidRPr="006E7A6B" w:rsidRDefault="00682164" w:rsidP="006E7A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1. Консультант Плюс.</w:t>
      </w:r>
    </w:p>
    <w:p w:rsidR="00682164" w:rsidRPr="006E7A6B" w:rsidRDefault="00682164" w:rsidP="006E7A6B">
      <w:pPr>
        <w:pStyle w:val="a6"/>
        <w:widowControl w:val="0"/>
        <w:tabs>
          <w:tab w:val="left" w:pos="680"/>
          <w:tab w:val="left" w:pos="993"/>
        </w:tabs>
        <w:suppressAutoHyphens/>
        <w:autoSpaceDE w:val="0"/>
        <w:ind w:left="0" w:right="226" w:firstLine="709"/>
        <w:contextualSpacing w:val="0"/>
        <w:jc w:val="both"/>
        <w:outlineLvl w:val="0"/>
        <w:rPr>
          <w:b/>
          <w:sz w:val="28"/>
          <w:szCs w:val="28"/>
        </w:rPr>
      </w:pPr>
    </w:p>
    <w:p w:rsidR="00682164" w:rsidRPr="006E7A6B" w:rsidRDefault="00682164" w:rsidP="006E7A6B">
      <w:pPr>
        <w:pStyle w:val="a6"/>
        <w:widowControl w:val="0"/>
        <w:numPr>
          <w:ilvl w:val="0"/>
          <w:numId w:val="11"/>
        </w:numPr>
        <w:tabs>
          <w:tab w:val="left" w:pos="580"/>
          <w:tab w:val="left" w:pos="993"/>
        </w:tabs>
        <w:suppressAutoHyphens/>
        <w:autoSpaceDE w:val="0"/>
        <w:ind w:left="0" w:right="104" w:firstLine="709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89"/>
      <w:r w:rsidRPr="006E7A6B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7"/>
    </w:p>
    <w:p w:rsidR="00682164" w:rsidRPr="006E7A6B" w:rsidRDefault="00682164" w:rsidP="006E7A6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E7A6B">
        <w:rPr>
          <w:b/>
          <w:bCs/>
          <w:sz w:val="28"/>
          <w:szCs w:val="28"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6E7A6B">
        <w:rPr>
          <w:bCs/>
          <w:sz w:val="28"/>
          <w:szCs w:val="28"/>
        </w:rPr>
        <w:t xml:space="preserve">оснащена специализированной мебелью (столы, стулья, учебная доска). </w:t>
      </w:r>
      <w:r w:rsidRPr="006E7A6B">
        <w:rPr>
          <w:sz w:val="28"/>
          <w:szCs w:val="28"/>
          <w:lang w:eastAsia="zh-CN"/>
        </w:rPr>
        <w:t>По заявке устанавливается мобильный комплект (ноутбук, проектор, экран).</w:t>
      </w:r>
    </w:p>
    <w:p w:rsidR="00682164" w:rsidRPr="006E7A6B" w:rsidRDefault="00682164" w:rsidP="006E7A6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zh-CN"/>
        </w:rPr>
      </w:pPr>
      <w:r w:rsidRPr="006E7A6B">
        <w:rPr>
          <w:b/>
          <w:bCs/>
          <w:sz w:val="28"/>
          <w:szCs w:val="28"/>
        </w:rPr>
        <w:t xml:space="preserve">Учебная аудитория для самостоятельной работы </w:t>
      </w:r>
      <w:proofErr w:type="spellStart"/>
      <w:r w:rsidRPr="006E7A6B">
        <w:rPr>
          <w:b/>
          <w:bCs/>
          <w:sz w:val="28"/>
          <w:szCs w:val="28"/>
        </w:rPr>
        <w:t>обучающихся</w:t>
      </w:r>
      <w:r w:rsidRPr="006E7A6B">
        <w:rPr>
          <w:bCs/>
          <w:sz w:val="28"/>
          <w:szCs w:val="28"/>
        </w:rPr>
        <w:t>оснащена</w:t>
      </w:r>
      <w:proofErr w:type="spellEnd"/>
      <w:r w:rsidRPr="006E7A6B">
        <w:rPr>
          <w:bCs/>
          <w:sz w:val="28"/>
          <w:szCs w:val="28"/>
        </w:rPr>
        <w:t xml:space="preserve"> специализированной мебелью (компьютерные столы, стулья, учебная доска), </w:t>
      </w:r>
      <w:r w:rsidRPr="006E7A6B">
        <w:rPr>
          <w:sz w:val="28"/>
          <w:szCs w:val="28"/>
          <w:lang w:eastAsia="zh-CN"/>
        </w:rPr>
        <w:t xml:space="preserve">персональными компьютерами </w:t>
      </w:r>
      <w:r w:rsidRPr="006E7A6B">
        <w:rPr>
          <w:bCs/>
          <w:sz w:val="28"/>
          <w:szCs w:val="28"/>
        </w:rPr>
        <w:t xml:space="preserve">с выходом в сеть Интернет, системным ПО </w:t>
      </w:r>
      <w:r w:rsidRPr="006E7A6B">
        <w:rPr>
          <w:sz w:val="28"/>
          <w:szCs w:val="28"/>
          <w:lang w:val="en-US" w:eastAsia="zh-CN"/>
        </w:rPr>
        <w:t>Linux</w:t>
      </w:r>
      <w:r w:rsidRPr="006E7A6B">
        <w:rPr>
          <w:sz w:val="28"/>
          <w:szCs w:val="28"/>
          <w:lang w:eastAsia="zh-CN"/>
        </w:rPr>
        <w:t xml:space="preserve">, </w:t>
      </w:r>
      <w:r w:rsidRPr="006E7A6B">
        <w:rPr>
          <w:rFonts w:eastAsia="Droid Sans Fallback"/>
          <w:bCs/>
          <w:sz w:val="28"/>
          <w:szCs w:val="28"/>
          <w:lang w:eastAsia="zh-CN" w:bidi="hi-IN"/>
        </w:rPr>
        <w:t xml:space="preserve">общим ПО (офисный пакет </w:t>
      </w:r>
      <w:proofErr w:type="spellStart"/>
      <w:r w:rsidRPr="006E7A6B">
        <w:rPr>
          <w:rFonts w:eastAsia="Droid Sans Fallback"/>
          <w:bCs/>
          <w:sz w:val="28"/>
          <w:szCs w:val="28"/>
          <w:lang w:val="en-US" w:eastAsia="zh-CN" w:bidi="hi-IN"/>
        </w:rPr>
        <w:t>libroOffice</w:t>
      </w:r>
      <w:proofErr w:type="spellEnd"/>
      <w:r w:rsidRPr="006E7A6B">
        <w:rPr>
          <w:rFonts w:eastAsia="Droid Sans Fallback"/>
          <w:bCs/>
          <w:sz w:val="28"/>
          <w:szCs w:val="28"/>
          <w:lang w:eastAsia="zh-CN" w:bidi="hi-IN"/>
        </w:rPr>
        <w:t xml:space="preserve">, </w:t>
      </w:r>
      <w:proofErr w:type="spellStart"/>
      <w:r w:rsidRPr="006E7A6B">
        <w:rPr>
          <w:rFonts w:eastAsia="Droid Sans Fallback"/>
          <w:sz w:val="28"/>
          <w:szCs w:val="28"/>
          <w:lang w:val="en-US" w:eastAsia="zh-CN" w:bidi="hi-IN"/>
        </w:rPr>
        <w:t>GNULesserGeneralPublic</w:t>
      </w:r>
      <w:proofErr w:type="spellEnd"/>
      <w:r w:rsidR="006E7A6B">
        <w:rPr>
          <w:rFonts w:eastAsia="Droid Sans Fallback"/>
          <w:sz w:val="28"/>
          <w:szCs w:val="28"/>
          <w:lang w:eastAsia="zh-CN" w:bidi="hi-IN"/>
        </w:rPr>
        <w:t xml:space="preserve"> </w:t>
      </w:r>
      <w:r w:rsidRPr="006E7A6B">
        <w:rPr>
          <w:rFonts w:eastAsia="Droid Sans Fallback"/>
          <w:sz w:val="28"/>
          <w:szCs w:val="28"/>
          <w:lang w:eastAsia="zh-CN" w:bidi="hi-IN"/>
        </w:rPr>
        <w:t>(лицензия свободного программного обеспечения)</w:t>
      </w:r>
      <w:r w:rsidRPr="006E7A6B">
        <w:rPr>
          <w:rFonts w:eastAsia="Droid Sans Fallback"/>
          <w:bCs/>
          <w:sz w:val="28"/>
          <w:szCs w:val="28"/>
          <w:lang w:eastAsia="zh-CN" w:bidi="hi-IN"/>
        </w:rPr>
        <w:t xml:space="preserve">, обозреватель </w:t>
      </w:r>
      <w:r w:rsidRPr="006E7A6B">
        <w:rPr>
          <w:rFonts w:eastAsia="Droid Sans Fallback"/>
          <w:bCs/>
          <w:sz w:val="28"/>
          <w:szCs w:val="28"/>
          <w:lang w:val="en-US" w:eastAsia="zh-CN" w:bidi="hi-IN"/>
        </w:rPr>
        <w:t>Internet</w:t>
      </w:r>
      <w:r w:rsidRPr="006E7A6B">
        <w:rPr>
          <w:rFonts w:eastAsia="Droid Sans Fallback"/>
          <w:bCs/>
          <w:sz w:val="28"/>
          <w:szCs w:val="28"/>
          <w:lang w:eastAsia="zh-CN" w:bidi="hi-IN"/>
        </w:rPr>
        <w:t>).</w:t>
      </w:r>
      <w:r w:rsidR="006E7A6B">
        <w:rPr>
          <w:rFonts w:eastAsia="Droid Sans Fallback"/>
          <w:bCs/>
          <w:sz w:val="28"/>
          <w:szCs w:val="28"/>
          <w:lang w:eastAsia="zh-CN" w:bidi="hi-IN"/>
        </w:rPr>
        <w:t xml:space="preserve"> </w:t>
      </w:r>
      <w:r w:rsidRPr="006E7A6B">
        <w:rPr>
          <w:sz w:val="28"/>
          <w:szCs w:val="28"/>
          <w:lang w:eastAsia="zh-CN"/>
        </w:rPr>
        <w:t>По заявке устанавливается</w:t>
      </w:r>
      <w:r>
        <w:rPr>
          <w:lang w:eastAsia="zh-CN"/>
        </w:rPr>
        <w:t xml:space="preserve"> </w:t>
      </w:r>
      <w:r w:rsidRPr="006E7A6B">
        <w:rPr>
          <w:sz w:val="28"/>
          <w:szCs w:val="28"/>
          <w:lang w:eastAsia="zh-CN"/>
        </w:rPr>
        <w:t>мобильный комплект (ноутбук, проектор, экран).</w:t>
      </w:r>
    </w:p>
    <w:p w:rsidR="00682164" w:rsidRPr="00677AF6" w:rsidRDefault="00682164" w:rsidP="00682164">
      <w:pPr>
        <w:pStyle w:val="a3"/>
        <w:rPr>
          <w:sz w:val="21"/>
        </w:rPr>
      </w:pPr>
    </w:p>
    <w:p w:rsidR="00666910" w:rsidRPr="00682164" w:rsidRDefault="00666910" w:rsidP="00682164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r w:rsidRPr="00682164"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6"/>
    </w:p>
    <w:p w:rsidR="00666910" w:rsidRPr="006E7A6B" w:rsidRDefault="00666910" w:rsidP="00666910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66910" w:rsidRPr="006E7A6B" w:rsidRDefault="00666910" w:rsidP="00666910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  <w:sz w:val="28"/>
          <w:szCs w:val="28"/>
        </w:rPr>
      </w:pPr>
      <w:r w:rsidRPr="006E7A6B">
        <w:rPr>
          <w:sz w:val="28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AF0C0A" w:rsidRPr="006E7A6B">
        <w:rPr>
          <w:sz w:val="28"/>
          <w:szCs w:val="28"/>
        </w:rPr>
        <w:t xml:space="preserve"> </w:t>
      </w:r>
      <w:r w:rsidRPr="006E7A6B">
        <w:rPr>
          <w:sz w:val="28"/>
          <w:szCs w:val="28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666910" w:rsidRPr="006E7A6B" w:rsidRDefault="00666910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  <w:szCs w:val="28"/>
        </w:rPr>
      </w:pPr>
      <w:bookmarkStart w:id="18" w:name="_Toc459975991"/>
      <w:r w:rsidRPr="006E7A6B">
        <w:rPr>
          <w:b/>
          <w:sz w:val="28"/>
          <w:szCs w:val="28"/>
        </w:rPr>
        <w:t>Иные сведения и (или)материалы</w:t>
      </w:r>
      <w:bookmarkEnd w:id="18"/>
    </w:p>
    <w:p w:rsidR="00666910" w:rsidRPr="002C2A41" w:rsidRDefault="00666910" w:rsidP="00666910">
      <w:pPr>
        <w:pStyle w:val="2"/>
        <w:jc w:val="both"/>
        <w:rPr>
          <w:b w:val="0"/>
          <w:i/>
          <w:sz w:val="28"/>
          <w:szCs w:val="28"/>
        </w:rPr>
      </w:pPr>
      <w:bookmarkStart w:id="19" w:name="12.1._Перечень_образовательных_технологи"/>
      <w:bookmarkStart w:id="20" w:name="_Toc459975992"/>
      <w:bookmarkEnd w:id="19"/>
      <w:r w:rsidRPr="002C2A41">
        <w:rPr>
          <w:i/>
          <w:sz w:val="28"/>
          <w:szCs w:val="28"/>
        </w:rPr>
        <w:t>1</w:t>
      </w:r>
      <w:r w:rsidR="00682164">
        <w:rPr>
          <w:i/>
          <w:sz w:val="28"/>
          <w:szCs w:val="28"/>
        </w:rPr>
        <w:t>4</w:t>
      </w:r>
      <w:r w:rsidRPr="002C2A41">
        <w:rPr>
          <w:i/>
          <w:sz w:val="28"/>
          <w:szCs w:val="28"/>
        </w:rPr>
        <w:t>.1 Перечень образовательных технологий, используемых при осуществлении образовательного процесса по дисциплине(модулю)</w:t>
      </w:r>
      <w:bookmarkEnd w:id="20"/>
    </w:p>
    <w:p w:rsidR="00666910" w:rsidRPr="00714295" w:rsidRDefault="00666910" w:rsidP="00714295">
      <w:pPr>
        <w:spacing w:line="274" w:lineRule="exact"/>
        <w:ind w:right="243" w:firstLine="709"/>
        <w:jc w:val="both"/>
        <w:rPr>
          <w:i/>
          <w:sz w:val="28"/>
          <w:szCs w:val="28"/>
        </w:rPr>
      </w:pPr>
      <w:r w:rsidRPr="00714295">
        <w:rPr>
          <w:i/>
          <w:sz w:val="28"/>
          <w:szCs w:val="28"/>
        </w:rPr>
        <w:t xml:space="preserve">В целях реализации </w:t>
      </w:r>
      <w:proofErr w:type="spellStart"/>
      <w:r w:rsidRPr="00714295">
        <w:rPr>
          <w:i/>
          <w:sz w:val="28"/>
          <w:szCs w:val="28"/>
        </w:rPr>
        <w:t>компетентностного</w:t>
      </w:r>
      <w:proofErr w:type="spellEnd"/>
      <w:r w:rsidRPr="00714295">
        <w:rPr>
          <w:i/>
          <w:sz w:val="28"/>
          <w:szCs w:val="28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</w:t>
      </w:r>
      <w:proofErr w:type="gramStart"/>
      <w:r w:rsidRPr="00714295">
        <w:rPr>
          <w:i/>
          <w:sz w:val="28"/>
          <w:szCs w:val="28"/>
        </w:rPr>
        <w:t>вне- аудиторной</w:t>
      </w:r>
      <w:proofErr w:type="gramEnd"/>
      <w:r w:rsidRPr="00714295">
        <w:rPr>
          <w:i/>
          <w:sz w:val="28"/>
          <w:szCs w:val="28"/>
        </w:rPr>
        <w:t xml:space="preserve"> работой с целью формирования и развития профессиональных навыков обучающихся. 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sz w:val="28"/>
          <w:szCs w:val="28"/>
        </w:rPr>
        <w:t xml:space="preserve"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</w:t>
      </w:r>
      <w:r w:rsidRPr="00714295">
        <w:rPr>
          <w:sz w:val="28"/>
          <w:szCs w:val="28"/>
        </w:rPr>
        <w:lastRenderedPageBreak/>
        <w:t>«Методологические проблемы педагогической психологии на современном этапе» предусмотрено использование различных образовательных технологий.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Традиционные образовательные технологии</w:t>
      </w:r>
      <w:r w:rsidRPr="00714295">
        <w:rPr>
          <w:sz w:val="28"/>
          <w:szCs w:val="28"/>
        </w:rPr>
        <w:t>ориентируются наорганизацию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714295">
        <w:rPr>
          <w:i/>
          <w:sz w:val="28"/>
          <w:szCs w:val="28"/>
        </w:rPr>
        <w:t xml:space="preserve"> и</w:t>
      </w:r>
      <w:r w:rsidRPr="00714295">
        <w:rPr>
          <w:sz w:val="28"/>
          <w:szCs w:val="28"/>
        </w:rPr>
        <w:t>нформационная лекция, семинар, практическое занятие, лабораторная работа.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Технологии проблемного обучения</w:t>
      </w:r>
      <w:r w:rsidRPr="00714295">
        <w:rPr>
          <w:sz w:val="28"/>
          <w:szCs w:val="28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714295">
        <w:rPr>
          <w:i/>
          <w:sz w:val="28"/>
          <w:szCs w:val="28"/>
        </w:rPr>
        <w:t xml:space="preserve"> п</w:t>
      </w:r>
      <w:r w:rsidRPr="00714295">
        <w:rPr>
          <w:sz w:val="28"/>
          <w:szCs w:val="28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714295">
        <w:rPr>
          <w:sz w:val="28"/>
          <w:szCs w:val="28"/>
        </w:rPr>
        <w:t>стади</w:t>
      </w:r>
      <w:proofErr w:type="spellEnd"/>
      <w:r w:rsidRPr="00714295">
        <w:rPr>
          <w:sz w:val="28"/>
          <w:szCs w:val="28"/>
        </w:rPr>
        <w:t>»).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Игровые технологии</w:t>
      </w:r>
      <w:r w:rsidRPr="00714295">
        <w:rPr>
          <w:sz w:val="28"/>
          <w:szCs w:val="28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714295">
        <w:rPr>
          <w:i/>
          <w:sz w:val="28"/>
          <w:szCs w:val="28"/>
        </w:rPr>
        <w:t xml:space="preserve"> д</w:t>
      </w:r>
      <w:r w:rsidRPr="00714295">
        <w:rPr>
          <w:sz w:val="28"/>
          <w:szCs w:val="28"/>
        </w:rPr>
        <w:t>еловая игра, ролевая игра.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Технологии проектного обучения</w:t>
      </w:r>
      <w:r w:rsidRPr="00714295">
        <w:rPr>
          <w:sz w:val="28"/>
          <w:szCs w:val="28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Интерактивные технологии</w:t>
      </w:r>
      <w:r w:rsidRPr="00714295">
        <w:rPr>
          <w:sz w:val="28"/>
          <w:szCs w:val="28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590C54">
        <w:rPr>
          <w:sz w:val="28"/>
          <w:szCs w:val="28"/>
        </w:rPr>
        <w:t xml:space="preserve"> </w:t>
      </w:r>
      <w:r w:rsidRPr="00714295">
        <w:rPr>
          <w:sz w:val="28"/>
          <w:szCs w:val="28"/>
        </w:rPr>
        <w:t>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666910" w:rsidRPr="00590C54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Информационно-коммуникационные образовательные технологии</w:t>
      </w:r>
      <w:r w:rsidRPr="00714295">
        <w:rPr>
          <w:sz w:val="28"/>
          <w:szCs w:val="28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</w:t>
      </w:r>
      <w:r w:rsidRPr="00714295">
        <w:rPr>
          <w:sz w:val="28"/>
          <w:szCs w:val="28"/>
        </w:rPr>
        <w:lastRenderedPageBreak/>
        <w:t>коммуникационных</w:t>
      </w:r>
      <w:r w:rsidRPr="002A7B8A">
        <w:t xml:space="preserve"> </w:t>
      </w:r>
      <w:r w:rsidRPr="00590C54">
        <w:rPr>
          <w:sz w:val="28"/>
          <w:szCs w:val="28"/>
        </w:rPr>
        <w:t>технологий:</w:t>
      </w:r>
      <w:r w:rsidRPr="00590C54">
        <w:rPr>
          <w:i/>
          <w:sz w:val="28"/>
          <w:szCs w:val="28"/>
        </w:rPr>
        <w:t xml:space="preserve"> л</w:t>
      </w:r>
      <w:r w:rsidRPr="00590C54">
        <w:rPr>
          <w:sz w:val="28"/>
          <w:szCs w:val="28"/>
        </w:rPr>
        <w:t>екция-визуализация, практическое занятие в форме презентации.</w:t>
      </w:r>
    </w:p>
    <w:p w:rsidR="00666910" w:rsidRDefault="00666910" w:rsidP="00666910">
      <w:pPr>
        <w:pStyle w:val="a3"/>
        <w:rPr>
          <w:i/>
          <w:sz w:val="22"/>
          <w:szCs w:val="22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bookmarkStart w:id="21" w:name="Приложение_2.Макет_рабочей_программы_дис"/>
      <w:bookmarkStart w:id="22" w:name="_bookmark20"/>
      <w:bookmarkStart w:id="23" w:name="МЕТОДИЧЕСКИЕ_РЕКОМЕНДАЦИИ_к_макету_прогр"/>
      <w:bookmarkStart w:id="24" w:name="_bookmark25"/>
      <w:bookmarkEnd w:id="21"/>
      <w:bookmarkEnd w:id="22"/>
      <w:bookmarkEnd w:id="23"/>
      <w:bookmarkEnd w:id="24"/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82164" w:rsidRDefault="0068216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Лист регистрации изменений</w:t>
      </w:r>
    </w:p>
    <w:p w:rsidR="00682164" w:rsidRDefault="00682164" w:rsidP="00682164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3974"/>
        <w:gridCol w:w="2126"/>
        <w:gridCol w:w="1843"/>
        <w:gridCol w:w="1418"/>
      </w:tblGrid>
      <w:tr w:rsidR="00682164" w:rsidRPr="009C6057" w:rsidTr="00590C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изменения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 w:rsidR="00590C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 утверждении</w:t>
            </w:r>
            <w:r w:rsidR="00590C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</w:tr>
      <w:tr w:rsidR="00682164" w:rsidRPr="009C6057" w:rsidTr="00590C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rPr>
                <w:color w:val="000000"/>
              </w:rPr>
            </w:pPr>
            <w: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>
              <w:rPr>
                <w:color w:val="000000"/>
              </w:rPr>
              <w:t xml:space="preserve"> по направлению подготовки 37</w:t>
            </w:r>
            <w:r>
              <w:rPr>
                <w:bCs/>
                <w:color w:val="000000"/>
              </w:rPr>
              <w:t xml:space="preserve">.06.01 Психологические науки </w:t>
            </w:r>
            <w:r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>
              <w:rPr>
                <w:bCs/>
                <w:color w:val="000000"/>
                <w:shd w:val="clear" w:color="auto" w:fill="FFFFFF"/>
              </w:rPr>
              <w:t xml:space="preserve"> 897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«16» сентября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«29» сентября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30.09.2014</w:t>
            </w:r>
          </w:p>
        </w:tc>
      </w:tr>
      <w:tr w:rsidR="00682164" w:rsidRPr="009C6057" w:rsidTr="00590C54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Актуализирована в соответствии с Приказом </w:t>
            </w:r>
            <w: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№12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«17» июня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№11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«29» июля</w:t>
            </w:r>
          </w:p>
          <w:p w:rsidR="00682164" w:rsidRDefault="00682164" w:rsidP="006A25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2015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682164" w:rsidRPr="009C6057" w:rsidTr="00590C54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№9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«17» мая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2016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№8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«30» мая</w:t>
            </w:r>
          </w:p>
          <w:p w:rsidR="00682164" w:rsidRDefault="00682164" w:rsidP="006A25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2016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682164" w:rsidRPr="009C6057" w:rsidTr="00590C54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«21» марта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«27» марта</w:t>
            </w:r>
          </w:p>
          <w:p w:rsidR="00682164" w:rsidRDefault="00682164" w:rsidP="006A25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2017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01.04.2017</w:t>
            </w:r>
          </w:p>
        </w:tc>
      </w:tr>
      <w:tr w:rsidR="00D43517" w:rsidRPr="009C6057" w:rsidTr="00590C54">
        <w:trPr>
          <w:trHeight w:val="55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7" w:rsidRDefault="00D43517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17" w:rsidRPr="009C549B" w:rsidRDefault="00D43517" w:rsidP="00145A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«15» сентября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«28» сентября</w:t>
            </w:r>
          </w:p>
          <w:p w:rsidR="00D43517" w:rsidRPr="009C549B" w:rsidRDefault="00D43517" w:rsidP="00145A8F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EE7675" w:rsidRPr="009C6057" w:rsidTr="00590C54">
        <w:trPr>
          <w:trHeight w:val="55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75" w:rsidRDefault="00EE7675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75" w:rsidRPr="00AA3A1F" w:rsidRDefault="00EE7675" w:rsidP="00F343FC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EE7675" w:rsidRPr="009A2C43" w:rsidRDefault="00EE7675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EE7675" w:rsidRPr="009A2C43" w:rsidRDefault="00EE7675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666910" w:rsidRDefault="00666910" w:rsidP="005F06E4">
      <w:pPr>
        <w:pStyle w:val="a6"/>
        <w:ind w:left="0"/>
        <w:jc w:val="center"/>
        <w:rPr>
          <w:b/>
          <w:sz w:val="28"/>
          <w:szCs w:val="28"/>
        </w:rPr>
      </w:pPr>
    </w:p>
    <w:sectPr w:rsidR="00666910" w:rsidSect="00280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3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17721D22"/>
    <w:multiLevelType w:val="hybridMultilevel"/>
    <w:tmpl w:val="B70E100C"/>
    <w:name w:val="WW8Num11222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B44"/>
    <w:multiLevelType w:val="hybridMultilevel"/>
    <w:tmpl w:val="23922106"/>
    <w:name w:val="WW8Num112"/>
    <w:lvl w:ilvl="0" w:tplc="4F2A5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F4"/>
    <w:multiLevelType w:val="hybridMultilevel"/>
    <w:tmpl w:val="23922106"/>
    <w:lvl w:ilvl="0" w:tplc="4F2A5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57A5333"/>
    <w:multiLevelType w:val="hybridMultilevel"/>
    <w:tmpl w:val="2754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7808"/>
    <w:multiLevelType w:val="hybridMultilevel"/>
    <w:tmpl w:val="1F08F34A"/>
    <w:name w:val="WW8Num11222222"/>
    <w:lvl w:ilvl="0" w:tplc="09962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CE"/>
    <w:multiLevelType w:val="hybridMultilevel"/>
    <w:tmpl w:val="A3EADBDE"/>
    <w:name w:val="WW8Num11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3F83"/>
    <w:multiLevelType w:val="hybridMultilevel"/>
    <w:tmpl w:val="AA4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05FC1"/>
    <w:multiLevelType w:val="hybridMultilevel"/>
    <w:tmpl w:val="65A62DC6"/>
    <w:name w:val="WW8Num11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7D0A"/>
    <w:multiLevelType w:val="multilevel"/>
    <w:tmpl w:val="76CAB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71D5587F"/>
    <w:multiLevelType w:val="hybridMultilevel"/>
    <w:tmpl w:val="A1408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15D38"/>
    <w:multiLevelType w:val="hybridMultilevel"/>
    <w:tmpl w:val="D8C0CF14"/>
    <w:name w:val="WW8Num1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7"/>
  </w:num>
  <w:num w:numId="8">
    <w:abstractNumId w:val="4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D"/>
    <w:rsid w:val="00031923"/>
    <w:rsid w:val="000D3CCF"/>
    <w:rsid w:val="000E7163"/>
    <w:rsid w:val="00105495"/>
    <w:rsid w:val="00106486"/>
    <w:rsid w:val="00125C6A"/>
    <w:rsid w:val="00126131"/>
    <w:rsid w:val="001342D2"/>
    <w:rsid w:val="001375A1"/>
    <w:rsid w:val="00143945"/>
    <w:rsid w:val="00182144"/>
    <w:rsid w:val="0018731B"/>
    <w:rsid w:val="001D53D4"/>
    <w:rsid w:val="001E2132"/>
    <w:rsid w:val="00200B8B"/>
    <w:rsid w:val="00224DA8"/>
    <w:rsid w:val="00280273"/>
    <w:rsid w:val="00280A08"/>
    <w:rsid w:val="002E16A1"/>
    <w:rsid w:val="00357242"/>
    <w:rsid w:val="00422EAD"/>
    <w:rsid w:val="004A6AA3"/>
    <w:rsid w:val="004C7B8A"/>
    <w:rsid w:val="0058208E"/>
    <w:rsid w:val="00590C54"/>
    <w:rsid w:val="00590CF1"/>
    <w:rsid w:val="0059447C"/>
    <w:rsid w:val="005F06E4"/>
    <w:rsid w:val="00666910"/>
    <w:rsid w:val="00682164"/>
    <w:rsid w:val="006A257C"/>
    <w:rsid w:val="006E2343"/>
    <w:rsid w:val="006E7A6B"/>
    <w:rsid w:val="00714295"/>
    <w:rsid w:val="00723917"/>
    <w:rsid w:val="007467DA"/>
    <w:rsid w:val="00785B9C"/>
    <w:rsid w:val="007B56BE"/>
    <w:rsid w:val="00885017"/>
    <w:rsid w:val="008B60F9"/>
    <w:rsid w:val="008F21C1"/>
    <w:rsid w:val="008F64AC"/>
    <w:rsid w:val="00912A63"/>
    <w:rsid w:val="00921332"/>
    <w:rsid w:val="00973062"/>
    <w:rsid w:val="00987CD9"/>
    <w:rsid w:val="009D0B17"/>
    <w:rsid w:val="009F5299"/>
    <w:rsid w:val="00A11739"/>
    <w:rsid w:val="00A1191F"/>
    <w:rsid w:val="00A60283"/>
    <w:rsid w:val="00AB731A"/>
    <w:rsid w:val="00AD32C9"/>
    <w:rsid w:val="00AD4489"/>
    <w:rsid w:val="00AF0958"/>
    <w:rsid w:val="00AF0C0A"/>
    <w:rsid w:val="00B21C3F"/>
    <w:rsid w:val="00BE289D"/>
    <w:rsid w:val="00C908C4"/>
    <w:rsid w:val="00CC4929"/>
    <w:rsid w:val="00CC5297"/>
    <w:rsid w:val="00D43517"/>
    <w:rsid w:val="00D81A99"/>
    <w:rsid w:val="00D8358C"/>
    <w:rsid w:val="00DD52DD"/>
    <w:rsid w:val="00DD6CEB"/>
    <w:rsid w:val="00E545AC"/>
    <w:rsid w:val="00E604E4"/>
    <w:rsid w:val="00E82EC4"/>
    <w:rsid w:val="00E85E31"/>
    <w:rsid w:val="00E86386"/>
    <w:rsid w:val="00EC35D0"/>
    <w:rsid w:val="00EE0A33"/>
    <w:rsid w:val="00EE12E7"/>
    <w:rsid w:val="00EE7675"/>
    <w:rsid w:val="00F14E23"/>
    <w:rsid w:val="00F4051D"/>
    <w:rsid w:val="00F5433B"/>
    <w:rsid w:val="00F54B8F"/>
    <w:rsid w:val="00F80CCA"/>
    <w:rsid w:val="00FA67AF"/>
    <w:rsid w:val="00FD0A52"/>
    <w:rsid w:val="00FE426E"/>
    <w:rsid w:val="00FE50B9"/>
    <w:rsid w:val="00F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ED7B-0FD1-49DB-9BD4-91542EB9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1923"/>
    <w:pPr>
      <w:keepNext/>
      <w:widowControl w:val="0"/>
      <w:ind w:left="8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031923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031923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031923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031923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031923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031923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semiHidden/>
    <w:rsid w:val="00031923"/>
    <w:pPr>
      <w:widowControl w:val="0"/>
      <w:spacing w:line="280" w:lineRule="auto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semiHidden/>
    <w:rsid w:val="00031923"/>
    <w:pPr>
      <w:widowControl w:val="0"/>
      <w:spacing w:before="200"/>
      <w:ind w:firstLine="580"/>
      <w:jc w:val="center"/>
    </w:pPr>
    <w:rPr>
      <w:b/>
      <w:snapToGrid w:val="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5">
    <w:name w:val="Hyperlink"/>
    <w:unhideWhenUsed/>
    <w:rsid w:val="00031923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31923"/>
    <w:pPr>
      <w:widowControl w:val="0"/>
      <w:spacing w:after="120" w:line="480" w:lineRule="auto"/>
      <w:ind w:left="80" w:firstLine="520"/>
      <w:jc w:val="both"/>
    </w:pPr>
    <w:rPr>
      <w:snapToGrid w:val="0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1923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6">
    <w:name w:val="List Paragraph"/>
    <w:basedOn w:val="a"/>
    <w:uiPriority w:val="34"/>
    <w:qFormat/>
    <w:rsid w:val="00F5433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873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73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nhideWhenUsed/>
    <w:qFormat/>
    <w:rsid w:val="00C908C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1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289D"/>
  </w:style>
  <w:style w:type="character" w:customStyle="1" w:styleId="small1">
    <w:name w:val="small1"/>
    <w:basedOn w:val="a0"/>
    <w:rsid w:val="00BE28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28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28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28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E289D"/>
    <w:rPr>
      <w:rFonts w:ascii="Arial" w:eastAsia="Times New Roman" w:hAnsi="Arial" w:cs="Arial"/>
      <w:vanish/>
      <w:sz w:val="16"/>
      <w:szCs w:val="16"/>
    </w:rPr>
  </w:style>
  <w:style w:type="paragraph" w:styleId="ac">
    <w:name w:val="footnote text"/>
    <w:basedOn w:val="a"/>
    <w:link w:val="ad"/>
    <w:unhideWhenUsed/>
    <w:rsid w:val="00723917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7239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43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4A6AA3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D0B17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EC3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357242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35724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3">
    <w:name w:val="Основной текст (2)_"/>
    <w:link w:val="210"/>
    <w:uiPriority w:val="99"/>
    <w:rsid w:val="00A1173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11739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99/sort/a/page/1.html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pedagogical.html" TargetMode="External"/><Relationship Id="rId11" Type="http://schemas.openxmlformats.org/officeDocument/2006/relationships/hyperlink" Target="http://mon.gov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lib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146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3</cp:revision>
  <cp:lastPrinted>2015-01-22T15:11:00Z</cp:lastPrinted>
  <dcterms:created xsi:type="dcterms:W3CDTF">2023-03-27T08:03:00Z</dcterms:created>
  <dcterms:modified xsi:type="dcterms:W3CDTF">2023-03-27T08:03:00Z</dcterms:modified>
</cp:coreProperties>
</file>