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17" w:rsidRDefault="00921332" w:rsidP="009D0B17">
      <w:pPr>
        <w:pStyle w:val="a3"/>
        <w:rPr>
          <w:sz w:val="28"/>
        </w:rPr>
      </w:pPr>
      <w:r>
        <w:rPr>
          <w:rFonts w:ascii="Calibri" w:hAnsi="Calibri"/>
          <w:noProof/>
          <w:snapToGrid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-3923</wp:posOffset>
            </wp:positionH>
            <wp:positionV relativeFrom="paragraph">
              <wp:posOffset>13241</wp:posOffset>
            </wp:positionV>
            <wp:extent cx="5765643" cy="506995"/>
            <wp:effectExtent l="19050" t="0" r="6507" b="0"/>
            <wp:wrapNone/>
            <wp:docPr id="2" name="Рисунок 1461" descr="C:\Users\Shaocut\AppData\Local\Microsoft\Windows\INetCache\Content.Word\MPSU_of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1" descr="C:\Users\Shaocut\AppData\Local\Microsoft\Windows\INetCache\Content.Word\MPSU_officia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643" cy="50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B17" w:rsidRDefault="009D0B17" w:rsidP="009D0B17">
      <w:pPr>
        <w:pStyle w:val="a3"/>
        <w:spacing w:before="8"/>
        <w:rPr>
          <w:sz w:val="25"/>
        </w:rPr>
      </w:pPr>
    </w:p>
    <w:p w:rsidR="00921332" w:rsidRDefault="00921332" w:rsidP="009D0B17">
      <w:pPr>
        <w:pStyle w:val="a3"/>
        <w:spacing w:before="8"/>
        <w:rPr>
          <w:sz w:val="25"/>
        </w:rPr>
      </w:pPr>
    </w:p>
    <w:p w:rsidR="008F64AC" w:rsidRDefault="008F64AC" w:rsidP="009D0B17">
      <w:pPr>
        <w:pStyle w:val="a3"/>
        <w:spacing w:before="8"/>
        <w:jc w:val="center"/>
        <w:rPr>
          <w:sz w:val="25"/>
        </w:rPr>
      </w:pPr>
    </w:p>
    <w:p w:rsidR="009D0B17" w:rsidRDefault="009D0B17" w:rsidP="009D0B17">
      <w:pPr>
        <w:pStyle w:val="a3"/>
        <w:spacing w:before="8"/>
        <w:jc w:val="center"/>
        <w:rPr>
          <w:sz w:val="25"/>
        </w:rPr>
      </w:pPr>
      <w:r>
        <w:rPr>
          <w:sz w:val="25"/>
        </w:rPr>
        <w:t>Факультет психологии</w:t>
      </w:r>
    </w:p>
    <w:p w:rsidR="00D43517" w:rsidRPr="009C549B" w:rsidRDefault="00D43517" w:rsidP="00D43517">
      <w:pPr>
        <w:pStyle w:val="a3"/>
        <w:rPr>
          <w:i/>
        </w:rPr>
      </w:pPr>
      <w:bookmarkStart w:id="0" w:name="_Toc459975973"/>
      <w:bookmarkStart w:id="1" w:name="_Toc456003825"/>
      <w:bookmarkStart w:id="2" w:name="_Toc456003749"/>
    </w:p>
    <w:p w:rsidR="009B424D" w:rsidRPr="009B424D" w:rsidRDefault="009B424D" w:rsidP="009B424D">
      <w:pPr>
        <w:widowControl w:val="0"/>
        <w:tabs>
          <w:tab w:val="left" w:pos="993"/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jc w:val="right"/>
        <w:rPr>
          <w:b/>
          <w:lang w:eastAsia="zh-CN"/>
        </w:rPr>
      </w:pPr>
      <w:r w:rsidRPr="009B424D">
        <w:rPr>
          <w:b/>
          <w:lang w:eastAsia="zh-CN"/>
        </w:rPr>
        <w:t>УТВЕРЖДАЮ</w:t>
      </w:r>
    </w:p>
    <w:p w:rsidR="009B424D" w:rsidRPr="009B424D" w:rsidRDefault="009B424D" w:rsidP="009B424D">
      <w:pPr>
        <w:widowControl w:val="0"/>
        <w:tabs>
          <w:tab w:val="left" w:pos="993"/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jc w:val="right"/>
        <w:rPr>
          <w:lang w:eastAsia="zh-CN"/>
        </w:rPr>
      </w:pPr>
      <w:r w:rsidRPr="009B424D">
        <w:rPr>
          <w:lang w:eastAsia="zh-CN"/>
        </w:rPr>
        <w:t>Первый проректор</w:t>
      </w:r>
    </w:p>
    <w:p w:rsidR="009B424D" w:rsidRPr="009B424D" w:rsidRDefault="009B424D" w:rsidP="009B424D">
      <w:pPr>
        <w:widowControl w:val="0"/>
        <w:tabs>
          <w:tab w:val="left" w:pos="993"/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jc w:val="right"/>
        <w:rPr>
          <w:lang w:eastAsia="zh-CN"/>
        </w:rPr>
      </w:pPr>
      <w:r w:rsidRPr="009B424D">
        <w:rPr>
          <w:i/>
          <w:u w:val="single"/>
          <w:lang w:eastAsia="ar-SA"/>
        </w:rPr>
        <w:t xml:space="preserve">                     </w:t>
      </w:r>
      <w:r w:rsidRPr="009B424D">
        <w:rPr>
          <w:lang w:eastAsia="zh-CN"/>
        </w:rPr>
        <w:t xml:space="preserve"> /</w:t>
      </w:r>
      <w:proofErr w:type="spellStart"/>
      <w:r w:rsidRPr="009B424D">
        <w:rPr>
          <w:lang w:eastAsia="zh-CN"/>
        </w:rPr>
        <w:t>Замолоцких</w:t>
      </w:r>
      <w:proofErr w:type="spellEnd"/>
      <w:r w:rsidRPr="009B424D">
        <w:rPr>
          <w:lang w:eastAsia="zh-CN"/>
        </w:rPr>
        <w:t xml:space="preserve"> Е.Г.</w:t>
      </w:r>
    </w:p>
    <w:p w:rsidR="009B424D" w:rsidRPr="009B424D" w:rsidRDefault="009B424D" w:rsidP="009B424D">
      <w:pPr>
        <w:widowControl w:val="0"/>
        <w:tabs>
          <w:tab w:val="left" w:pos="993"/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jc w:val="right"/>
        <w:rPr>
          <w:lang w:eastAsia="zh-CN"/>
        </w:rPr>
      </w:pPr>
      <w:proofErr w:type="gramStart"/>
      <w:r w:rsidRPr="009B424D">
        <w:rPr>
          <w:iCs/>
          <w:lang w:eastAsia="ar-SA"/>
        </w:rPr>
        <w:t>« 13</w:t>
      </w:r>
      <w:proofErr w:type="gramEnd"/>
      <w:r w:rsidRPr="009B424D">
        <w:rPr>
          <w:iCs/>
          <w:lang w:eastAsia="ar-SA"/>
        </w:rPr>
        <w:t xml:space="preserve"> » мая </w:t>
      </w:r>
      <w:r w:rsidRPr="009B424D">
        <w:rPr>
          <w:lang w:eastAsia="zh-CN"/>
        </w:rPr>
        <w:t>2020 г.</w:t>
      </w:r>
    </w:p>
    <w:p w:rsidR="00D43517" w:rsidRPr="009C549B" w:rsidRDefault="00D43517" w:rsidP="00D43517">
      <w:pPr>
        <w:pStyle w:val="3"/>
        <w:spacing w:before="0"/>
        <w:ind w:left="860" w:right="813"/>
      </w:pPr>
      <w:bookmarkStart w:id="3" w:name="_GoBack"/>
      <w:bookmarkEnd w:id="3"/>
    </w:p>
    <w:p w:rsidR="00E545AC" w:rsidRDefault="00E545AC" w:rsidP="009D0B17">
      <w:pPr>
        <w:pStyle w:val="3"/>
        <w:spacing w:before="63"/>
        <w:ind w:left="860" w:right="813"/>
      </w:pPr>
    </w:p>
    <w:p w:rsidR="00E545AC" w:rsidRDefault="00E545AC" w:rsidP="009D0B17">
      <w:pPr>
        <w:pStyle w:val="3"/>
        <w:spacing w:before="63"/>
        <w:ind w:left="860" w:right="813"/>
      </w:pPr>
    </w:p>
    <w:p w:rsidR="009D0B17" w:rsidRPr="008F64AC" w:rsidRDefault="009D0B17" w:rsidP="009D0B17">
      <w:pPr>
        <w:pStyle w:val="3"/>
        <w:spacing w:before="63"/>
        <w:ind w:left="860" w:right="813"/>
        <w:rPr>
          <w:sz w:val="28"/>
          <w:szCs w:val="28"/>
        </w:rPr>
      </w:pPr>
      <w:r w:rsidRPr="008F64AC">
        <w:rPr>
          <w:sz w:val="28"/>
          <w:szCs w:val="28"/>
        </w:rPr>
        <w:t xml:space="preserve">Рабочая программа дисциплины </w:t>
      </w:r>
      <w:bookmarkEnd w:id="0"/>
      <w:bookmarkEnd w:id="1"/>
      <w:bookmarkEnd w:id="2"/>
    </w:p>
    <w:p w:rsidR="009D0B17" w:rsidRPr="008F64AC" w:rsidRDefault="009D0B17" w:rsidP="009D0B17">
      <w:pPr>
        <w:pStyle w:val="3"/>
        <w:spacing w:before="63"/>
        <w:ind w:left="860" w:right="813"/>
        <w:rPr>
          <w:sz w:val="28"/>
          <w:szCs w:val="28"/>
        </w:rPr>
      </w:pPr>
    </w:p>
    <w:p w:rsidR="009D0B17" w:rsidRPr="008F64AC" w:rsidRDefault="009D0B17" w:rsidP="009D0B17">
      <w:pPr>
        <w:pStyle w:val="3"/>
        <w:tabs>
          <w:tab w:val="left" w:pos="9639"/>
        </w:tabs>
        <w:spacing w:before="63"/>
        <w:ind w:right="2"/>
        <w:rPr>
          <w:sz w:val="28"/>
          <w:szCs w:val="28"/>
        </w:rPr>
      </w:pPr>
      <w:r w:rsidRPr="008F64AC">
        <w:rPr>
          <w:sz w:val="28"/>
          <w:szCs w:val="28"/>
        </w:rPr>
        <w:t>Методологические основы проведения психологического исследования</w:t>
      </w:r>
    </w:p>
    <w:p w:rsidR="001375A1" w:rsidRPr="008F64AC" w:rsidRDefault="001375A1" w:rsidP="001375A1">
      <w:pPr>
        <w:pStyle w:val="3"/>
        <w:ind w:left="860" w:right="813"/>
        <w:rPr>
          <w:sz w:val="28"/>
          <w:szCs w:val="28"/>
        </w:rPr>
      </w:pPr>
    </w:p>
    <w:p w:rsidR="001375A1" w:rsidRPr="008F64AC" w:rsidRDefault="001375A1" w:rsidP="001375A1">
      <w:pPr>
        <w:jc w:val="center"/>
        <w:rPr>
          <w:bCs/>
          <w:sz w:val="28"/>
          <w:szCs w:val="28"/>
        </w:rPr>
      </w:pPr>
      <w:r w:rsidRPr="008F64AC">
        <w:rPr>
          <w:bCs/>
          <w:sz w:val="28"/>
          <w:szCs w:val="28"/>
        </w:rPr>
        <w:t>Направленность программы (профиль)</w:t>
      </w:r>
    </w:p>
    <w:p w:rsidR="001375A1" w:rsidRPr="008F64AC" w:rsidRDefault="001375A1" w:rsidP="001375A1">
      <w:pPr>
        <w:jc w:val="center"/>
        <w:rPr>
          <w:b/>
          <w:bCs/>
          <w:sz w:val="28"/>
          <w:szCs w:val="28"/>
        </w:rPr>
      </w:pPr>
      <w:r w:rsidRPr="008F64AC">
        <w:rPr>
          <w:b/>
          <w:bCs/>
          <w:sz w:val="28"/>
          <w:szCs w:val="28"/>
        </w:rPr>
        <w:t>Педагогическая психология</w:t>
      </w:r>
    </w:p>
    <w:p w:rsidR="001375A1" w:rsidRPr="008F64AC" w:rsidRDefault="001375A1" w:rsidP="001375A1">
      <w:pPr>
        <w:jc w:val="center"/>
        <w:rPr>
          <w:b/>
          <w:bCs/>
          <w:sz w:val="28"/>
          <w:szCs w:val="28"/>
        </w:rPr>
      </w:pPr>
    </w:p>
    <w:p w:rsidR="001375A1" w:rsidRPr="008F64AC" w:rsidRDefault="001375A1" w:rsidP="00682164">
      <w:pPr>
        <w:pStyle w:val="3"/>
        <w:keepNext w:val="0"/>
        <w:numPr>
          <w:ilvl w:val="2"/>
          <w:numId w:val="10"/>
        </w:numPr>
        <w:suppressAutoHyphens/>
        <w:autoSpaceDE w:val="0"/>
        <w:spacing w:before="0"/>
        <w:ind w:left="860" w:right="813"/>
        <w:rPr>
          <w:b w:val="0"/>
          <w:bCs/>
          <w:sz w:val="28"/>
          <w:szCs w:val="28"/>
        </w:rPr>
      </w:pPr>
      <w:r w:rsidRPr="008F64AC">
        <w:rPr>
          <w:b w:val="0"/>
          <w:sz w:val="28"/>
          <w:szCs w:val="28"/>
        </w:rPr>
        <w:t xml:space="preserve">Направление подготовки </w:t>
      </w:r>
    </w:p>
    <w:p w:rsidR="001375A1" w:rsidRPr="008F64AC" w:rsidRDefault="001375A1" w:rsidP="001375A1">
      <w:pPr>
        <w:ind w:right="387"/>
        <w:jc w:val="center"/>
        <w:rPr>
          <w:b/>
          <w:i/>
          <w:sz w:val="28"/>
          <w:szCs w:val="28"/>
        </w:rPr>
      </w:pPr>
      <w:r w:rsidRPr="008F64AC">
        <w:rPr>
          <w:b/>
          <w:sz w:val="28"/>
          <w:szCs w:val="28"/>
        </w:rPr>
        <w:t xml:space="preserve">37.06.01- </w:t>
      </w:r>
      <w:r w:rsidRPr="008F64AC">
        <w:rPr>
          <w:b/>
          <w:bCs/>
          <w:color w:val="000000"/>
          <w:sz w:val="28"/>
          <w:szCs w:val="28"/>
        </w:rPr>
        <w:t xml:space="preserve">Психологические науки </w:t>
      </w:r>
    </w:p>
    <w:p w:rsidR="001375A1" w:rsidRPr="008F64AC" w:rsidRDefault="001375A1" w:rsidP="001375A1">
      <w:pPr>
        <w:jc w:val="center"/>
        <w:rPr>
          <w:bCs/>
          <w:sz w:val="28"/>
          <w:szCs w:val="28"/>
        </w:rPr>
      </w:pPr>
    </w:p>
    <w:p w:rsidR="001375A1" w:rsidRPr="008F64AC" w:rsidRDefault="001375A1" w:rsidP="001375A1">
      <w:pPr>
        <w:jc w:val="center"/>
        <w:rPr>
          <w:sz w:val="28"/>
          <w:szCs w:val="28"/>
        </w:rPr>
      </w:pPr>
      <w:r w:rsidRPr="008F64AC">
        <w:rPr>
          <w:bCs/>
          <w:sz w:val="28"/>
          <w:szCs w:val="28"/>
        </w:rPr>
        <w:t>Уровень образования</w:t>
      </w:r>
    </w:p>
    <w:p w:rsidR="001375A1" w:rsidRPr="008F64AC" w:rsidRDefault="001375A1" w:rsidP="001375A1">
      <w:pPr>
        <w:pStyle w:val="a3"/>
        <w:jc w:val="center"/>
        <w:rPr>
          <w:b/>
          <w:i/>
          <w:sz w:val="28"/>
          <w:szCs w:val="28"/>
        </w:rPr>
      </w:pPr>
      <w:r w:rsidRPr="008F64AC">
        <w:rPr>
          <w:b/>
          <w:sz w:val="28"/>
          <w:szCs w:val="28"/>
        </w:rPr>
        <w:t>Высшее образование - уровень подготовки кадров высшей квалификации</w:t>
      </w:r>
    </w:p>
    <w:p w:rsidR="001375A1" w:rsidRPr="008F64AC" w:rsidRDefault="001375A1" w:rsidP="001375A1">
      <w:pPr>
        <w:ind w:left="861" w:right="811"/>
        <w:jc w:val="center"/>
        <w:rPr>
          <w:sz w:val="28"/>
          <w:szCs w:val="28"/>
        </w:rPr>
      </w:pPr>
    </w:p>
    <w:p w:rsidR="001375A1" w:rsidRPr="008F64AC" w:rsidRDefault="001375A1" w:rsidP="001375A1">
      <w:pPr>
        <w:ind w:left="861" w:right="811"/>
        <w:jc w:val="center"/>
        <w:rPr>
          <w:sz w:val="28"/>
          <w:szCs w:val="28"/>
        </w:rPr>
      </w:pPr>
      <w:r w:rsidRPr="008F64AC">
        <w:rPr>
          <w:sz w:val="28"/>
          <w:szCs w:val="28"/>
        </w:rPr>
        <w:t>Квалификация (степень) выпускника</w:t>
      </w:r>
    </w:p>
    <w:p w:rsidR="001375A1" w:rsidRPr="008F64AC" w:rsidRDefault="001375A1" w:rsidP="001375A1">
      <w:pPr>
        <w:pStyle w:val="a3"/>
        <w:jc w:val="center"/>
        <w:rPr>
          <w:b/>
          <w:i/>
          <w:sz w:val="28"/>
          <w:szCs w:val="28"/>
        </w:rPr>
      </w:pPr>
      <w:r w:rsidRPr="008F64AC">
        <w:rPr>
          <w:b/>
          <w:i/>
          <w:sz w:val="28"/>
          <w:szCs w:val="28"/>
        </w:rPr>
        <w:t>Исследователь, преподаватель-исследователь</w:t>
      </w:r>
    </w:p>
    <w:p w:rsidR="008F64AC" w:rsidRDefault="008F64AC" w:rsidP="001375A1">
      <w:pPr>
        <w:ind w:left="861" w:right="811"/>
        <w:jc w:val="center"/>
        <w:rPr>
          <w:sz w:val="28"/>
          <w:szCs w:val="28"/>
        </w:rPr>
      </w:pPr>
    </w:p>
    <w:p w:rsidR="001375A1" w:rsidRPr="008F64AC" w:rsidRDefault="001375A1" w:rsidP="001375A1">
      <w:pPr>
        <w:ind w:left="861" w:right="811"/>
        <w:jc w:val="center"/>
        <w:rPr>
          <w:sz w:val="28"/>
          <w:szCs w:val="28"/>
        </w:rPr>
      </w:pPr>
      <w:r w:rsidRPr="008F64AC">
        <w:rPr>
          <w:sz w:val="28"/>
          <w:szCs w:val="28"/>
        </w:rPr>
        <w:t>Форма обучения</w:t>
      </w:r>
    </w:p>
    <w:p w:rsidR="001375A1" w:rsidRPr="007467DA" w:rsidRDefault="001375A1" w:rsidP="001375A1">
      <w:pPr>
        <w:pStyle w:val="a3"/>
        <w:jc w:val="center"/>
        <w:rPr>
          <w:b/>
          <w:i/>
          <w:sz w:val="28"/>
          <w:szCs w:val="28"/>
        </w:rPr>
      </w:pPr>
      <w:r w:rsidRPr="007467DA">
        <w:rPr>
          <w:b/>
          <w:i/>
          <w:sz w:val="28"/>
          <w:szCs w:val="28"/>
        </w:rPr>
        <w:t>Очная,  заочная</w:t>
      </w:r>
    </w:p>
    <w:p w:rsidR="001375A1" w:rsidRPr="008F64AC" w:rsidRDefault="001375A1" w:rsidP="001375A1">
      <w:pPr>
        <w:pStyle w:val="a3"/>
        <w:jc w:val="center"/>
        <w:rPr>
          <w:b/>
          <w:sz w:val="28"/>
          <w:szCs w:val="28"/>
        </w:rPr>
      </w:pPr>
    </w:p>
    <w:p w:rsidR="001375A1" w:rsidRDefault="001375A1" w:rsidP="001375A1">
      <w:pPr>
        <w:pStyle w:val="a3"/>
        <w:jc w:val="center"/>
        <w:rPr>
          <w:b/>
          <w:sz w:val="20"/>
        </w:rPr>
      </w:pPr>
    </w:p>
    <w:p w:rsidR="001375A1" w:rsidRDefault="001375A1" w:rsidP="001375A1">
      <w:pPr>
        <w:pStyle w:val="a3"/>
        <w:jc w:val="center"/>
        <w:rPr>
          <w:b/>
        </w:rPr>
      </w:pPr>
    </w:p>
    <w:p w:rsidR="001375A1" w:rsidRDefault="001375A1" w:rsidP="001375A1">
      <w:pPr>
        <w:pStyle w:val="a3"/>
        <w:jc w:val="center"/>
        <w:rPr>
          <w:b/>
        </w:rPr>
      </w:pPr>
    </w:p>
    <w:p w:rsidR="001375A1" w:rsidRDefault="001375A1" w:rsidP="001375A1">
      <w:pPr>
        <w:pStyle w:val="a3"/>
        <w:jc w:val="center"/>
        <w:rPr>
          <w:b/>
        </w:rPr>
      </w:pPr>
    </w:p>
    <w:p w:rsidR="001375A1" w:rsidRDefault="001375A1" w:rsidP="001375A1">
      <w:pPr>
        <w:pStyle w:val="a3"/>
        <w:jc w:val="center"/>
        <w:rPr>
          <w:b/>
        </w:rPr>
      </w:pPr>
    </w:p>
    <w:p w:rsidR="001375A1" w:rsidRDefault="001375A1" w:rsidP="001375A1">
      <w:pPr>
        <w:pStyle w:val="a3"/>
        <w:jc w:val="center"/>
        <w:rPr>
          <w:b/>
        </w:rPr>
      </w:pPr>
    </w:p>
    <w:p w:rsidR="001375A1" w:rsidRDefault="001375A1" w:rsidP="001375A1">
      <w:pPr>
        <w:pStyle w:val="a3"/>
        <w:jc w:val="center"/>
        <w:rPr>
          <w:b/>
        </w:rPr>
      </w:pPr>
    </w:p>
    <w:p w:rsidR="001375A1" w:rsidRDefault="001375A1" w:rsidP="001375A1">
      <w:pPr>
        <w:pStyle w:val="a3"/>
        <w:jc w:val="center"/>
        <w:rPr>
          <w:b/>
        </w:rPr>
      </w:pPr>
    </w:p>
    <w:p w:rsidR="001375A1" w:rsidRDefault="001375A1" w:rsidP="001375A1">
      <w:pPr>
        <w:pStyle w:val="a3"/>
        <w:jc w:val="center"/>
        <w:rPr>
          <w:i/>
        </w:rPr>
      </w:pPr>
    </w:p>
    <w:p w:rsidR="005F06E4" w:rsidRDefault="005F06E4" w:rsidP="001375A1">
      <w:pPr>
        <w:pStyle w:val="a3"/>
        <w:jc w:val="center"/>
        <w:rPr>
          <w:i/>
        </w:rPr>
      </w:pPr>
    </w:p>
    <w:p w:rsidR="00E545AC" w:rsidRPr="008F64AC" w:rsidRDefault="00E545AC" w:rsidP="00E545AC">
      <w:pPr>
        <w:pStyle w:val="a3"/>
        <w:jc w:val="center"/>
        <w:rPr>
          <w:sz w:val="28"/>
          <w:szCs w:val="28"/>
        </w:rPr>
      </w:pPr>
      <w:r w:rsidRPr="008F64AC">
        <w:rPr>
          <w:sz w:val="28"/>
          <w:szCs w:val="28"/>
        </w:rPr>
        <w:t>Москва 202</w:t>
      </w:r>
      <w:r w:rsidR="007236F2">
        <w:rPr>
          <w:sz w:val="28"/>
          <w:szCs w:val="28"/>
        </w:rPr>
        <w:t>0</w:t>
      </w:r>
    </w:p>
    <w:p w:rsidR="00A11739" w:rsidRPr="008354CF" w:rsidRDefault="00CC4929" w:rsidP="00A11739">
      <w:pPr>
        <w:jc w:val="both"/>
      </w:pPr>
      <w:r w:rsidRPr="008F64AC">
        <w:rPr>
          <w:rFonts w:eastAsia="Calibri"/>
        </w:rPr>
        <w:lastRenderedPageBreak/>
        <w:t xml:space="preserve">Рабочая программа учебной </w:t>
      </w:r>
      <w:r w:rsidRPr="008F64AC">
        <w:t xml:space="preserve">дисциплины «Методологические основы проведения психологического исследования» </w:t>
      </w:r>
      <w:r w:rsidR="00A11739" w:rsidRPr="008354CF">
        <w:rPr>
          <w:rFonts w:eastAsia="Calibri"/>
        </w:rPr>
        <w:t xml:space="preserve">разработана на основании федерального государственного образовательного разработана на основании федерального государственного образовательного стандарта высшего образования по направлению подготовки </w:t>
      </w:r>
      <w:r w:rsidR="00A11739" w:rsidRPr="008354CF">
        <w:rPr>
          <w:rStyle w:val="23"/>
          <w:sz w:val="24"/>
          <w:szCs w:val="24"/>
        </w:rPr>
        <w:t>5.3.4. Психологические науки специальность «</w:t>
      </w:r>
      <w:r w:rsidR="00A11739" w:rsidRPr="008354CF">
        <w:t>Педагогическая психология, психодиагностика цифровых образовательных сред»</w:t>
      </w:r>
      <w:r w:rsidR="00A11739" w:rsidRPr="008354CF">
        <w:rPr>
          <w:rFonts w:eastAsia="Calibri"/>
        </w:rPr>
        <w:t xml:space="preserve"> (уровень подготовки кадров высшей квалификации), утвержденного приказом Министерства образования и науки РФ от 30 июля 2014 г. </w:t>
      </w:r>
      <w:r w:rsidR="00A11739" w:rsidRPr="008354CF">
        <w:rPr>
          <w:bCs/>
          <w:shd w:val="clear" w:color="auto" w:fill="FFFFFF"/>
        </w:rPr>
        <w:t>N 897 </w:t>
      </w:r>
      <w:r w:rsidR="00A11739" w:rsidRPr="008354CF">
        <w:t>(в ред. Приказа Минобрнауки России от 30.04.2015 N 464)</w:t>
      </w:r>
      <w:r w:rsidR="00A11739" w:rsidRPr="008354CF">
        <w:rPr>
          <w:kern w:val="3"/>
        </w:rPr>
        <w:t>,</w:t>
      </w:r>
      <w:r w:rsidR="00A11739" w:rsidRPr="008354CF">
        <w:rPr>
          <w:rFonts w:eastAsia="Calibri"/>
          <w:kern w:val="3"/>
        </w:rPr>
        <w:t xml:space="preserve"> учебного плана по о</w:t>
      </w:r>
      <w:r w:rsidR="00A11739" w:rsidRPr="008354CF">
        <w:rPr>
          <w:rFonts w:eastAsia="Calibri"/>
        </w:rPr>
        <w:t>сновной профессиональной образовательной программе высшего образования «Педагогическая психология».</w:t>
      </w:r>
    </w:p>
    <w:p w:rsidR="00CC4929" w:rsidRPr="008F64AC" w:rsidRDefault="00CC4929" w:rsidP="00A11739">
      <w:pPr>
        <w:pStyle w:val="3"/>
        <w:tabs>
          <w:tab w:val="left" w:pos="9639"/>
        </w:tabs>
        <w:spacing w:before="63"/>
        <w:ind w:left="0" w:right="2" w:firstLine="567"/>
        <w:jc w:val="both"/>
      </w:pPr>
    </w:p>
    <w:p w:rsidR="00CC4929" w:rsidRPr="008F64AC" w:rsidRDefault="00CC4929" w:rsidP="00CC4929">
      <w:pPr>
        <w:pStyle w:val="a9"/>
        <w:ind w:firstLine="567"/>
        <w:jc w:val="both"/>
        <w:rPr>
          <w:kern w:val="2"/>
          <w:sz w:val="24"/>
          <w:szCs w:val="24"/>
        </w:rPr>
      </w:pPr>
    </w:p>
    <w:p w:rsidR="00E82EC4" w:rsidRPr="008F64AC" w:rsidRDefault="00CC4929" w:rsidP="00E82EC4">
      <w:pPr>
        <w:pStyle w:val="a9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4AC">
        <w:rPr>
          <w:rFonts w:ascii="Times New Roman" w:hAnsi="Times New Roman" w:cs="Times New Roman"/>
          <w:kern w:val="2"/>
          <w:sz w:val="24"/>
          <w:szCs w:val="24"/>
        </w:rPr>
        <w:t xml:space="preserve">Рабочая программа учебной дисциплины разработана Шнейдер Лидией </w:t>
      </w:r>
      <w:proofErr w:type="spellStart"/>
      <w:r w:rsidRPr="008F64AC">
        <w:rPr>
          <w:rFonts w:ascii="Times New Roman" w:hAnsi="Times New Roman" w:cs="Times New Roman"/>
          <w:kern w:val="2"/>
          <w:sz w:val="24"/>
          <w:szCs w:val="24"/>
        </w:rPr>
        <w:t>Бернгардовной</w:t>
      </w:r>
      <w:proofErr w:type="spellEnd"/>
      <w:r w:rsidRPr="008F64AC">
        <w:rPr>
          <w:rFonts w:ascii="Times New Roman" w:hAnsi="Times New Roman" w:cs="Times New Roman"/>
          <w:kern w:val="2"/>
          <w:sz w:val="24"/>
          <w:szCs w:val="24"/>
        </w:rPr>
        <w:t xml:space="preserve">, доктором психологических наук, профессором </w:t>
      </w:r>
      <w:r w:rsidR="005F06E4" w:rsidRPr="008F64AC">
        <w:rPr>
          <w:rFonts w:ascii="Times New Roman" w:hAnsi="Times New Roman" w:cs="Times New Roman"/>
          <w:sz w:val="24"/>
          <w:szCs w:val="24"/>
        </w:rPr>
        <w:t>кафедры</w:t>
      </w:r>
      <w:r w:rsidR="00E545AC" w:rsidRPr="008F64AC">
        <w:rPr>
          <w:rFonts w:ascii="Times New Roman" w:hAnsi="Times New Roman" w:cs="Times New Roman"/>
          <w:sz w:val="24"/>
          <w:szCs w:val="24"/>
        </w:rPr>
        <w:t xml:space="preserve"> </w:t>
      </w:r>
      <w:r w:rsidR="00E82EC4" w:rsidRPr="008F64AC">
        <w:rPr>
          <w:rFonts w:ascii="Times New Roman" w:hAnsi="Times New Roman" w:cs="Times New Roman"/>
          <w:sz w:val="24"/>
          <w:szCs w:val="24"/>
        </w:rPr>
        <w:t>психологии</w:t>
      </w:r>
      <w:r w:rsidR="00E82EC4" w:rsidRPr="008F64AC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 w:rsidR="00E82EC4" w:rsidRPr="008F64AC">
        <w:rPr>
          <w:rFonts w:ascii="Times New Roman" w:hAnsi="Times New Roman" w:cs="Times New Roman"/>
          <w:sz w:val="24"/>
          <w:szCs w:val="24"/>
        </w:rPr>
        <w:t>педагогики</w:t>
      </w:r>
      <w:r w:rsidR="00E82EC4" w:rsidRPr="008F64AC">
        <w:rPr>
          <w:rFonts w:ascii="Times New Roman" w:hAnsi="Times New Roman" w:cs="Times New Roman"/>
          <w:sz w:val="24"/>
          <w:szCs w:val="24"/>
          <w:lang w:eastAsia="en-US"/>
        </w:rPr>
        <w:t xml:space="preserve"> образования</w:t>
      </w:r>
      <w:r w:rsidR="00E82EC4" w:rsidRPr="008F64AC">
        <w:rPr>
          <w:rFonts w:ascii="Times New Roman" w:hAnsi="Times New Roman" w:cs="Times New Roman"/>
          <w:sz w:val="24"/>
          <w:szCs w:val="24"/>
        </w:rPr>
        <w:t xml:space="preserve"> </w:t>
      </w:r>
      <w:r w:rsidR="00E82EC4" w:rsidRPr="008F64AC">
        <w:rPr>
          <w:rFonts w:ascii="Times New Roman" w:hAnsi="Times New Roman" w:cs="Times New Roman"/>
          <w:kern w:val="2"/>
          <w:sz w:val="24"/>
          <w:szCs w:val="24"/>
        </w:rPr>
        <w:t>МПСУ</w:t>
      </w:r>
    </w:p>
    <w:p w:rsidR="009D0B17" w:rsidRDefault="009D0B17" w:rsidP="00E82EC4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</w:p>
    <w:p w:rsidR="00682164" w:rsidRDefault="00682164" w:rsidP="009D0B17">
      <w:pPr>
        <w:jc w:val="center"/>
        <w:rPr>
          <w:sz w:val="28"/>
          <w:szCs w:val="28"/>
        </w:rPr>
      </w:pPr>
      <w:bookmarkStart w:id="4" w:name="_bookmark3"/>
      <w:bookmarkEnd w:id="4"/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5F06E4" w:rsidRDefault="005F06E4" w:rsidP="009D0B17">
      <w:pPr>
        <w:jc w:val="center"/>
        <w:rPr>
          <w:sz w:val="28"/>
          <w:szCs w:val="28"/>
        </w:rPr>
      </w:pPr>
    </w:p>
    <w:p w:rsidR="006A257C" w:rsidRDefault="006A257C" w:rsidP="009D0B17">
      <w:pPr>
        <w:jc w:val="center"/>
        <w:rPr>
          <w:sz w:val="28"/>
          <w:szCs w:val="28"/>
        </w:rPr>
      </w:pPr>
    </w:p>
    <w:p w:rsidR="006A257C" w:rsidRDefault="006A257C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9D0B17" w:rsidRDefault="009D0B17" w:rsidP="009D0B1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9D0B17" w:rsidRDefault="009D0B17" w:rsidP="009D0B17">
      <w:pPr>
        <w:jc w:val="center"/>
        <w:rPr>
          <w:sz w:val="28"/>
          <w:szCs w:val="28"/>
        </w:rPr>
      </w:pPr>
    </w:p>
    <w:p w:rsidR="009D0B17" w:rsidRDefault="009D0B17" w:rsidP="009D0B17">
      <w:pPr>
        <w:jc w:val="center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039"/>
        <w:gridCol w:w="567"/>
      </w:tblGrid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567" w:type="dxa"/>
            <w:hideMark/>
          </w:tcPr>
          <w:p w:rsidR="009D0B17" w:rsidRDefault="009D0B17" w:rsidP="009D0B17">
            <w:pPr>
              <w:jc w:val="center"/>
            </w:pPr>
            <w:r>
              <w:t>3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Место дисциплины в структуре образовательной программы </w:t>
            </w:r>
            <w:r w:rsidR="00FF3C75">
              <w:t>аспирантуры</w:t>
            </w:r>
          </w:p>
        </w:tc>
        <w:tc>
          <w:tcPr>
            <w:tcW w:w="567" w:type="dxa"/>
            <w:hideMark/>
          </w:tcPr>
          <w:p w:rsidR="009D0B17" w:rsidRDefault="009D0B17" w:rsidP="009D0B17">
            <w:pPr>
              <w:jc w:val="center"/>
            </w:pPr>
            <w:r>
              <w:t>3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4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9D0B17">
            <w:pPr>
              <w:pStyle w:val="a6"/>
              <w:tabs>
                <w:tab w:val="left" w:pos="567"/>
                <w:tab w:val="left" w:pos="1276"/>
              </w:tabs>
              <w:ind w:left="709"/>
              <w:jc w:val="both"/>
            </w:pPr>
            <w:r w:rsidRPr="00873687">
              <w:t>3.1   Объём дисциплины по видам учебных занятий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4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4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 Разделы дисциплины и трудоемкость по видам учебных занятий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4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 Содержание дисциплины, структурированное по разделам (темам)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7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9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11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Перечень основной и дополнительной учебной литературы, необходимой для освоения дисциплины 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12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Перечень ресурсов информационно-телекоммуникационной сети «Интернет», необходимых для освоения дисциплины 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13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Методические указания для обучающихся по освоению дисциплины 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13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18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Описание материально-технической базы, необходимой для осуществления образовательного процесса по дисциплине 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19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19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Иные сведения и (или) материалы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19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Перечень образовательных технологий, используемых при осуществлении образовательного процесса по дисциплине 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19</w:t>
            </w:r>
          </w:p>
        </w:tc>
      </w:tr>
    </w:tbl>
    <w:p w:rsidR="001E2132" w:rsidRDefault="001E2132" w:rsidP="001E2132">
      <w:pPr>
        <w:rPr>
          <w:sz w:val="28"/>
          <w:szCs w:val="28"/>
        </w:rPr>
      </w:pPr>
      <w:r>
        <w:rPr>
          <w:sz w:val="28"/>
          <w:szCs w:val="28"/>
        </w:rPr>
        <w:t xml:space="preserve">          Лист регистрации изменений</w:t>
      </w:r>
    </w:p>
    <w:p w:rsidR="009D0B17" w:rsidRDefault="009D0B17" w:rsidP="009D0B17">
      <w:pPr>
        <w:jc w:val="center"/>
        <w:rPr>
          <w:sz w:val="28"/>
          <w:szCs w:val="28"/>
        </w:rPr>
      </w:pPr>
    </w:p>
    <w:p w:rsidR="009D0B17" w:rsidRDefault="009D0B17" w:rsidP="009D0B17">
      <w:pPr>
        <w:jc w:val="center"/>
        <w:rPr>
          <w:sz w:val="28"/>
          <w:szCs w:val="28"/>
        </w:rPr>
      </w:pPr>
    </w:p>
    <w:p w:rsidR="009D0B17" w:rsidRDefault="009D0B17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A257C" w:rsidRDefault="006A257C" w:rsidP="009D0B17">
      <w:pPr>
        <w:jc w:val="center"/>
        <w:rPr>
          <w:sz w:val="28"/>
          <w:szCs w:val="28"/>
        </w:rPr>
      </w:pPr>
    </w:p>
    <w:p w:rsidR="006A257C" w:rsidRDefault="006A257C" w:rsidP="009D0B17">
      <w:pPr>
        <w:jc w:val="center"/>
        <w:rPr>
          <w:sz w:val="28"/>
          <w:szCs w:val="28"/>
        </w:rPr>
      </w:pPr>
    </w:p>
    <w:p w:rsidR="006A257C" w:rsidRDefault="006A257C" w:rsidP="009D0B17">
      <w:pPr>
        <w:jc w:val="center"/>
        <w:rPr>
          <w:sz w:val="28"/>
          <w:szCs w:val="28"/>
        </w:rPr>
      </w:pPr>
    </w:p>
    <w:p w:rsidR="006A257C" w:rsidRDefault="006A257C" w:rsidP="009D0B17">
      <w:pPr>
        <w:jc w:val="center"/>
        <w:rPr>
          <w:sz w:val="28"/>
          <w:szCs w:val="28"/>
        </w:rPr>
      </w:pPr>
    </w:p>
    <w:p w:rsidR="006A257C" w:rsidRDefault="006A257C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9D0B17" w:rsidRPr="008F64AC" w:rsidRDefault="009D0B17" w:rsidP="008F64AC">
      <w:pPr>
        <w:rPr>
          <w:sz w:val="28"/>
          <w:szCs w:val="28"/>
        </w:rPr>
      </w:pPr>
    </w:p>
    <w:p w:rsidR="00357242" w:rsidRPr="008F64AC" w:rsidRDefault="00357242" w:rsidP="00357242">
      <w:pPr>
        <w:tabs>
          <w:tab w:val="left" w:pos="-851"/>
        </w:tabs>
        <w:ind w:firstLine="709"/>
        <w:jc w:val="both"/>
        <w:rPr>
          <w:b/>
          <w:bCs/>
          <w:sz w:val="28"/>
          <w:szCs w:val="28"/>
        </w:rPr>
      </w:pPr>
      <w:r w:rsidRPr="008F64AC">
        <w:rPr>
          <w:b/>
          <w:bCs/>
          <w:sz w:val="28"/>
          <w:szCs w:val="28"/>
        </w:rPr>
        <w:lastRenderedPageBreak/>
        <w:t>1. Общие положения</w:t>
      </w:r>
    </w:p>
    <w:p w:rsidR="00357242" w:rsidRDefault="00357242" w:rsidP="00357242">
      <w:pPr>
        <w:pStyle w:val="ae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35D0" w:rsidRPr="00682164" w:rsidRDefault="00357242" w:rsidP="008F64AC">
      <w:pPr>
        <w:pStyle w:val="ae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8F64AC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b/>
          <w:i/>
        </w:rPr>
        <w:t xml:space="preserve"> </w:t>
      </w:r>
      <w:r w:rsidR="00EC35D0">
        <w:rPr>
          <w:b/>
          <w:bCs/>
          <w:color w:val="000000"/>
          <w:spacing w:val="-4"/>
          <w:sz w:val="28"/>
          <w:szCs w:val="28"/>
        </w:rPr>
        <w:t xml:space="preserve">Цель освоения учебной дисциплины: </w:t>
      </w:r>
      <w:r w:rsidR="00EC35D0">
        <w:rPr>
          <w:color w:val="000000"/>
          <w:spacing w:val="-4"/>
          <w:sz w:val="28"/>
          <w:szCs w:val="28"/>
        </w:rPr>
        <w:t>сформировать систему познавательных установок, методологических координат исследования пространства психологических проблем в теории и практике психологии образования и показать особенности  психологической науки (ее категориальный строй, объяснительные принципы и подходы, ключевые проблемы, и специфику самого психологического познания).</w:t>
      </w:r>
    </w:p>
    <w:p w:rsidR="001342D2" w:rsidRPr="00B21C3F" w:rsidRDefault="001342D2" w:rsidP="008F64AC">
      <w:pPr>
        <w:ind w:firstLine="709"/>
        <w:jc w:val="both"/>
        <w:rPr>
          <w:sz w:val="28"/>
          <w:szCs w:val="28"/>
        </w:rPr>
      </w:pPr>
      <w:r w:rsidRPr="00B21C3F">
        <w:rPr>
          <w:b/>
          <w:sz w:val="28"/>
          <w:szCs w:val="28"/>
        </w:rPr>
        <w:t>1.2. Задачи курса.</w:t>
      </w:r>
      <w:r w:rsidRPr="00B21C3F">
        <w:rPr>
          <w:sz w:val="28"/>
          <w:szCs w:val="28"/>
        </w:rPr>
        <w:t xml:space="preserve"> Для реализации обозначенных целей в процессе преподавания необходимо решение следующих задач:</w:t>
      </w:r>
    </w:p>
    <w:p w:rsidR="001342D2" w:rsidRPr="00B21C3F" w:rsidRDefault="001342D2" w:rsidP="008F64AC">
      <w:pPr>
        <w:ind w:firstLine="142"/>
        <w:jc w:val="both"/>
        <w:rPr>
          <w:sz w:val="28"/>
          <w:szCs w:val="28"/>
        </w:rPr>
      </w:pPr>
      <w:r w:rsidRPr="00B21C3F">
        <w:rPr>
          <w:sz w:val="28"/>
          <w:szCs w:val="28"/>
        </w:rPr>
        <w:t>- сформировать представления о многообразии и особенностях экспериментов в психологии;</w:t>
      </w:r>
    </w:p>
    <w:p w:rsidR="001342D2" w:rsidRPr="00B21C3F" w:rsidRDefault="001342D2" w:rsidP="008F64AC">
      <w:pPr>
        <w:ind w:firstLine="142"/>
        <w:jc w:val="both"/>
        <w:rPr>
          <w:sz w:val="28"/>
          <w:szCs w:val="28"/>
        </w:rPr>
      </w:pPr>
      <w:r w:rsidRPr="00B21C3F">
        <w:rPr>
          <w:sz w:val="28"/>
          <w:szCs w:val="28"/>
        </w:rPr>
        <w:t>- рассмотреть основы планирования эксперимента и оценки статистических гипотез;</w:t>
      </w:r>
    </w:p>
    <w:p w:rsidR="001342D2" w:rsidRPr="00B21C3F" w:rsidRDefault="001342D2" w:rsidP="008F64AC">
      <w:pPr>
        <w:ind w:firstLine="142"/>
        <w:jc w:val="both"/>
        <w:rPr>
          <w:sz w:val="28"/>
          <w:szCs w:val="28"/>
        </w:rPr>
      </w:pPr>
      <w:r w:rsidRPr="00B21C3F">
        <w:rPr>
          <w:sz w:val="28"/>
          <w:szCs w:val="28"/>
        </w:rPr>
        <w:t>- овладеть навыками протоколирования экспериментальной деятельности;</w:t>
      </w:r>
    </w:p>
    <w:p w:rsidR="001342D2" w:rsidRPr="00B21C3F" w:rsidRDefault="001342D2" w:rsidP="008F64AC">
      <w:pPr>
        <w:ind w:firstLine="142"/>
        <w:jc w:val="both"/>
        <w:rPr>
          <w:sz w:val="28"/>
          <w:szCs w:val="28"/>
        </w:rPr>
      </w:pPr>
      <w:r w:rsidRPr="00B21C3F">
        <w:rPr>
          <w:sz w:val="28"/>
          <w:szCs w:val="28"/>
        </w:rPr>
        <w:t xml:space="preserve">- освоить навыки контроля за внешней и внутренней </w:t>
      </w:r>
      <w:proofErr w:type="spellStart"/>
      <w:r w:rsidRPr="00B21C3F">
        <w:rPr>
          <w:sz w:val="28"/>
          <w:szCs w:val="28"/>
        </w:rPr>
        <w:t>валидностью</w:t>
      </w:r>
      <w:proofErr w:type="spellEnd"/>
      <w:r w:rsidRPr="00B21C3F">
        <w:rPr>
          <w:sz w:val="28"/>
          <w:szCs w:val="28"/>
        </w:rPr>
        <w:t xml:space="preserve"> экспериментов;</w:t>
      </w:r>
    </w:p>
    <w:p w:rsidR="001342D2" w:rsidRPr="00B21C3F" w:rsidRDefault="001342D2" w:rsidP="008F64AC">
      <w:pPr>
        <w:ind w:firstLine="142"/>
        <w:jc w:val="both"/>
        <w:rPr>
          <w:sz w:val="28"/>
          <w:szCs w:val="28"/>
        </w:rPr>
      </w:pPr>
      <w:r w:rsidRPr="00B21C3F">
        <w:rPr>
          <w:sz w:val="28"/>
          <w:szCs w:val="28"/>
        </w:rPr>
        <w:t>- вооружить аспирантов методами экспериментальной психологии.</w:t>
      </w:r>
    </w:p>
    <w:p w:rsidR="009D0B17" w:rsidRDefault="009D0B17" w:rsidP="008F64AC">
      <w:pPr>
        <w:jc w:val="both"/>
        <w:rPr>
          <w:sz w:val="28"/>
          <w:szCs w:val="28"/>
        </w:rPr>
      </w:pPr>
    </w:p>
    <w:p w:rsidR="009D0B17" w:rsidRPr="009D0B17" w:rsidRDefault="009D0B17" w:rsidP="009D0B17">
      <w:pPr>
        <w:jc w:val="center"/>
        <w:rPr>
          <w:b/>
          <w:sz w:val="28"/>
          <w:szCs w:val="28"/>
        </w:rPr>
      </w:pPr>
    </w:p>
    <w:p w:rsidR="009D0B17" w:rsidRPr="008F64AC" w:rsidRDefault="009D0B17" w:rsidP="008F64AC">
      <w:pPr>
        <w:pStyle w:val="1"/>
        <w:keepNext w:val="0"/>
        <w:numPr>
          <w:ilvl w:val="0"/>
          <w:numId w:val="11"/>
        </w:numPr>
        <w:tabs>
          <w:tab w:val="left" w:pos="993"/>
        </w:tabs>
        <w:suppressAutoHyphens/>
        <w:autoSpaceDE w:val="0"/>
        <w:ind w:left="0" w:firstLine="709"/>
        <w:jc w:val="both"/>
        <w:rPr>
          <w:b/>
          <w:sz w:val="28"/>
          <w:szCs w:val="28"/>
        </w:rPr>
      </w:pPr>
      <w:bookmarkStart w:id="5" w:name="_Toc459975976"/>
      <w:r w:rsidRPr="008F64AC">
        <w:rPr>
          <w:b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образовательнойпрограммы</w:t>
      </w:r>
      <w:bookmarkEnd w:id="5"/>
    </w:p>
    <w:p w:rsidR="009D0B17" w:rsidRDefault="009D0B17" w:rsidP="009D0B17">
      <w:pPr>
        <w:spacing w:before="117"/>
        <w:ind w:left="113" w:right="182" w:firstLine="400"/>
        <w:jc w:val="both"/>
        <w:rPr>
          <w:sz w:val="28"/>
        </w:rPr>
      </w:pPr>
      <w:r>
        <w:rPr>
          <w:sz w:val="28"/>
        </w:rPr>
        <w:t xml:space="preserve">В результате освоения обучающийся должен </w:t>
      </w:r>
      <w:r>
        <w:rPr>
          <w:spacing w:val="-3"/>
          <w:sz w:val="28"/>
        </w:rPr>
        <w:t xml:space="preserve">овладеть следующими результатами обучения </w:t>
      </w:r>
      <w:r>
        <w:rPr>
          <w:sz w:val="28"/>
        </w:rPr>
        <w:t xml:space="preserve">по </w:t>
      </w:r>
      <w:r>
        <w:rPr>
          <w:spacing w:val="-3"/>
          <w:sz w:val="28"/>
        </w:rPr>
        <w:t>дисциплине</w:t>
      </w:r>
      <w:r w:rsidR="008F64AC">
        <w:rPr>
          <w:spacing w:val="-3"/>
          <w:sz w:val="28"/>
        </w:rPr>
        <w:t xml:space="preserve"> </w:t>
      </w:r>
      <w:r w:rsidRPr="009B744E">
        <w:rPr>
          <w:rFonts w:eastAsia="HiddenHorzOCR"/>
          <w:b/>
          <w:sz w:val="28"/>
          <w:szCs w:val="28"/>
        </w:rPr>
        <w:t>«</w:t>
      </w:r>
      <w:r w:rsidRPr="009B744E">
        <w:rPr>
          <w:sz w:val="28"/>
          <w:szCs w:val="28"/>
        </w:rPr>
        <w:t xml:space="preserve">Методологические </w:t>
      </w:r>
      <w:r>
        <w:rPr>
          <w:sz w:val="28"/>
          <w:szCs w:val="28"/>
        </w:rPr>
        <w:t>основы проведения психологического исследования</w:t>
      </w:r>
      <w:r w:rsidRPr="009B744E">
        <w:rPr>
          <w:rFonts w:eastAsia="HiddenHorzOCR"/>
          <w:b/>
          <w:sz w:val="28"/>
          <w:szCs w:val="28"/>
        </w:rPr>
        <w:t>»</w:t>
      </w:r>
      <w:r>
        <w:rPr>
          <w:sz w:val="28"/>
        </w:rPr>
        <w:t>:</w:t>
      </w:r>
    </w:p>
    <w:p w:rsidR="008F64AC" w:rsidRDefault="008F64AC" w:rsidP="009D0B17">
      <w:pPr>
        <w:spacing w:before="117"/>
        <w:ind w:left="113" w:right="182" w:firstLine="400"/>
        <w:jc w:val="both"/>
        <w:rPr>
          <w:sz w:val="28"/>
        </w:rPr>
      </w:pPr>
    </w:p>
    <w:tbl>
      <w:tblPr>
        <w:tblW w:w="10021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3118"/>
        <w:gridCol w:w="5954"/>
      </w:tblGrid>
      <w:tr w:rsidR="009D0B17" w:rsidRPr="00B62D90" w:rsidTr="008F64AC">
        <w:trPr>
          <w:trHeight w:hRule="exact" w:val="1043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B17" w:rsidRPr="008F64AC" w:rsidRDefault="009D0B17" w:rsidP="008F64AC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Коды компетенции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b/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результаты освоения ОП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b/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Содержание компетенций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B17" w:rsidRPr="008F64AC" w:rsidRDefault="009D0B17" w:rsidP="008F64AC">
            <w:pPr>
              <w:pStyle w:val="TableParagraph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9D0B17" w:rsidRPr="00B62D90" w:rsidTr="006E7A6B">
        <w:trPr>
          <w:trHeight w:hRule="exact" w:val="4045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jc w:val="both"/>
              <w:rPr>
                <w:b/>
              </w:rPr>
            </w:pPr>
            <w:r w:rsidRPr="008F64AC">
              <w:rPr>
                <w:b/>
              </w:rPr>
              <w:lastRenderedPageBreak/>
              <w:t>УК-1</w:t>
            </w:r>
          </w:p>
          <w:p w:rsidR="009D0B17" w:rsidRPr="008F64AC" w:rsidRDefault="009D0B17" w:rsidP="008F64AC">
            <w:pPr>
              <w:jc w:val="both"/>
              <w:rPr>
                <w:b/>
              </w:rPr>
            </w:pPr>
          </w:p>
          <w:p w:rsidR="009D0B17" w:rsidRPr="008F64AC" w:rsidRDefault="009D0B17" w:rsidP="008F64AC">
            <w:pPr>
              <w:jc w:val="both"/>
              <w:rPr>
                <w:b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ind w:left="-108" w:right="-108"/>
              <w:jc w:val="both"/>
            </w:pPr>
            <w:r w:rsidRPr="008F64AC"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Знать:</w:t>
            </w:r>
            <w:r w:rsidRPr="008F64AC">
              <w:rPr>
                <w:sz w:val="24"/>
                <w:szCs w:val="24"/>
              </w:rPr>
              <w:t xml:space="preserve"> общую характеристику психологического исследования, </w:t>
            </w:r>
            <w:r w:rsidRPr="008F64AC">
              <w:rPr>
                <w:color w:val="000000"/>
                <w:sz w:val="24"/>
                <w:szCs w:val="24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Уметь:</w:t>
            </w:r>
            <w:r w:rsidRPr="008F64AC">
              <w:rPr>
                <w:sz w:val="24"/>
                <w:szCs w:val="24"/>
              </w:rPr>
              <w:t xml:space="preserve"> оценивать проведенные или планируемые исследо</w:t>
            </w:r>
            <w:r w:rsidRPr="008F64AC">
              <w:rPr>
                <w:sz w:val="24"/>
                <w:szCs w:val="24"/>
              </w:rPr>
              <w:softHyphen/>
              <w:t xml:space="preserve">вания, </w:t>
            </w:r>
            <w:r w:rsidRPr="008F64AC">
              <w:rPr>
                <w:color w:val="000000"/>
                <w:sz w:val="24"/>
                <w:szCs w:val="24"/>
                <w:lang w:eastAsia="en-US"/>
              </w:rPr>
              <w:t>решать задачи повышенной сложности, связанные с проектированием и осуществлением комплексного исследования в педагогической психологии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Владеть:</w:t>
            </w:r>
            <w:r w:rsidRPr="008F64AC">
              <w:rPr>
                <w:sz w:val="24"/>
                <w:szCs w:val="24"/>
              </w:rPr>
              <w:t xml:space="preserve"> элементарными приемами реализации тех или иных схем психологического исследования, </w:t>
            </w:r>
            <w:r w:rsidRPr="008F64AC">
              <w:rPr>
                <w:color w:val="000000"/>
                <w:sz w:val="24"/>
                <w:szCs w:val="24"/>
                <w:lang w:eastAsia="en-US"/>
              </w:rPr>
              <w:t>навыками применения  методов проектирования и осуществления комплексного исследования по педагогической психологии</w:t>
            </w:r>
          </w:p>
        </w:tc>
      </w:tr>
      <w:tr w:rsidR="0059447C" w:rsidRPr="00F774D6" w:rsidTr="006E7A6B">
        <w:trPr>
          <w:trHeight w:hRule="exact" w:val="2286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47C" w:rsidRPr="008F64AC" w:rsidRDefault="0059447C" w:rsidP="008F64AC">
            <w:pPr>
              <w:jc w:val="both"/>
              <w:rPr>
                <w:b/>
              </w:rPr>
            </w:pPr>
            <w:r w:rsidRPr="008F64AC">
              <w:rPr>
                <w:b/>
              </w:rPr>
              <w:t>УК-2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47C" w:rsidRPr="008F64AC" w:rsidRDefault="0059447C" w:rsidP="008F64AC">
            <w:pPr>
              <w:jc w:val="both"/>
            </w:pPr>
            <w:r w:rsidRPr="008F64AC"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447C" w:rsidRPr="008F64AC" w:rsidRDefault="0059447C" w:rsidP="008F64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Знать:</w:t>
            </w:r>
            <w:r w:rsidRPr="008F64AC">
              <w:rPr>
                <w:sz w:val="24"/>
                <w:szCs w:val="24"/>
              </w:rPr>
              <w:t xml:space="preserve"> современные способы организации ис</w:t>
            </w:r>
            <w:r w:rsidRPr="008F64AC">
              <w:rPr>
                <w:sz w:val="24"/>
                <w:szCs w:val="24"/>
              </w:rPr>
              <w:softHyphen/>
              <w:t xml:space="preserve">следования, </w:t>
            </w:r>
            <w:r w:rsidRPr="008F64AC">
              <w:rPr>
                <w:color w:val="000000"/>
                <w:sz w:val="24"/>
                <w:szCs w:val="24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59447C" w:rsidRPr="008F64AC" w:rsidRDefault="0059447C" w:rsidP="008F64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Уметь:</w:t>
            </w:r>
            <w:r w:rsidRPr="008F64AC">
              <w:rPr>
                <w:sz w:val="24"/>
                <w:szCs w:val="24"/>
              </w:rPr>
              <w:t xml:space="preserve"> самостоятельно проводить психологические исследования</w:t>
            </w:r>
          </w:p>
          <w:p w:rsidR="0059447C" w:rsidRPr="008F64AC" w:rsidRDefault="0059447C" w:rsidP="008F64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Владеть:</w:t>
            </w:r>
            <w:r w:rsidRPr="008F64AC">
              <w:rPr>
                <w:sz w:val="24"/>
                <w:szCs w:val="24"/>
              </w:rPr>
              <w:t xml:space="preserve"> способами оценки и плани</w:t>
            </w:r>
            <w:r w:rsidRPr="008F64AC">
              <w:rPr>
                <w:sz w:val="24"/>
                <w:szCs w:val="24"/>
              </w:rPr>
              <w:softHyphen/>
              <w:t>рования научных исследований</w:t>
            </w:r>
          </w:p>
        </w:tc>
      </w:tr>
      <w:tr w:rsidR="009D0B17" w:rsidRPr="00B62D90" w:rsidTr="006E7A6B">
        <w:trPr>
          <w:trHeight w:hRule="exact" w:val="3127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jc w:val="both"/>
              <w:rPr>
                <w:b/>
              </w:rPr>
            </w:pPr>
            <w:r w:rsidRPr="008F64AC">
              <w:rPr>
                <w:b/>
              </w:rPr>
              <w:t>УК-4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языках;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Знать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color w:val="000000"/>
                <w:sz w:val="24"/>
                <w:szCs w:val="24"/>
                <w:lang w:eastAsia="en-US"/>
              </w:rPr>
              <w:t xml:space="preserve">основные положения теорий научного </w:t>
            </w:r>
            <w:proofErr w:type="spellStart"/>
            <w:r w:rsidRPr="008F64AC">
              <w:rPr>
                <w:color w:val="000000"/>
                <w:sz w:val="24"/>
                <w:szCs w:val="24"/>
                <w:lang w:eastAsia="en-US"/>
              </w:rPr>
              <w:t>коммуницирования</w:t>
            </w:r>
            <w:proofErr w:type="spellEnd"/>
            <w:r w:rsidRPr="008F64AC">
              <w:rPr>
                <w:color w:val="000000"/>
                <w:sz w:val="24"/>
                <w:szCs w:val="24"/>
                <w:lang w:eastAsia="en-US"/>
              </w:rPr>
              <w:t>, способы систематизации и анализа психологической информации с использованием ИКТ в области педагогической психологии</w:t>
            </w:r>
          </w:p>
          <w:p w:rsidR="009D0B17" w:rsidRPr="008F64AC" w:rsidRDefault="009D0B17" w:rsidP="008F64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Уметь</w:t>
            </w:r>
            <w:r w:rsidRPr="008F64AC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 использованием современных методов и способов научной коммуникации на родном и иностранном языках</w:t>
            </w:r>
          </w:p>
          <w:p w:rsidR="009D0B17" w:rsidRPr="008F64AC" w:rsidRDefault="009D0B17" w:rsidP="008F64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Владеть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color w:val="000000"/>
                <w:sz w:val="24"/>
                <w:szCs w:val="24"/>
                <w:lang w:eastAsia="en-US"/>
              </w:rPr>
              <w:t>навыками применения современных методов и способов научной коммуникации по проблемным и дискуссионным моментам педагогической психологии</w:t>
            </w:r>
          </w:p>
        </w:tc>
      </w:tr>
      <w:tr w:rsidR="009D0B17" w:rsidRPr="00B62D90" w:rsidTr="006E7A6B">
        <w:trPr>
          <w:trHeight w:hRule="exact" w:val="2831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jc w:val="both"/>
              <w:rPr>
                <w:b/>
              </w:rPr>
            </w:pPr>
            <w:r w:rsidRPr="008F64AC">
              <w:rPr>
                <w:b/>
              </w:rPr>
              <w:t>ОПК-1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  <w:p w:rsidR="009D0B17" w:rsidRPr="008F64AC" w:rsidRDefault="009D0B17" w:rsidP="008F64AC">
            <w:pPr>
              <w:ind w:left="-108" w:right="-108"/>
              <w:jc w:val="both"/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Знать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color w:val="000000"/>
                <w:sz w:val="24"/>
                <w:szCs w:val="24"/>
                <w:lang w:eastAsia="en-US"/>
              </w:rPr>
              <w:t>способы систематизации и анализа психологической информации в области выбранной проблематики научного исследования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Уметь</w:t>
            </w:r>
            <w:r w:rsidRPr="008F64AC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проведением теоретической и эмпирической части исследования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Владеть</w:t>
            </w:r>
            <w:r w:rsidRPr="008F64AC">
              <w:rPr>
                <w:color w:val="000000"/>
                <w:sz w:val="24"/>
                <w:szCs w:val="24"/>
                <w:lang w:eastAsia="en-US"/>
              </w:rPr>
              <w:t xml:space="preserve"> методами и алгоритмами решения исследовательских задач</w:t>
            </w:r>
          </w:p>
        </w:tc>
      </w:tr>
      <w:tr w:rsidR="009D0B17" w:rsidRPr="00B62D90" w:rsidTr="006E7A6B">
        <w:trPr>
          <w:trHeight w:hRule="exact" w:val="2687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jc w:val="both"/>
              <w:rPr>
                <w:b/>
              </w:rPr>
            </w:pPr>
            <w:r w:rsidRPr="008F64AC">
              <w:rPr>
                <w:b/>
              </w:rPr>
              <w:lastRenderedPageBreak/>
              <w:t>ОПК-2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преподавательской деятельности по основным образовательным программам высшего образования </w:t>
            </w:r>
          </w:p>
          <w:p w:rsidR="009D0B17" w:rsidRPr="008F64AC" w:rsidRDefault="009D0B17" w:rsidP="008F64AC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Знать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способы систематизации и анализа психологической информации в области преподавательской деятельности в системе высшего образования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Уметь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решать задачи повышенной сложности, связанные с проектированием методик обучения по программам высшего образования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Владеть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приемами организации интерактивного обучения с использованием ИКТ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b/>
                <w:sz w:val="24"/>
                <w:szCs w:val="24"/>
              </w:rPr>
            </w:pP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b/>
                <w:sz w:val="24"/>
                <w:szCs w:val="24"/>
              </w:rPr>
            </w:pP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b/>
                <w:sz w:val="24"/>
                <w:szCs w:val="24"/>
              </w:rPr>
            </w:pP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b/>
                <w:sz w:val="24"/>
                <w:szCs w:val="24"/>
              </w:rPr>
            </w:pP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b/>
                <w:sz w:val="24"/>
                <w:szCs w:val="24"/>
              </w:rPr>
            </w:pP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b/>
                <w:sz w:val="24"/>
                <w:szCs w:val="24"/>
              </w:rPr>
            </w:pP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b/>
                <w:sz w:val="24"/>
                <w:szCs w:val="24"/>
              </w:rPr>
            </w:pPr>
          </w:p>
        </w:tc>
      </w:tr>
      <w:tr w:rsidR="009D0B17" w:rsidRPr="00B62D90" w:rsidTr="006E7A6B">
        <w:trPr>
          <w:trHeight w:hRule="exact" w:val="5263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jc w:val="both"/>
              <w:rPr>
                <w:b/>
              </w:rPr>
            </w:pPr>
            <w:r w:rsidRPr="008F64AC">
              <w:rPr>
                <w:b/>
              </w:rPr>
              <w:t>ПК-1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способность к применению знаний, умений, навыков в исследовании психологических фактов, механизмов, закономерностей учебной деятельности, действия ее индивидуальных или коллективных субъектов (обучающихся, группы, класса), самой педагогической деятельности и действия ее индивидуальных или коллективных субъектов (педагога, педагогического коллектива), взаимодействия субъектов педагогической и учебной деятельности на различных уровнях и ступенях образовательного процесса</w:t>
            </w:r>
          </w:p>
          <w:p w:rsidR="009D0B17" w:rsidRPr="008F64AC" w:rsidRDefault="009D0B17" w:rsidP="008F64AC">
            <w:pPr>
              <w:pStyle w:val="ConsPlusNormal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Знать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способы систематизации психологической информации и анализа практического опыта в области исследования учебной деятельности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Уметь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 xml:space="preserve">решать задачи повышенной сложности, связанные с действиями индивидуальных или коллективных субъектов учебной деятельности на различных уровнях образовательногопроцесса 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Владеть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приемами организации психологического исследования учебной деятельности и изучения личности обучающихся, разработки развивающихпрограмм для решения актуальных задачобразовательной практики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b/>
                <w:sz w:val="24"/>
                <w:szCs w:val="24"/>
              </w:rPr>
            </w:pPr>
          </w:p>
        </w:tc>
      </w:tr>
      <w:tr w:rsidR="009D0B17" w:rsidRPr="00B62D90" w:rsidTr="006E7A6B">
        <w:trPr>
          <w:trHeight w:hRule="exact" w:val="4247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jc w:val="both"/>
              <w:rPr>
                <w:b/>
              </w:rPr>
            </w:pPr>
            <w:r w:rsidRPr="008F64AC">
              <w:rPr>
                <w:b/>
              </w:rPr>
              <w:t>ПК-2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исследований психологического влияния содержания и форм организации образовательного процесса на его результаты, влияния характера и содержания различных видов деятельности, осуществляющейся в условиях образовательной среды, на возникновение и развитие психологических новообразований обучающихся, их личностное развитие на разных ступенях и уровнях образования;</w:t>
            </w:r>
          </w:p>
          <w:p w:rsidR="009D0B17" w:rsidRPr="008F64AC" w:rsidRDefault="009D0B17" w:rsidP="008F64AC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Знать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способы систематизации и анализа психологической информации в области исследовательских проектов в образовании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b/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Уметь</w:t>
            </w:r>
            <w:r w:rsidRPr="008F64AC">
              <w:rPr>
                <w:sz w:val="24"/>
                <w:szCs w:val="24"/>
              </w:rPr>
              <w:t>решать типовые задачи педагогической деятельности, организовать лекционно-просветительскую работу с педагогами, родителями и детьми по проблемам образовательной деятельности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Владеть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навыками различных психотехнических приемов и методов работы по решению задач психолого-педагогического анализа и конструированияразного типа учебно-воспитательных ситуаций в качестве средств управления интеллектуальным и личностным развитием.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b/>
                <w:sz w:val="24"/>
                <w:szCs w:val="24"/>
              </w:rPr>
            </w:pPr>
          </w:p>
        </w:tc>
      </w:tr>
      <w:tr w:rsidR="009D0B17" w:rsidRPr="00B62D90" w:rsidTr="008F64AC">
        <w:trPr>
          <w:trHeight w:hRule="exact" w:val="3115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jc w:val="both"/>
              <w:rPr>
                <w:b/>
              </w:rPr>
            </w:pPr>
            <w:r w:rsidRPr="008F64AC">
              <w:rPr>
                <w:b/>
              </w:rPr>
              <w:lastRenderedPageBreak/>
              <w:t>ПК-3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способность к организации и проведению исследований развития педагогической психологии в исторической ретроспективе и современном состоянии, к работе с библиографическим материалом, к осуществлению сравнительного анализа и саморефлексии.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Знать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основные положения исследований развития педагогической психологии в исторической ретроспективе и современном состоянии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Уметь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решать задачи повышенной сложности, связанные с особенностями учителя как личности и профессионала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b/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Владеть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навыками применения в области педагогической психологии различных психотехнических приемов и методов работы по решению задач психолого-педагогического анализа и конструирования разного типа учебно-воспитательных ситуаций</w:t>
            </w:r>
          </w:p>
        </w:tc>
      </w:tr>
      <w:tr w:rsidR="009D0B17" w:rsidRPr="00BA7236" w:rsidTr="008F64AC">
        <w:trPr>
          <w:trHeight w:hRule="exact" w:val="2833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jc w:val="both"/>
              <w:rPr>
                <w:b/>
              </w:rPr>
            </w:pPr>
            <w:r w:rsidRPr="008F64AC">
              <w:rPr>
                <w:b/>
              </w:rPr>
              <w:t>ПК-4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готовность учитывать психологические особенности управления учебно-воспитательным процессом, разрабатывать психолого-</w:t>
            </w:r>
            <w:hyperlink r:id="rId6" w:history="1">
              <w:r w:rsidRPr="008F64A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педагогические</w:t>
              </w:r>
            </w:hyperlink>
            <w:r w:rsidRPr="008F64AC">
              <w:rPr>
                <w:rFonts w:ascii="Times New Roman" w:hAnsi="Times New Roman" w:cs="Times New Roman"/>
                <w:sz w:val="24"/>
                <w:szCs w:val="24"/>
              </w:rPr>
              <w:t xml:space="preserve"> аспекты технологизации и информатизации образовательной среды </w:t>
            </w:r>
          </w:p>
          <w:p w:rsidR="009D0B17" w:rsidRPr="008F64AC" w:rsidRDefault="009D0B17" w:rsidP="008F64AC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Знать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способы систематизации и анализа психологической информации в области управления учебно-воспитательным процессом, образовательной инноватики и использования ИКТ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b/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Уметь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решать задачи повышенной сложности, связанные с учебно-воспитательным процессом в различных видах ОУ, внедрением в него ИКТ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Владеть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приемами организации учебно-воспитательного процесса с учетом современных достижений психологической науки и использованием ИКТ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b/>
                <w:sz w:val="24"/>
                <w:szCs w:val="24"/>
              </w:rPr>
            </w:pPr>
          </w:p>
        </w:tc>
      </w:tr>
      <w:tr w:rsidR="009D0B17" w:rsidRPr="00BA7236" w:rsidTr="006E7A6B">
        <w:trPr>
          <w:trHeight w:hRule="exact" w:val="2568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jc w:val="both"/>
              <w:rPr>
                <w:b/>
              </w:rPr>
            </w:pPr>
            <w:r w:rsidRPr="008F64AC">
              <w:rPr>
                <w:b/>
              </w:rPr>
              <w:t>ПК-5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способность выявлять психологические особенности и проектировать условия реализации различных типов обучения с учётом особенностей возрастных этапов, принадлежности к гендерной, этнической, профессиональн</w:t>
            </w:r>
            <w:r w:rsidR="00DD6CEB" w:rsidRPr="008F64AC">
              <w:rPr>
                <w:rFonts w:ascii="Times New Roman" w:hAnsi="Times New Roman" w:cs="Times New Roman"/>
                <w:sz w:val="24"/>
                <w:szCs w:val="24"/>
              </w:rPr>
              <w:t xml:space="preserve">ой и другим социальным группам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Знать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общие представления о различных типах обучения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Уметь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выделять основные особенности обучающихся с целью их учета в обучении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Владеть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методами и алгоритмами решения задач индивидуализации и гуманизации обучения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b/>
                <w:sz w:val="24"/>
                <w:szCs w:val="24"/>
              </w:rPr>
            </w:pPr>
          </w:p>
        </w:tc>
      </w:tr>
      <w:tr w:rsidR="009D0B17" w:rsidRPr="00421AFE" w:rsidTr="006E7A6B">
        <w:trPr>
          <w:trHeight w:hRule="exact" w:val="2406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jc w:val="both"/>
              <w:rPr>
                <w:b/>
              </w:rPr>
            </w:pPr>
            <w:r w:rsidRPr="008F64AC">
              <w:rPr>
                <w:b/>
              </w:rPr>
              <w:t>ПК-6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использованию дидактических приёмов при реализации стандартных коррекционных, развивающих и обучающих программ в образовательных учреждениях 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Знать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способы систематизации и анализа дидактических приемов в психологии образования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Уметь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решать задачи повышенной сложности, связанные с реализацией коррекционных, развивающих и обучающих программ в ОУ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Владеть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дидактическими приемами разработки и реализации коррекционных, развивающих и обучающих программ</w:t>
            </w:r>
          </w:p>
          <w:p w:rsidR="009D0B17" w:rsidRPr="008F64AC" w:rsidRDefault="009D0B17" w:rsidP="008F64AC">
            <w:pPr>
              <w:pStyle w:val="TableParagraph"/>
              <w:ind w:left="-108" w:right="-108"/>
              <w:jc w:val="both"/>
              <w:rPr>
                <w:b/>
                <w:sz w:val="24"/>
                <w:szCs w:val="24"/>
              </w:rPr>
            </w:pPr>
          </w:p>
        </w:tc>
      </w:tr>
      <w:tr w:rsidR="009D0B17" w:rsidRPr="00421AFE" w:rsidTr="008F64AC">
        <w:trPr>
          <w:trHeight w:hRule="exact" w:val="3562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jc w:val="both"/>
              <w:rPr>
                <w:b/>
              </w:rPr>
            </w:pPr>
            <w:r w:rsidRPr="008F64AC">
              <w:rPr>
                <w:b/>
              </w:rPr>
              <w:t>ПК-7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 </w:t>
            </w:r>
          </w:p>
          <w:p w:rsidR="009D0B17" w:rsidRPr="008F64AC" w:rsidRDefault="009D0B17" w:rsidP="008F64AC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Знать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способы систематизации и анализа психологической информации о подготовке кадров с учетом современных активных и интерактивных методов обучения и инновационных технологий</w:t>
            </w:r>
          </w:p>
          <w:p w:rsidR="009D0B17" w:rsidRPr="008F64AC" w:rsidRDefault="009D0B17" w:rsidP="008F64AC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Уметь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решать задачи повышенной сложности, связанные с проектированием, реализацией и оценкой учебно-воспитательного процесса и образовательной среды</w:t>
            </w:r>
          </w:p>
          <w:p w:rsidR="009D0B17" w:rsidRPr="008F64AC" w:rsidRDefault="009D0B17" w:rsidP="008F64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Владеть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приемами организации проектирования, реализации и оценки учебно-воспитательного процесса и образовательной среды при подготовкекадров с учетом современных активных и интерактивных методов обучения и инновационных технологий</w:t>
            </w:r>
          </w:p>
          <w:p w:rsidR="009D0B17" w:rsidRPr="008F64AC" w:rsidRDefault="009D0B17" w:rsidP="008F64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9D0B17" w:rsidRPr="008F64AC" w:rsidRDefault="009D0B17" w:rsidP="008F64AC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</w:tc>
      </w:tr>
      <w:tr w:rsidR="009D0B17" w:rsidRPr="00421AFE" w:rsidTr="006E7A6B">
        <w:trPr>
          <w:trHeight w:hRule="exact" w:val="3421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jc w:val="both"/>
              <w:rPr>
                <w:b/>
              </w:rPr>
            </w:pPr>
            <w:r w:rsidRPr="008F64AC">
              <w:rPr>
                <w:b/>
              </w:rPr>
              <w:lastRenderedPageBreak/>
              <w:t>ПК-8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 </w:t>
            </w:r>
          </w:p>
          <w:p w:rsidR="009D0B17" w:rsidRPr="008F64AC" w:rsidRDefault="009D0B17" w:rsidP="008F64AC">
            <w:pPr>
              <w:pStyle w:val="ConsPlusNormal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 xml:space="preserve">Знать </w:t>
            </w:r>
            <w:r w:rsidRPr="008F64AC">
              <w:rPr>
                <w:sz w:val="24"/>
                <w:szCs w:val="24"/>
              </w:rPr>
              <w:t>способы систематизации и анализа психодиагностической информации, адекватной целям, ситуации и контингенту респондентов</w:t>
            </w:r>
          </w:p>
          <w:p w:rsidR="009D0B17" w:rsidRPr="008F64AC" w:rsidRDefault="009D0B17" w:rsidP="008F64A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Уметь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решать задачи повышенной сложности, связанные с проведением диагностического обследования с использованием приемов описательной и индуктивной статистики</w:t>
            </w:r>
          </w:p>
          <w:p w:rsidR="009D0B17" w:rsidRPr="008F64AC" w:rsidRDefault="009D0B17" w:rsidP="008F64AC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Владеть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приемами отбора и использования диагностических методик, адекватных целям, ситуации и контингенту респондентов  с последующей математико-статистической обработкой данных и их интерпретацией</w:t>
            </w:r>
          </w:p>
        </w:tc>
      </w:tr>
    </w:tbl>
    <w:p w:rsidR="0018731B" w:rsidRPr="00B21C3F" w:rsidRDefault="0018731B" w:rsidP="00B21C3F">
      <w:pPr>
        <w:ind w:firstLine="400"/>
        <w:jc w:val="both"/>
        <w:rPr>
          <w:sz w:val="22"/>
          <w:szCs w:val="22"/>
        </w:rPr>
      </w:pPr>
    </w:p>
    <w:p w:rsidR="0018731B" w:rsidRPr="00B21C3F" w:rsidRDefault="0018731B" w:rsidP="00B21C3F">
      <w:pPr>
        <w:pStyle w:val="3"/>
        <w:spacing w:before="0"/>
        <w:rPr>
          <w:sz w:val="22"/>
          <w:szCs w:val="22"/>
        </w:rPr>
      </w:pPr>
    </w:p>
    <w:p w:rsidR="004A6AA3" w:rsidRPr="00B21C3F" w:rsidRDefault="004A6AA3" w:rsidP="006E7A6B">
      <w:pPr>
        <w:ind w:firstLine="709"/>
        <w:jc w:val="both"/>
        <w:rPr>
          <w:sz w:val="28"/>
          <w:szCs w:val="28"/>
        </w:rPr>
      </w:pPr>
    </w:p>
    <w:p w:rsidR="004A6AA3" w:rsidRPr="00DD6CEB" w:rsidRDefault="004A6AA3" w:rsidP="006E7A6B">
      <w:pPr>
        <w:pStyle w:val="a6"/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r w:rsidRPr="00DD6CEB">
        <w:rPr>
          <w:b/>
          <w:sz w:val="28"/>
          <w:szCs w:val="28"/>
        </w:rPr>
        <w:t>МЕСТО ДИСЦИПЛИНЫ В СТРУКТУРЕ ОБРАЗОВАТЕЛЬНОЙ ПРОГРАММЫ</w:t>
      </w:r>
    </w:p>
    <w:p w:rsidR="00DD6CEB" w:rsidRPr="009B744E" w:rsidRDefault="00DD6CEB" w:rsidP="006E7A6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Д</w:t>
      </w:r>
      <w:r w:rsidRPr="009B744E">
        <w:rPr>
          <w:sz w:val="28"/>
          <w:szCs w:val="28"/>
        </w:rPr>
        <w:t xml:space="preserve">исциплина «Методологические </w:t>
      </w:r>
      <w:r>
        <w:rPr>
          <w:sz w:val="28"/>
          <w:szCs w:val="28"/>
        </w:rPr>
        <w:t>основы проведения психологического исследования</w:t>
      </w:r>
      <w:r w:rsidRPr="009B744E">
        <w:rPr>
          <w:sz w:val="28"/>
          <w:szCs w:val="28"/>
        </w:rPr>
        <w:t>» относится к вариативной (общепрофессиональной) части профессионального цикла подготовки по направлению 37.06.01 «Психологические науки (уровень подготовки кадров высшей квалификации)", профиль 19.00.07 «Педагогическая психология»;</w:t>
      </w:r>
    </w:p>
    <w:p w:rsidR="00DD6CEB" w:rsidRPr="009B744E" w:rsidRDefault="00DD6CEB" w:rsidP="006E7A6B">
      <w:pPr>
        <w:tabs>
          <w:tab w:val="left" w:pos="993"/>
        </w:tabs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</w:t>
      </w:r>
      <w:r w:rsidRPr="009B744E">
        <w:rPr>
          <w:sz w:val="28"/>
          <w:szCs w:val="28"/>
        </w:rPr>
        <w:t>азовыми для данно</w:t>
      </w:r>
      <w:r>
        <w:rPr>
          <w:sz w:val="28"/>
          <w:szCs w:val="28"/>
        </w:rPr>
        <w:t>й дисциплины</w:t>
      </w:r>
      <w:r w:rsidRPr="009B744E">
        <w:rPr>
          <w:sz w:val="28"/>
          <w:szCs w:val="28"/>
        </w:rPr>
        <w:t xml:space="preserve"> являются курсы по истории психологии,  математическим методам в психологии, социальной и возрастной психологии. Для успешного освоения дисциплины «Методологические проблемы педагогической психологии на современном этапе» необходим уровень знаний, умений и компетенций, полученных в рамках изучения перечисленных учебных дисциплин;</w:t>
      </w:r>
    </w:p>
    <w:p w:rsidR="00DD6CEB" w:rsidRPr="009B744E" w:rsidRDefault="00DD6CEB" w:rsidP="006E7A6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И</w:t>
      </w:r>
      <w:r w:rsidRPr="009B744E">
        <w:rPr>
          <w:sz w:val="28"/>
          <w:szCs w:val="28"/>
        </w:rPr>
        <w:t>зучение данной дисциплины имеет большое значение для освоения последующих дисциплин: «</w:t>
      </w:r>
      <w:r w:rsidRPr="009B744E">
        <w:rPr>
          <w:color w:val="000000"/>
          <w:sz w:val="28"/>
          <w:szCs w:val="28"/>
        </w:rPr>
        <w:t>Актуальные проблемы обучающегося на разных ступенях образования (дошкольного, школьного, вузовского)», «Психология образовательной среды», «Психология педагогической деятельности: история, современное состояние и перспективы», «Социальная психология образования</w:t>
      </w:r>
      <w:r>
        <w:rPr>
          <w:color w:val="000000"/>
          <w:sz w:val="28"/>
          <w:szCs w:val="28"/>
        </w:rPr>
        <w:t>»</w:t>
      </w:r>
      <w:r w:rsidRPr="009B744E">
        <w:rPr>
          <w:color w:val="000000"/>
          <w:sz w:val="28"/>
          <w:szCs w:val="28"/>
        </w:rPr>
        <w:t xml:space="preserve">. </w:t>
      </w:r>
    </w:p>
    <w:p w:rsidR="00DD6CEB" w:rsidRPr="009B744E" w:rsidRDefault="00280A08" w:rsidP="006E7A6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З</w:t>
      </w:r>
      <w:r w:rsidR="00DD6CEB" w:rsidRPr="009B744E">
        <w:rPr>
          <w:color w:val="000000"/>
          <w:sz w:val="28"/>
          <w:szCs w:val="28"/>
          <w:lang w:eastAsia="en-US"/>
        </w:rPr>
        <w:t>нания и навыки, полученные аспирантами при изучении данного курса, необходимы при подготовке и написании диссертации по специальности 19.00.07 – педагогическая психология</w:t>
      </w:r>
      <w:r w:rsidR="00DD6CEB">
        <w:rPr>
          <w:color w:val="000000"/>
          <w:sz w:val="28"/>
          <w:szCs w:val="28"/>
          <w:lang w:eastAsia="en-US"/>
        </w:rPr>
        <w:t xml:space="preserve"> и сдачи итогового государственного экзамена</w:t>
      </w:r>
      <w:r w:rsidR="00DD6CEB" w:rsidRPr="009B744E">
        <w:rPr>
          <w:color w:val="000000"/>
          <w:sz w:val="28"/>
          <w:szCs w:val="28"/>
          <w:lang w:eastAsia="en-US"/>
        </w:rPr>
        <w:t>.</w:t>
      </w:r>
    </w:p>
    <w:p w:rsidR="00DD6CEB" w:rsidRPr="00B80AB2" w:rsidRDefault="00DD6CEB" w:rsidP="006E7A6B">
      <w:pPr>
        <w:tabs>
          <w:tab w:val="left" w:pos="993"/>
          <w:tab w:val="left" w:pos="5605"/>
          <w:tab w:val="left" w:pos="8323"/>
        </w:tabs>
        <w:ind w:right="102" w:firstLine="709"/>
        <w:jc w:val="both"/>
        <w:rPr>
          <w:sz w:val="28"/>
          <w:szCs w:val="28"/>
        </w:rPr>
      </w:pPr>
      <w:r w:rsidRPr="00B80AB2">
        <w:rPr>
          <w:sz w:val="28"/>
          <w:szCs w:val="28"/>
        </w:rPr>
        <w:t xml:space="preserve">Дисциплина изучаетсяна </w:t>
      </w:r>
      <w:r>
        <w:rPr>
          <w:sz w:val="28"/>
          <w:szCs w:val="28"/>
        </w:rPr>
        <w:t>1</w:t>
      </w:r>
      <w:r w:rsidRPr="00B80AB2">
        <w:rPr>
          <w:sz w:val="28"/>
          <w:szCs w:val="28"/>
        </w:rPr>
        <w:t xml:space="preserve"> курсев </w:t>
      </w:r>
      <w:r>
        <w:rPr>
          <w:sz w:val="28"/>
          <w:szCs w:val="28"/>
        </w:rPr>
        <w:t>1</w:t>
      </w:r>
      <w:r w:rsidRPr="00B80AB2">
        <w:rPr>
          <w:sz w:val="28"/>
          <w:szCs w:val="28"/>
        </w:rPr>
        <w:t xml:space="preserve"> семестре (для очной формы обучения).</w:t>
      </w:r>
    </w:p>
    <w:p w:rsidR="00DD6CEB" w:rsidRPr="00EB2E6C" w:rsidRDefault="00DD6CEB" w:rsidP="006E7A6B">
      <w:pPr>
        <w:pStyle w:val="a3"/>
        <w:tabs>
          <w:tab w:val="left" w:pos="993"/>
        </w:tabs>
        <w:ind w:firstLine="709"/>
        <w:rPr>
          <w:sz w:val="28"/>
          <w:szCs w:val="28"/>
        </w:rPr>
      </w:pPr>
      <w:r w:rsidRPr="00B80AB2">
        <w:rPr>
          <w:sz w:val="28"/>
          <w:szCs w:val="28"/>
        </w:rPr>
        <w:t xml:space="preserve">Дисциплина изучается </w:t>
      </w:r>
      <w:r w:rsidRPr="00EB2E6C">
        <w:rPr>
          <w:sz w:val="28"/>
          <w:szCs w:val="28"/>
        </w:rPr>
        <w:t xml:space="preserve">на 1 курсе в </w:t>
      </w:r>
      <w:r>
        <w:rPr>
          <w:sz w:val="28"/>
          <w:szCs w:val="28"/>
        </w:rPr>
        <w:t>1</w:t>
      </w:r>
      <w:r w:rsidRPr="00EB2E6C">
        <w:rPr>
          <w:sz w:val="28"/>
          <w:szCs w:val="28"/>
        </w:rPr>
        <w:t xml:space="preserve"> семестре (для заочной формы обучения).</w:t>
      </w:r>
    </w:p>
    <w:p w:rsidR="00DD6CEB" w:rsidRPr="00B80AB2" w:rsidRDefault="00DD6CEB" w:rsidP="00DD6CEB">
      <w:pPr>
        <w:pStyle w:val="a3"/>
        <w:ind w:firstLine="567"/>
        <w:rPr>
          <w:sz w:val="28"/>
          <w:szCs w:val="28"/>
        </w:rPr>
      </w:pPr>
    </w:p>
    <w:p w:rsidR="00DD6CEB" w:rsidRDefault="00DD6CEB" w:rsidP="00682164">
      <w:pPr>
        <w:pStyle w:val="a6"/>
        <w:widowControl w:val="0"/>
        <w:numPr>
          <w:ilvl w:val="0"/>
          <w:numId w:val="11"/>
        </w:numPr>
        <w:tabs>
          <w:tab w:val="left" w:pos="851"/>
          <w:tab w:val="left" w:pos="9298"/>
        </w:tabs>
        <w:suppressAutoHyphens/>
        <w:autoSpaceDE w:val="0"/>
        <w:spacing w:before="64"/>
        <w:ind w:left="0" w:right="218" w:firstLine="567"/>
        <w:contextualSpacing w:val="0"/>
        <w:jc w:val="both"/>
        <w:outlineLvl w:val="0"/>
        <w:rPr>
          <w:sz w:val="28"/>
          <w:szCs w:val="28"/>
        </w:rPr>
      </w:pPr>
      <w:bookmarkStart w:id="6" w:name="_Toc459975978"/>
      <w:r>
        <w:rPr>
          <w:b/>
          <w:sz w:val="28"/>
          <w:szCs w:val="28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 w:rsidR="006E7A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lastRenderedPageBreak/>
        <w:t>обучающихся</w:t>
      </w:r>
      <w:bookmarkEnd w:id="6"/>
    </w:p>
    <w:p w:rsidR="00DD6CEB" w:rsidRDefault="00DD6CEB" w:rsidP="00DD6CEB">
      <w:pPr>
        <w:pStyle w:val="a6"/>
        <w:tabs>
          <w:tab w:val="left" w:pos="425"/>
          <w:tab w:val="left" w:pos="9298"/>
        </w:tabs>
        <w:spacing w:before="64"/>
        <w:ind w:left="0" w:right="218" w:firstLine="567"/>
        <w:jc w:val="both"/>
        <w:rPr>
          <w:sz w:val="28"/>
        </w:rPr>
      </w:pPr>
      <w:proofErr w:type="gramStart"/>
      <w:r>
        <w:rPr>
          <w:sz w:val="28"/>
        </w:rPr>
        <w:t>Общая  трудоемкость</w:t>
      </w:r>
      <w:proofErr w:type="gramEnd"/>
      <w:r>
        <w:rPr>
          <w:sz w:val="28"/>
        </w:rPr>
        <w:t xml:space="preserve">  (объем)  дисциплины  составляет </w:t>
      </w:r>
      <w:r>
        <w:rPr>
          <w:spacing w:val="-15"/>
          <w:sz w:val="28"/>
        </w:rPr>
        <w:t xml:space="preserve"> 3 </w:t>
      </w:r>
      <w:r>
        <w:rPr>
          <w:sz w:val="28"/>
        </w:rPr>
        <w:t>зачетных</w:t>
      </w:r>
      <w:r w:rsidR="006A257C">
        <w:rPr>
          <w:sz w:val="28"/>
        </w:rPr>
        <w:t xml:space="preserve"> </w:t>
      </w:r>
      <w:r>
        <w:rPr>
          <w:sz w:val="28"/>
        </w:rPr>
        <w:t>единицы</w:t>
      </w:r>
      <w:r w:rsidR="006A257C">
        <w:rPr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.).</w:t>
      </w:r>
    </w:p>
    <w:p w:rsidR="00DD6CEB" w:rsidRDefault="00682164" w:rsidP="00DD6CEB">
      <w:pPr>
        <w:pStyle w:val="2"/>
        <w:rPr>
          <w:i/>
          <w:sz w:val="28"/>
          <w:szCs w:val="28"/>
        </w:rPr>
      </w:pPr>
      <w:bookmarkStart w:id="7" w:name="_Toc459975979"/>
      <w:r>
        <w:rPr>
          <w:i/>
          <w:sz w:val="28"/>
          <w:szCs w:val="28"/>
        </w:rPr>
        <w:t>4</w:t>
      </w:r>
      <w:r w:rsidR="00DD6CEB" w:rsidRPr="00EB2E6C">
        <w:rPr>
          <w:i/>
          <w:sz w:val="28"/>
          <w:szCs w:val="28"/>
        </w:rPr>
        <w:t>.1 Объём дисциплины (модуля) по видам учебных занятий (вчасах)</w:t>
      </w:r>
      <w:bookmarkEnd w:id="7"/>
    </w:p>
    <w:p w:rsidR="006E7A6B" w:rsidRPr="006E7A6B" w:rsidRDefault="006E7A6B" w:rsidP="006E7A6B"/>
    <w:tbl>
      <w:tblPr>
        <w:tblW w:w="9922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417"/>
        <w:gridCol w:w="1418"/>
        <w:gridCol w:w="1559"/>
      </w:tblGrid>
      <w:tr w:rsidR="00DD6CEB" w:rsidTr="006E7A6B">
        <w:trPr>
          <w:trHeight w:hRule="exact" w:val="331"/>
        </w:trPr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Pr="00873687" w:rsidRDefault="00DD6CEB" w:rsidP="006E7A6B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DD6CEB" w:rsidRDefault="00DD6CEB" w:rsidP="006E7A6B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EB" w:rsidRDefault="00DD6CEB" w:rsidP="006E7A6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DD6CEB" w:rsidTr="006E7A6B">
        <w:trPr>
          <w:trHeight w:hRule="exact" w:val="943"/>
        </w:trPr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CEB" w:rsidRDefault="00DD6CEB" w:rsidP="006E7A6B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EB" w:rsidRDefault="00DD6CEB" w:rsidP="006E7A6B">
            <w:pPr>
              <w:pStyle w:val="TableParagraph"/>
              <w:ind w:right="85"/>
              <w:jc w:val="center"/>
            </w:pPr>
            <w:r>
              <w:t>очная форма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EB" w:rsidRDefault="00DD6CEB" w:rsidP="006E7A6B">
            <w:pPr>
              <w:pStyle w:val="TableParagraph"/>
              <w:ind w:right="100"/>
              <w:jc w:val="center"/>
            </w:pPr>
            <w:r>
              <w:t>очно-заочная форма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EB" w:rsidRDefault="00DD6CEB" w:rsidP="006E7A6B">
            <w:pPr>
              <w:pStyle w:val="TableParagraph"/>
              <w:ind w:right="100"/>
              <w:jc w:val="center"/>
            </w:pPr>
            <w:r>
              <w:t>заочная форма обучения</w:t>
            </w:r>
          </w:p>
        </w:tc>
      </w:tr>
      <w:tr w:rsidR="00DD6CEB" w:rsidTr="006E7A6B">
        <w:trPr>
          <w:trHeight w:hRule="exact" w:val="343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EB" w:rsidRDefault="00DD6CEB" w:rsidP="006E7A6B">
            <w:pPr>
              <w:pStyle w:val="TableParagraph"/>
              <w:spacing w:line="319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Default="00DD6CEB" w:rsidP="006E7A6B">
            <w:pPr>
              <w:jc w:val="center"/>
            </w:pPr>
            <w:r>
              <w:t>108</w:t>
            </w:r>
          </w:p>
        </w:tc>
      </w:tr>
      <w:tr w:rsidR="00DD6CEB" w:rsidTr="006E7A6B">
        <w:trPr>
          <w:trHeight w:hRule="exact" w:val="56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EB" w:rsidRPr="00873687" w:rsidRDefault="00DD6CEB" w:rsidP="006E7A6B">
            <w:pPr>
              <w:pStyle w:val="TableParagraph"/>
              <w:ind w:left="18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Контактнаяработа обучающихся с преподавателем (всего)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Pr="00873687" w:rsidRDefault="00DD6CEB" w:rsidP="006E7A6B">
            <w: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>
            <w:r>
              <w:t>12</w:t>
            </w:r>
          </w:p>
        </w:tc>
      </w:tr>
      <w:tr w:rsidR="00DD6CEB" w:rsidTr="006E7A6B">
        <w:trPr>
          <w:trHeight w:hRule="exact" w:val="33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EB" w:rsidRDefault="00DD6CEB" w:rsidP="006E7A6B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Default="00DD6CEB" w:rsidP="006E7A6B">
            <w: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>
            <w:r>
              <w:t>12</w:t>
            </w:r>
          </w:p>
        </w:tc>
      </w:tr>
      <w:tr w:rsidR="00DD6CEB" w:rsidTr="006E7A6B">
        <w:trPr>
          <w:trHeight w:hRule="exact" w:val="33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EB" w:rsidRDefault="00DD6CEB" w:rsidP="006E7A6B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Default="00DD6CEB" w:rsidP="006E7A6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/>
        </w:tc>
      </w:tr>
      <w:tr w:rsidR="00DD6CEB" w:rsidTr="006E7A6B">
        <w:trPr>
          <w:trHeight w:hRule="exact" w:val="332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EB" w:rsidRDefault="00DD6CEB" w:rsidP="006E7A6B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Default="00DD6CEB" w:rsidP="006E7A6B">
            <w: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>
            <w:r>
              <w:t>4</w:t>
            </w:r>
          </w:p>
        </w:tc>
      </w:tr>
      <w:tr w:rsidR="00DD6CEB" w:rsidTr="006E7A6B">
        <w:trPr>
          <w:trHeight w:hRule="exact" w:val="332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EB" w:rsidRDefault="00DD6CEB" w:rsidP="006E7A6B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Default="00DD6CEB" w:rsidP="006E7A6B">
            <w: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>
            <w:r>
              <w:t>8</w:t>
            </w:r>
          </w:p>
        </w:tc>
      </w:tr>
      <w:tr w:rsidR="00DD6CEB" w:rsidTr="006E7A6B">
        <w:trPr>
          <w:trHeight w:hRule="exact" w:val="332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EB" w:rsidRDefault="00DD6CEB" w:rsidP="006E7A6B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Default="00DD6CEB" w:rsidP="006E7A6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/>
        </w:tc>
      </w:tr>
      <w:tr w:rsidR="00DD6CEB" w:rsidTr="006E7A6B">
        <w:trPr>
          <w:trHeight w:hRule="exact" w:val="33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EB" w:rsidRDefault="00DD6CEB" w:rsidP="006E7A6B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Default="00DD6CEB" w:rsidP="006E7A6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/>
        </w:tc>
      </w:tr>
      <w:tr w:rsidR="00DD6CEB" w:rsidTr="006E7A6B">
        <w:trPr>
          <w:trHeight w:hRule="exact" w:val="25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EB" w:rsidRPr="00873687" w:rsidRDefault="00DD6CEB" w:rsidP="006E7A6B">
            <w:pPr>
              <w:pStyle w:val="TableParagraph"/>
              <w:ind w:left="1172" w:right="100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в том числе:</w:t>
            </w:r>
          </w:p>
          <w:p w:rsidR="00DD6CEB" w:rsidRDefault="00DD6CEB" w:rsidP="006E7A6B">
            <w:pPr>
              <w:pStyle w:val="TableParagraph"/>
              <w:ind w:left="0" w:right="10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Default="00DD6CEB" w:rsidP="006E7A6B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/>
        </w:tc>
      </w:tr>
      <w:tr w:rsidR="00DD6CEB" w:rsidTr="006E7A6B">
        <w:trPr>
          <w:trHeight w:hRule="exact" w:val="42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EB" w:rsidRDefault="00DD6CEB" w:rsidP="006E7A6B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 w:rsidR="006E7A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Default="00DD6CEB" w:rsidP="006E7A6B">
            <w:r>
              <w:t>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>
            <w:r>
              <w:t>92</w:t>
            </w:r>
          </w:p>
        </w:tc>
      </w:tr>
      <w:tr w:rsidR="00DD6CEB" w:rsidTr="006E7A6B">
        <w:trPr>
          <w:trHeight w:hRule="exact" w:val="42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Default="00DD6CEB" w:rsidP="006E7A6B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Default="00DD6CEB" w:rsidP="006E7A6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Default="00DD6CEB" w:rsidP="006E7A6B">
            <w:r>
              <w:t>4</w:t>
            </w:r>
          </w:p>
        </w:tc>
      </w:tr>
      <w:tr w:rsidR="00DD6CEB" w:rsidTr="006E7A6B">
        <w:trPr>
          <w:trHeight w:hRule="exact" w:val="42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Pr="00873687" w:rsidRDefault="00DD6CEB" w:rsidP="006E7A6B">
            <w:pPr>
              <w:pStyle w:val="TableParagraph"/>
              <w:spacing w:line="314" w:lineRule="exact"/>
              <w:ind w:left="180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Вид промежуточной аттестации</w:t>
            </w:r>
            <w:r w:rsidR="006E7A6B">
              <w:rPr>
                <w:sz w:val="24"/>
                <w:szCs w:val="24"/>
              </w:rPr>
              <w:t xml:space="preserve"> </w:t>
            </w:r>
            <w:r w:rsidRPr="00873687">
              <w:rPr>
                <w:sz w:val="24"/>
                <w:szCs w:val="24"/>
              </w:rPr>
              <w:t>обучающегося</w:t>
            </w:r>
          </w:p>
          <w:p w:rsidR="00DD6CEB" w:rsidRDefault="00DD6CEB" w:rsidP="006E7A6B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Default="00DD6CEB" w:rsidP="006E7A6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/>
        </w:tc>
      </w:tr>
      <w:tr w:rsidR="00DD6CEB" w:rsidTr="006E7A6B">
        <w:trPr>
          <w:trHeight w:hRule="exact" w:val="42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Pr="00873687" w:rsidRDefault="00DD6CEB" w:rsidP="006E7A6B">
            <w:pPr>
              <w:pStyle w:val="TableParagraph"/>
              <w:spacing w:line="314" w:lineRule="exact"/>
              <w:ind w:left="180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Default="00DD6CEB" w:rsidP="006E7A6B">
            <w: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6E7A6B">
            <w:r>
              <w:t>+</w:t>
            </w:r>
          </w:p>
        </w:tc>
      </w:tr>
    </w:tbl>
    <w:p w:rsidR="00DD6CEB" w:rsidRPr="00DD6CEB" w:rsidRDefault="00DD6CEB" w:rsidP="00682164">
      <w:pPr>
        <w:pStyle w:val="1"/>
        <w:keepNext w:val="0"/>
        <w:numPr>
          <w:ilvl w:val="0"/>
          <w:numId w:val="11"/>
        </w:numPr>
        <w:tabs>
          <w:tab w:val="left" w:pos="525"/>
        </w:tabs>
        <w:suppressAutoHyphens/>
        <w:autoSpaceDE w:val="0"/>
        <w:ind w:right="384"/>
        <w:rPr>
          <w:b/>
          <w:sz w:val="28"/>
          <w:szCs w:val="28"/>
        </w:rPr>
      </w:pPr>
      <w:bookmarkStart w:id="8" w:name="_Toc459975980"/>
      <w:r>
        <w:rPr>
          <w:b/>
          <w:sz w:val="28"/>
          <w:szCs w:val="28"/>
        </w:rPr>
        <w:t>Содержание дисциплины</w:t>
      </w:r>
      <w:r w:rsidRPr="00DD6CEB">
        <w:rPr>
          <w:b/>
          <w:sz w:val="28"/>
          <w:szCs w:val="28"/>
        </w:rPr>
        <w:t>, структурированное по темам (разделам) с указанием отведенного на них количества академических часов и видов учебныхзанятий</w:t>
      </w:r>
      <w:bookmarkEnd w:id="8"/>
    </w:p>
    <w:p w:rsidR="006E2343" w:rsidRPr="00EB2E6C" w:rsidRDefault="00682164" w:rsidP="006E2343">
      <w:pPr>
        <w:pStyle w:val="2"/>
        <w:rPr>
          <w:b w:val="0"/>
          <w:i/>
          <w:sz w:val="28"/>
          <w:szCs w:val="28"/>
        </w:rPr>
      </w:pPr>
      <w:bookmarkStart w:id="9" w:name="_Toc459975981"/>
      <w:r>
        <w:rPr>
          <w:i/>
          <w:sz w:val="28"/>
          <w:szCs w:val="28"/>
        </w:rPr>
        <w:t>5</w:t>
      </w:r>
      <w:r w:rsidR="006E2343" w:rsidRPr="00EB2E6C">
        <w:rPr>
          <w:i/>
          <w:sz w:val="28"/>
          <w:szCs w:val="28"/>
        </w:rPr>
        <w:t>.1 Разделы дисциплины (модуля) и трудоемкость по видам учебных занятий (в академических</w:t>
      </w:r>
      <w:r w:rsidR="006E7A6B">
        <w:rPr>
          <w:i/>
          <w:sz w:val="28"/>
          <w:szCs w:val="28"/>
        </w:rPr>
        <w:t xml:space="preserve"> </w:t>
      </w:r>
      <w:r w:rsidR="006E2343" w:rsidRPr="00EB2E6C">
        <w:rPr>
          <w:i/>
          <w:sz w:val="28"/>
          <w:szCs w:val="28"/>
        </w:rPr>
        <w:t>часах)</w:t>
      </w:r>
      <w:bookmarkEnd w:id="9"/>
    </w:p>
    <w:p w:rsidR="006E2343" w:rsidRDefault="006E2343" w:rsidP="006E2343">
      <w:pPr>
        <w:ind w:right="813"/>
        <w:jc w:val="center"/>
        <w:rPr>
          <w:b/>
          <w:i/>
          <w:sz w:val="28"/>
        </w:rPr>
      </w:pPr>
      <w:r>
        <w:rPr>
          <w:b/>
          <w:i/>
          <w:sz w:val="28"/>
        </w:rPr>
        <w:t>для очной формы обучения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45"/>
        <w:gridCol w:w="122"/>
        <w:gridCol w:w="429"/>
        <w:gridCol w:w="551"/>
        <w:gridCol w:w="551"/>
        <w:gridCol w:w="551"/>
        <w:gridCol w:w="551"/>
        <w:gridCol w:w="344"/>
        <w:gridCol w:w="207"/>
        <w:gridCol w:w="1352"/>
      </w:tblGrid>
      <w:tr w:rsidR="006E2343" w:rsidRPr="006A257C" w:rsidTr="006E7A6B">
        <w:trPr>
          <w:cantSplit/>
          <w:trHeight w:val="742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</w:rPr>
            </w:pPr>
          </w:p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6A257C">
              <w:rPr>
                <w:rFonts w:cs="Verdana"/>
                <w:b/>
                <w:sz w:val="22"/>
                <w:szCs w:val="22"/>
              </w:rPr>
              <w:t>Разделы и/или темы</w:t>
            </w:r>
          </w:p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6A257C">
              <w:rPr>
                <w:rFonts w:cs="Verdana"/>
                <w:b/>
                <w:sz w:val="22"/>
                <w:szCs w:val="22"/>
              </w:rPr>
              <w:t>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Семестр</w:t>
            </w:r>
            <w:proofErr w:type="spellEnd"/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6A257C">
              <w:rPr>
                <w:rFonts w:cs="Verdana"/>
                <w:b/>
                <w:sz w:val="22"/>
                <w:szCs w:val="22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jc w:val="center"/>
              <w:rPr>
                <w:rFonts w:cs="Verdana"/>
                <w:b/>
                <w:i/>
              </w:rPr>
            </w:pPr>
            <w:r w:rsidRPr="006A257C">
              <w:rPr>
                <w:rFonts w:cs="Verdana"/>
                <w:b/>
                <w:sz w:val="22"/>
                <w:szCs w:val="22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jc w:val="center"/>
              <w:rPr>
                <w:lang w:val="en-US"/>
              </w:rPr>
            </w:pPr>
            <w:r w:rsidRPr="006A257C">
              <w:rPr>
                <w:rFonts w:cs="Verdana"/>
                <w:b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6A257C">
              <w:rPr>
                <w:rFonts w:cs="Verdana"/>
                <w:b/>
                <w:i/>
                <w:sz w:val="22"/>
                <w:szCs w:val="22"/>
                <w:lang w:val="en-US"/>
              </w:rPr>
              <w:t>по</w:t>
            </w:r>
            <w:proofErr w:type="spellEnd"/>
            <w:r w:rsidR="006E7A6B">
              <w:rPr>
                <w:rFonts w:cs="Verdan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A257C">
              <w:rPr>
                <w:rFonts w:cs="Verdana"/>
                <w:b/>
                <w:i/>
                <w:sz w:val="22"/>
                <w:szCs w:val="22"/>
                <w:lang w:val="en-US"/>
              </w:rPr>
              <w:t>семестрам</w:t>
            </w:r>
            <w:proofErr w:type="spellEnd"/>
            <w:r w:rsidRPr="006A257C">
              <w:rPr>
                <w:rFonts w:cs="Verdana"/>
                <w:b/>
                <w:i/>
                <w:sz w:val="22"/>
                <w:szCs w:val="22"/>
                <w:lang w:val="en-US"/>
              </w:rPr>
              <w:t>)</w:t>
            </w:r>
          </w:p>
        </w:tc>
      </w:tr>
      <w:tr w:rsidR="006E2343" w:rsidRPr="006A257C" w:rsidTr="006E7A6B">
        <w:trPr>
          <w:cantSplit/>
          <w:trHeight w:val="438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ВСЕГО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Из</w:t>
            </w:r>
            <w:proofErr w:type="spellEnd"/>
            <w:r w:rsidR="006A257C" w:rsidRPr="006A257C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них</w:t>
            </w:r>
            <w:proofErr w:type="spellEnd"/>
            <w:r w:rsidR="006A257C" w:rsidRPr="006A257C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аудиторные</w:t>
            </w:r>
            <w:proofErr w:type="spellEnd"/>
            <w:r w:rsidR="006E7A6B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занятия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Самостоятельнаяработа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Контрольнаяработа</w:t>
            </w:r>
            <w:proofErr w:type="spellEnd"/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Курсоваяработа</w:t>
            </w:r>
            <w:proofErr w:type="spellEnd"/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43" w:rsidRPr="006A257C" w:rsidRDefault="006E2343" w:rsidP="006E7A6B">
            <w:pPr>
              <w:rPr>
                <w:lang w:val="en-US"/>
              </w:rPr>
            </w:pPr>
          </w:p>
        </w:tc>
      </w:tr>
      <w:tr w:rsidR="006E2343" w:rsidRPr="006A257C" w:rsidTr="006E7A6B">
        <w:trPr>
          <w:cantSplit/>
          <w:trHeight w:val="221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Лекции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Лаборатор</w:t>
            </w:r>
            <w:proofErr w:type="spellEnd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.</w:t>
            </w:r>
          </w:p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практикум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Практическ.занятия</w:t>
            </w:r>
            <w:proofErr w:type="spellEnd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семинары</w:t>
            </w:r>
            <w:proofErr w:type="spellEnd"/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rPr>
                <w:rFonts w:cs="Verdana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43" w:rsidRPr="006A257C" w:rsidRDefault="006E2343" w:rsidP="006E7A6B">
            <w:pPr>
              <w:rPr>
                <w:lang w:val="en-US"/>
              </w:rPr>
            </w:pPr>
          </w:p>
        </w:tc>
      </w:tr>
      <w:tr w:rsidR="006E2343" w:rsidRPr="006A257C" w:rsidTr="006E2343">
        <w:tc>
          <w:tcPr>
            <w:tcW w:w="9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i/>
              </w:rPr>
            </w:pPr>
            <w:r w:rsidRPr="006A257C">
              <w:rPr>
                <w:i/>
                <w:sz w:val="22"/>
                <w:szCs w:val="22"/>
              </w:rPr>
              <w:t>Раздел 1. Теория и методология проведения психологического исследования</w:t>
            </w:r>
          </w:p>
        </w:tc>
      </w:tr>
      <w:tr w:rsidR="006E2343" w:rsidRPr="006A257C" w:rsidTr="006E7A6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E7A6B" w:rsidRDefault="006E2343" w:rsidP="006E2343">
            <w:pPr>
              <w:shd w:val="clear" w:color="auto" w:fill="FFFFFF"/>
              <w:rPr>
                <w:rFonts w:cs="Verdana"/>
              </w:rPr>
            </w:pPr>
            <w:r w:rsidRPr="006E7A6B">
              <w:t>Тема 1.1.Теоретическое и эмпирическое знание в психологии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18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43" w:rsidRPr="006E7A6B" w:rsidRDefault="006E2343" w:rsidP="006E7A6B">
            <w:pPr>
              <w:jc w:val="both"/>
              <w:rPr>
                <w:rFonts w:cs="Verdana"/>
                <w:sz w:val="20"/>
                <w:szCs w:val="20"/>
              </w:rPr>
            </w:pPr>
            <w:r w:rsidRPr="006E7A6B">
              <w:rPr>
                <w:rFonts w:cs="Verdana"/>
                <w:sz w:val="20"/>
                <w:szCs w:val="20"/>
              </w:rPr>
              <w:t>реферат</w:t>
            </w:r>
          </w:p>
        </w:tc>
      </w:tr>
      <w:tr w:rsidR="006E2343" w:rsidRPr="006A257C" w:rsidTr="006E7A6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E7A6B" w:rsidRDefault="006E2343" w:rsidP="006E2343">
            <w:pPr>
              <w:shd w:val="clear" w:color="auto" w:fill="FFFFFF"/>
              <w:tabs>
                <w:tab w:val="left" w:pos="1069"/>
              </w:tabs>
              <w:rPr>
                <w:rFonts w:cs="Verdana"/>
              </w:rPr>
            </w:pPr>
            <w:r w:rsidRPr="006E7A6B">
              <w:lastRenderedPageBreak/>
              <w:t>Тема 1.2. Специфика психологического эксперимента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19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43" w:rsidRPr="006E7A6B" w:rsidRDefault="006E2343" w:rsidP="006E7A6B">
            <w:pPr>
              <w:jc w:val="both"/>
              <w:rPr>
                <w:rFonts w:cs="Verdana"/>
                <w:sz w:val="20"/>
                <w:szCs w:val="20"/>
              </w:rPr>
            </w:pPr>
            <w:r w:rsidRPr="006E7A6B">
              <w:rPr>
                <w:rFonts w:cs="Verdana"/>
                <w:sz w:val="20"/>
                <w:szCs w:val="20"/>
              </w:rPr>
              <w:t>творческие задания</w:t>
            </w:r>
          </w:p>
        </w:tc>
      </w:tr>
      <w:tr w:rsidR="006E2343" w:rsidRPr="006A257C" w:rsidTr="006E7A6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E7A6B" w:rsidRDefault="006E2343" w:rsidP="006E2343">
            <w:pPr>
              <w:shd w:val="clear" w:color="auto" w:fill="FFFFFF"/>
              <w:tabs>
                <w:tab w:val="left" w:pos="1069"/>
              </w:tabs>
            </w:pPr>
            <w:r w:rsidRPr="006E7A6B">
              <w:t>Тема 1.3.Основные виды экспериментов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19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43" w:rsidRPr="006A257C" w:rsidRDefault="006E2343" w:rsidP="006E7A6B">
            <w:pPr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коллоквиум</w:t>
            </w:r>
          </w:p>
        </w:tc>
      </w:tr>
      <w:tr w:rsidR="006E2343" w:rsidRPr="006A257C" w:rsidTr="006E7A6B">
        <w:tc>
          <w:tcPr>
            <w:tcW w:w="9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43" w:rsidRPr="006E7A6B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  <w:r w:rsidRPr="006E7A6B">
              <w:t>Раздел 2. Экспериментальная психология на практике и в прикладных исследованиях</w:t>
            </w:r>
          </w:p>
        </w:tc>
      </w:tr>
      <w:tr w:rsidR="006E2343" w:rsidRPr="006A257C" w:rsidTr="006E2343">
        <w:tc>
          <w:tcPr>
            <w:tcW w:w="9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43" w:rsidRPr="006E7A6B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</w:tr>
      <w:tr w:rsidR="006E2343" w:rsidRPr="006A257C" w:rsidTr="006E7A6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343" w:rsidRPr="006E7A6B" w:rsidRDefault="006E2343" w:rsidP="006E2343">
            <w:r w:rsidRPr="006E7A6B">
              <w:t>Тема</w:t>
            </w:r>
            <w:r w:rsidR="006E7A6B" w:rsidRPr="006E7A6B">
              <w:t xml:space="preserve"> </w:t>
            </w:r>
            <w:r w:rsidRPr="006E7A6B">
              <w:t>2.1.</w:t>
            </w:r>
            <w:r w:rsidR="00F14E23" w:rsidRPr="006E7A6B">
              <w:t>Экспериментальная психология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ind w:left="-108"/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18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43" w:rsidRPr="006E7A6B" w:rsidRDefault="006E2343" w:rsidP="006E7A6B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6E7A6B">
              <w:rPr>
                <w:rFonts w:cs="Verdana"/>
                <w:sz w:val="20"/>
                <w:szCs w:val="20"/>
              </w:rPr>
              <w:t>эссе</w:t>
            </w:r>
          </w:p>
        </w:tc>
      </w:tr>
      <w:tr w:rsidR="006E2343" w:rsidRPr="006A257C" w:rsidTr="006E7A6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343" w:rsidRPr="006E7A6B" w:rsidRDefault="006E2343" w:rsidP="006E2343">
            <w:r w:rsidRPr="006E7A6B">
              <w:t xml:space="preserve">Тема 2.2. </w:t>
            </w:r>
            <w:r w:rsidR="00F14E23" w:rsidRPr="006E7A6B">
              <w:t>Экспериментальная психология  личности.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ind w:left="-108"/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17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43" w:rsidRPr="006E7A6B" w:rsidRDefault="006E2343" w:rsidP="006E7A6B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6E7A6B">
              <w:rPr>
                <w:rFonts w:cs="Verdana"/>
                <w:sz w:val="20"/>
                <w:szCs w:val="20"/>
              </w:rPr>
              <w:t>дискуссия</w:t>
            </w:r>
          </w:p>
        </w:tc>
      </w:tr>
      <w:tr w:rsidR="006E2343" w:rsidRPr="006A257C" w:rsidTr="006E7A6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343" w:rsidRPr="006E7A6B" w:rsidRDefault="006E2343" w:rsidP="006E2343">
            <w:r w:rsidRPr="006E7A6B">
              <w:t>Тема 2.3.</w:t>
            </w:r>
            <w:r w:rsidR="00F14E23" w:rsidRPr="006E7A6B">
              <w:t>Экспериментальное психологическое исследование.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ind w:left="-108"/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17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43" w:rsidRPr="006E7A6B" w:rsidRDefault="006E2343" w:rsidP="006E7A6B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6E7A6B">
              <w:rPr>
                <w:rFonts w:cs="Verdana"/>
                <w:sz w:val="20"/>
                <w:szCs w:val="20"/>
              </w:rPr>
              <w:t>доклад</w:t>
            </w:r>
          </w:p>
        </w:tc>
      </w:tr>
      <w:tr w:rsidR="006E2343" w:rsidRPr="006A257C" w:rsidTr="006E7A6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343" w:rsidRPr="006E7A6B" w:rsidRDefault="006E2343" w:rsidP="006E7A6B">
            <w:r w:rsidRPr="006E7A6B">
              <w:t>Вид   промежуточной   аттестации обучающегося</w:t>
            </w:r>
            <w:r w:rsidR="006E7A6B" w:rsidRPr="006E7A6B">
              <w:t xml:space="preserve"> </w:t>
            </w:r>
            <w:r w:rsidRPr="006E7A6B">
              <w:t>(зачет)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+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43" w:rsidRPr="006E7A6B" w:rsidRDefault="006E2343" w:rsidP="006E7A6B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6E7A6B">
              <w:rPr>
                <w:rFonts w:cs="Verdana"/>
                <w:sz w:val="20"/>
                <w:szCs w:val="20"/>
              </w:rPr>
              <w:t>Вопросы к зачету</w:t>
            </w:r>
          </w:p>
        </w:tc>
      </w:tr>
      <w:tr w:rsidR="006E2343" w:rsidRPr="006A257C" w:rsidTr="006E7A6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343" w:rsidRPr="006A257C" w:rsidRDefault="006E2343" w:rsidP="006E7A6B">
            <w:r w:rsidRPr="006A257C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108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76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</w:tr>
    </w:tbl>
    <w:p w:rsidR="006E2343" w:rsidRPr="006A257C" w:rsidRDefault="006E2343" w:rsidP="006E2343">
      <w:pPr>
        <w:jc w:val="center"/>
        <w:rPr>
          <w:b/>
          <w:sz w:val="22"/>
          <w:szCs w:val="22"/>
        </w:rPr>
      </w:pPr>
      <w:r w:rsidRPr="006A257C">
        <w:rPr>
          <w:b/>
          <w:sz w:val="22"/>
          <w:szCs w:val="22"/>
        </w:rPr>
        <w:t>для заочной формы обучения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51"/>
        <w:gridCol w:w="374"/>
        <w:gridCol w:w="728"/>
        <w:gridCol w:w="122"/>
        <w:gridCol w:w="429"/>
        <w:gridCol w:w="551"/>
        <w:gridCol w:w="551"/>
        <w:gridCol w:w="551"/>
        <w:gridCol w:w="551"/>
        <w:gridCol w:w="344"/>
        <w:gridCol w:w="207"/>
        <w:gridCol w:w="1352"/>
      </w:tblGrid>
      <w:tr w:rsidR="006E2343" w:rsidRPr="006A257C" w:rsidTr="006E7A6B">
        <w:trPr>
          <w:cantSplit/>
          <w:trHeight w:val="742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</w:rPr>
            </w:pPr>
          </w:p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6A257C">
              <w:rPr>
                <w:rFonts w:cs="Verdana"/>
                <w:b/>
                <w:sz w:val="22"/>
                <w:szCs w:val="22"/>
              </w:rPr>
              <w:t>Разделы и/или темы</w:t>
            </w:r>
          </w:p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6A257C">
              <w:rPr>
                <w:rFonts w:cs="Verdana"/>
                <w:b/>
                <w:sz w:val="22"/>
                <w:szCs w:val="22"/>
              </w:rPr>
              <w:t>дисциплины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Семестр</w:t>
            </w:r>
            <w:proofErr w:type="spellEnd"/>
          </w:p>
        </w:tc>
        <w:tc>
          <w:tcPr>
            <w:tcW w:w="38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6A257C">
              <w:rPr>
                <w:rFonts w:cs="Verdana"/>
                <w:b/>
                <w:sz w:val="22"/>
                <w:szCs w:val="22"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jc w:val="center"/>
              <w:rPr>
                <w:rFonts w:cs="Verdana"/>
                <w:b/>
                <w:i/>
              </w:rPr>
            </w:pPr>
            <w:r w:rsidRPr="006A257C">
              <w:rPr>
                <w:rFonts w:cs="Verdana"/>
                <w:b/>
                <w:sz w:val="22"/>
                <w:szCs w:val="22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jc w:val="center"/>
              <w:rPr>
                <w:lang w:val="en-US"/>
              </w:rPr>
            </w:pPr>
            <w:r w:rsidRPr="006A257C">
              <w:rPr>
                <w:rFonts w:cs="Verdana"/>
                <w:b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6A257C">
              <w:rPr>
                <w:rFonts w:cs="Verdana"/>
                <w:b/>
                <w:i/>
                <w:sz w:val="22"/>
                <w:szCs w:val="22"/>
                <w:lang w:val="en-US"/>
              </w:rPr>
              <w:t>по</w:t>
            </w:r>
            <w:proofErr w:type="spellEnd"/>
            <w:r w:rsidR="006E7A6B">
              <w:rPr>
                <w:rFonts w:cs="Verdan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A257C">
              <w:rPr>
                <w:rFonts w:cs="Verdana"/>
                <w:b/>
                <w:i/>
                <w:sz w:val="22"/>
                <w:szCs w:val="22"/>
                <w:lang w:val="en-US"/>
              </w:rPr>
              <w:t>семестрам</w:t>
            </w:r>
            <w:proofErr w:type="spellEnd"/>
            <w:r w:rsidRPr="006A257C">
              <w:rPr>
                <w:rFonts w:cs="Verdana"/>
                <w:b/>
                <w:i/>
                <w:sz w:val="22"/>
                <w:szCs w:val="22"/>
                <w:lang w:val="en-US"/>
              </w:rPr>
              <w:t>)</w:t>
            </w:r>
          </w:p>
        </w:tc>
      </w:tr>
      <w:tr w:rsidR="006E2343" w:rsidRPr="006A257C" w:rsidTr="006E7A6B">
        <w:trPr>
          <w:cantSplit/>
          <w:trHeight w:val="438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ВСЕГО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Из</w:t>
            </w:r>
            <w:proofErr w:type="spellEnd"/>
            <w:r w:rsidR="006A257C" w:rsidRPr="006A257C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них</w:t>
            </w:r>
            <w:proofErr w:type="spellEnd"/>
            <w:r w:rsidR="006A257C" w:rsidRPr="006A257C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аудиторные</w:t>
            </w:r>
            <w:proofErr w:type="spellEnd"/>
            <w:r w:rsidR="006E7A6B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занятия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Самостоятельнаяработа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Контрольнаяработа</w:t>
            </w:r>
            <w:proofErr w:type="spellEnd"/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Курсоваяработа</w:t>
            </w:r>
            <w:proofErr w:type="spellEnd"/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43" w:rsidRPr="006A257C" w:rsidRDefault="006E2343" w:rsidP="006E7A6B">
            <w:pPr>
              <w:rPr>
                <w:lang w:val="en-US"/>
              </w:rPr>
            </w:pPr>
          </w:p>
        </w:tc>
      </w:tr>
      <w:tr w:rsidR="006E2343" w:rsidRPr="006A257C" w:rsidTr="006E7A6B">
        <w:trPr>
          <w:cantSplit/>
          <w:trHeight w:val="2217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Лекции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Лаборатор</w:t>
            </w:r>
            <w:proofErr w:type="spellEnd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.</w:t>
            </w:r>
          </w:p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практикум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Практическ.занятия</w:t>
            </w:r>
            <w:proofErr w:type="spellEnd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семинары</w:t>
            </w:r>
            <w:proofErr w:type="spellEnd"/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rPr>
                <w:rFonts w:cs="Verdana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43" w:rsidRPr="006A257C" w:rsidRDefault="006E2343" w:rsidP="006E7A6B">
            <w:pPr>
              <w:rPr>
                <w:lang w:val="en-US"/>
              </w:rPr>
            </w:pPr>
          </w:p>
        </w:tc>
      </w:tr>
      <w:tr w:rsidR="006E2343" w:rsidRPr="006A257C" w:rsidTr="006E7A6B"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43" w:rsidRPr="006A257C" w:rsidRDefault="006E2343" w:rsidP="006E2343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i/>
              </w:rPr>
            </w:pPr>
            <w:r w:rsidRPr="006A257C">
              <w:rPr>
                <w:i/>
                <w:sz w:val="22"/>
                <w:szCs w:val="22"/>
              </w:rPr>
              <w:t>Раздел 1. Теория и методология проведения психологического исследования</w:t>
            </w:r>
          </w:p>
        </w:tc>
      </w:tr>
      <w:tr w:rsidR="00F14E23" w:rsidRPr="006A257C" w:rsidTr="006E2343"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E7A6B" w:rsidRDefault="00F14E23" w:rsidP="006E7A6B">
            <w:pPr>
              <w:shd w:val="clear" w:color="auto" w:fill="FFFFFF"/>
              <w:rPr>
                <w:rFonts w:cs="Verdana"/>
              </w:rPr>
            </w:pPr>
            <w:r w:rsidRPr="006E7A6B">
              <w:t>Тема 1.1.Теоретическое и эмпирическое знание в психологии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16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23" w:rsidRPr="006E7A6B" w:rsidRDefault="00F14E23" w:rsidP="006E7A6B">
            <w:pPr>
              <w:jc w:val="both"/>
              <w:rPr>
                <w:rFonts w:cs="Verdana"/>
                <w:sz w:val="20"/>
                <w:szCs w:val="20"/>
              </w:rPr>
            </w:pPr>
            <w:r w:rsidRPr="006E7A6B">
              <w:rPr>
                <w:rFonts w:cs="Verdana"/>
                <w:sz w:val="20"/>
                <w:szCs w:val="20"/>
              </w:rPr>
              <w:t>реферат</w:t>
            </w:r>
          </w:p>
        </w:tc>
      </w:tr>
      <w:tr w:rsidR="00F14E23" w:rsidRPr="006A257C" w:rsidTr="006E2343"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E7A6B" w:rsidRDefault="00F14E23" w:rsidP="006E7A6B">
            <w:pPr>
              <w:shd w:val="clear" w:color="auto" w:fill="FFFFFF"/>
              <w:tabs>
                <w:tab w:val="left" w:pos="1069"/>
              </w:tabs>
              <w:rPr>
                <w:rFonts w:cs="Verdana"/>
              </w:rPr>
            </w:pPr>
            <w:r w:rsidRPr="006E7A6B">
              <w:t>Тема 1.2. Специфика психологического эксперимента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19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23" w:rsidRPr="006E7A6B" w:rsidRDefault="00F14E23" w:rsidP="006E7A6B">
            <w:pPr>
              <w:jc w:val="both"/>
              <w:rPr>
                <w:rFonts w:cs="Verdana"/>
                <w:sz w:val="20"/>
                <w:szCs w:val="20"/>
              </w:rPr>
            </w:pPr>
            <w:r w:rsidRPr="006E7A6B">
              <w:rPr>
                <w:rFonts w:cs="Verdana"/>
                <w:sz w:val="20"/>
                <w:szCs w:val="20"/>
              </w:rPr>
              <w:t>творческие задания</w:t>
            </w:r>
          </w:p>
        </w:tc>
      </w:tr>
      <w:tr w:rsidR="00F14E23" w:rsidRPr="006A257C" w:rsidTr="006E7A6B"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E7A6B" w:rsidRDefault="00F14E23" w:rsidP="006E7A6B">
            <w:pPr>
              <w:shd w:val="clear" w:color="auto" w:fill="FFFFFF"/>
              <w:tabs>
                <w:tab w:val="left" w:pos="1069"/>
              </w:tabs>
            </w:pPr>
            <w:r w:rsidRPr="006E7A6B">
              <w:t>Тема 1.3.Основные виды экспериментов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22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4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23" w:rsidRPr="006E7A6B" w:rsidRDefault="00F14E23" w:rsidP="006E7A6B">
            <w:pPr>
              <w:jc w:val="both"/>
              <w:rPr>
                <w:rFonts w:cs="Verdana"/>
                <w:sz w:val="20"/>
                <w:szCs w:val="20"/>
              </w:rPr>
            </w:pPr>
            <w:r w:rsidRPr="006E7A6B">
              <w:rPr>
                <w:rFonts w:cs="Verdana"/>
                <w:sz w:val="20"/>
                <w:szCs w:val="20"/>
              </w:rPr>
              <w:t>контрольная работа</w:t>
            </w:r>
          </w:p>
        </w:tc>
      </w:tr>
      <w:tr w:rsidR="00F14E23" w:rsidRPr="006A257C" w:rsidTr="006E7A6B"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E23" w:rsidRPr="006E7A6B" w:rsidRDefault="00F14E23" w:rsidP="006E2343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  <w:r w:rsidRPr="006E7A6B">
              <w:t>Раздел 2. Экспериментальная психология на практике и в прикладных исследованиях</w:t>
            </w:r>
          </w:p>
        </w:tc>
      </w:tr>
      <w:tr w:rsidR="00F14E23" w:rsidRPr="006A257C" w:rsidTr="006E7A6B"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E23" w:rsidRPr="006E7A6B" w:rsidRDefault="00F14E23" w:rsidP="006E7A6B">
            <w:r w:rsidRPr="006E7A6B">
              <w:t>Тема</w:t>
            </w:r>
            <w:r w:rsidR="006E7A6B">
              <w:t xml:space="preserve"> </w:t>
            </w:r>
            <w:r w:rsidRPr="006E7A6B">
              <w:t>2.1.Экспериментальная психология деятельности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16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23" w:rsidRPr="006E7A6B" w:rsidRDefault="00F14E23" w:rsidP="006E7A6B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6E7A6B">
              <w:rPr>
                <w:rFonts w:cs="Verdana"/>
                <w:sz w:val="20"/>
                <w:szCs w:val="20"/>
              </w:rPr>
              <w:t>эссе</w:t>
            </w:r>
          </w:p>
        </w:tc>
      </w:tr>
      <w:tr w:rsidR="00F14E23" w:rsidRPr="006A257C" w:rsidTr="006E7A6B"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E23" w:rsidRPr="006E7A6B" w:rsidRDefault="00F14E23" w:rsidP="006E7A6B">
            <w:r w:rsidRPr="006E7A6B">
              <w:t>Тема 2.2. Экспериментальная психология  личности.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17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23" w:rsidRPr="006E7A6B" w:rsidRDefault="00F14E23" w:rsidP="006E7A6B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6E7A6B">
              <w:rPr>
                <w:rFonts w:cs="Verdana"/>
                <w:sz w:val="20"/>
                <w:szCs w:val="20"/>
              </w:rPr>
              <w:t>дискуссия</w:t>
            </w:r>
          </w:p>
        </w:tc>
      </w:tr>
      <w:tr w:rsidR="00F14E23" w:rsidRPr="006A257C" w:rsidTr="006E7A6B"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4E23" w:rsidRPr="006E7A6B" w:rsidRDefault="00F14E23" w:rsidP="006E7A6B">
            <w:r w:rsidRPr="006E7A6B">
              <w:t>Тема 2.3.Экспериментальное психологическое исследование.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18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23" w:rsidRPr="006E7A6B" w:rsidRDefault="00F14E23" w:rsidP="006E7A6B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6E7A6B">
              <w:rPr>
                <w:rFonts w:cs="Verdana"/>
                <w:sz w:val="20"/>
                <w:szCs w:val="20"/>
              </w:rPr>
              <w:t>доклад</w:t>
            </w:r>
          </w:p>
        </w:tc>
      </w:tr>
      <w:tr w:rsidR="00F14E23" w:rsidRPr="006A257C" w:rsidTr="006E7A6B"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E23" w:rsidRPr="006E7A6B" w:rsidRDefault="00F14E23" w:rsidP="006E7A6B">
            <w:r w:rsidRPr="006E7A6B">
              <w:t>Вид   промежуточной   аттестации обучающегося</w:t>
            </w:r>
            <w:r w:rsidR="006E7A6B">
              <w:t xml:space="preserve"> </w:t>
            </w:r>
            <w:r w:rsidRPr="006E7A6B">
              <w:t>(зачет)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+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23" w:rsidRPr="006E7A6B" w:rsidRDefault="00F14E23" w:rsidP="006E7A6B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6E7A6B">
              <w:rPr>
                <w:rFonts w:cs="Verdana"/>
                <w:sz w:val="20"/>
                <w:szCs w:val="20"/>
              </w:rPr>
              <w:t>Вопросы к зачету</w:t>
            </w:r>
          </w:p>
        </w:tc>
      </w:tr>
      <w:tr w:rsidR="00F14E23" w:rsidRPr="006A257C" w:rsidTr="006E7A6B">
        <w:tc>
          <w:tcPr>
            <w:tcW w:w="4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4E23" w:rsidRPr="006A257C" w:rsidRDefault="00F14E23" w:rsidP="006E7A6B">
            <w:r w:rsidRPr="006A257C">
              <w:rPr>
                <w:sz w:val="22"/>
                <w:szCs w:val="22"/>
              </w:rPr>
              <w:t>Всего: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108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92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4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E23" w:rsidRPr="006A257C" w:rsidRDefault="00F14E2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</w:tr>
    </w:tbl>
    <w:p w:rsidR="00F14E23" w:rsidRDefault="00F14E23" w:rsidP="00F14E23">
      <w:pPr>
        <w:autoSpaceDN w:val="0"/>
        <w:ind w:left="834"/>
        <w:jc w:val="center"/>
        <w:rPr>
          <w:b/>
          <w:sz w:val="28"/>
          <w:szCs w:val="28"/>
        </w:rPr>
      </w:pPr>
    </w:p>
    <w:p w:rsidR="00F14E23" w:rsidRPr="00315411" w:rsidRDefault="00F14E23" w:rsidP="00682164">
      <w:pPr>
        <w:pStyle w:val="2"/>
        <w:keepNext w:val="0"/>
        <w:numPr>
          <w:ilvl w:val="1"/>
          <w:numId w:val="11"/>
        </w:numPr>
        <w:suppressAutoHyphens/>
        <w:autoSpaceDE w:val="0"/>
        <w:ind w:right="94"/>
        <w:rPr>
          <w:b w:val="0"/>
          <w:i/>
          <w:sz w:val="28"/>
          <w:szCs w:val="28"/>
        </w:rPr>
      </w:pPr>
      <w:r w:rsidRPr="00315411">
        <w:rPr>
          <w:i/>
          <w:sz w:val="28"/>
          <w:szCs w:val="28"/>
        </w:rPr>
        <w:t>Содержание дисциплины, структурированное поразделам (темам)</w:t>
      </w:r>
    </w:p>
    <w:p w:rsidR="00F14E23" w:rsidRDefault="00F14E23" w:rsidP="00682164">
      <w:pPr>
        <w:autoSpaceDN w:val="0"/>
        <w:ind w:left="834"/>
        <w:jc w:val="center"/>
        <w:rPr>
          <w:b/>
          <w:sz w:val="28"/>
          <w:szCs w:val="28"/>
        </w:rPr>
      </w:pPr>
    </w:p>
    <w:p w:rsidR="00590CF1" w:rsidRPr="006E7A6B" w:rsidRDefault="00590CF1" w:rsidP="006E7A6B">
      <w:pPr>
        <w:pStyle w:val="a6"/>
        <w:tabs>
          <w:tab w:val="left" w:pos="993"/>
        </w:tabs>
        <w:autoSpaceDN w:val="0"/>
        <w:ind w:left="0" w:firstLine="709"/>
        <w:jc w:val="center"/>
        <w:rPr>
          <w:b/>
          <w:i/>
          <w:sz w:val="28"/>
          <w:szCs w:val="28"/>
        </w:rPr>
      </w:pPr>
      <w:r w:rsidRPr="006E7A6B">
        <w:rPr>
          <w:b/>
          <w:sz w:val="28"/>
          <w:szCs w:val="28"/>
        </w:rPr>
        <w:lastRenderedPageBreak/>
        <w:t xml:space="preserve">Раздел 1. </w:t>
      </w:r>
      <w:r w:rsidRPr="006E7A6B">
        <w:rPr>
          <w:b/>
          <w:i/>
          <w:sz w:val="28"/>
          <w:szCs w:val="28"/>
        </w:rPr>
        <w:t>Теория и методология проведения психологического исследования</w:t>
      </w:r>
    </w:p>
    <w:p w:rsidR="006A257C" w:rsidRPr="006E7A6B" w:rsidRDefault="00590CF1" w:rsidP="006E7A6B">
      <w:pPr>
        <w:pStyle w:val="2"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E7A6B">
        <w:rPr>
          <w:i/>
          <w:sz w:val="28"/>
          <w:szCs w:val="28"/>
        </w:rPr>
        <w:t>Тема 1.1. Теоретическое и эмпирическое знание в психологии.</w:t>
      </w:r>
      <w:r w:rsidRPr="006E7A6B">
        <w:rPr>
          <w:b w:val="0"/>
          <w:sz w:val="28"/>
          <w:szCs w:val="28"/>
        </w:rPr>
        <w:t xml:space="preserve"> </w:t>
      </w:r>
      <w:r w:rsidR="006A257C" w:rsidRPr="006E7A6B">
        <w:rPr>
          <w:b w:val="0"/>
          <w:sz w:val="28"/>
          <w:szCs w:val="28"/>
        </w:rPr>
        <w:t xml:space="preserve"> </w:t>
      </w:r>
    </w:p>
    <w:p w:rsidR="00590CF1" w:rsidRPr="006E7A6B" w:rsidRDefault="00590CF1" w:rsidP="006E7A6B">
      <w:pPr>
        <w:pStyle w:val="2"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E7A6B">
        <w:rPr>
          <w:b w:val="0"/>
          <w:sz w:val="28"/>
          <w:szCs w:val="28"/>
        </w:rPr>
        <w:t xml:space="preserve">Психологическое учение как продукт умозрения. Исторические аспекты «производства» психологического знания. Зарождение экспериментальной психологии. Прорыв от психофизиологии к психофизике (Вебер, </w:t>
      </w:r>
      <w:proofErr w:type="spellStart"/>
      <w:r w:rsidRPr="006E7A6B">
        <w:rPr>
          <w:b w:val="0"/>
          <w:sz w:val="28"/>
          <w:szCs w:val="28"/>
        </w:rPr>
        <w:t>Фехнер</w:t>
      </w:r>
      <w:proofErr w:type="spellEnd"/>
      <w:r w:rsidRPr="006E7A6B">
        <w:rPr>
          <w:b w:val="0"/>
          <w:sz w:val="28"/>
          <w:szCs w:val="28"/>
        </w:rPr>
        <w:t xml:space="preserve">, </w:t>
      </w:r>
      <w:proofErr w:type="spellStart"/>
      <w:r w:rsidRPr="006E7A6B">
        <w:rPr>
          <w:b w:val="0"/>
          <w:sz w:val="28"/>
          <w:szCs w:val="28"/>
        </w:rPr>
        <w:t>Дондерс</w:t>
      </w:r>
      <w:proofErr w:type="spellEnd"/>
      <w:r w:rsidRPr="006E7A6B">
        <w:rPr>
          <w:b w:val="0"/>
          <w:sz w:val="28"/>
          <w:szCs w:val="28"/>
        </w:rPr>
        <w:t xml:space="preserve">, Гельмгольц, </w:t>
      </w:r>
      <w:proofErr w:type="spellStart"/>
      <w:r w:rsidRPr="006E7A6B">
        <w:rPr>
          <w:b w:val="0"/>
          <w:sz w:val="28"/>
          <w:szCs w:val="28"/>
        </w:rPr>
        <w:t>Пфлюгер</w:t>
      </w:r>
      <w:proofErr w:type="spellEnd"/>
      <w:r w:rsidRPr="006E7A6B">
        <w:rPr>
          <w:b w:val="0"/>
          <w:sz w:val="28"/>
          <w:szCs w:val="28"/>
        </w:rPr>
        <w:t xml:space="preserve"> и др.). Лаборатория В. Вундта и ее значение в истории экспериментальной психологии. </w:t>
      </w:r>
      <w:proofErr w:type="spellStart"/>
      <w:r w:rsidRPr="006E7A6B">
        <w:rPr>
          <w:b w:val="0"/>
          <w:sz w:val="28"/>
          <w:szCs w:val="28"/>
        </w:rPr>
        <w:t>Вюрцбургская</w:t>
      </w:r>
      <w:proofErr w:type="spellEnd"/>
      <w:r w:rsidRPr="006E7A6B">
        <w:rPr>
          <w:b w:val="0"/>
          <w:sz w:val="28"/>
          <w:szCs w:val="28"/>
        </w:rPr>
        <w:t xml:space="preserve"> школа. Исследовательская программа Ф. </w:t>
      </w:r>
      <w:proofErr w:type="spellStart"/>
      <w:r w:rsidRPr="006E7A6B">
        <w:rPr>
          <w:b w:val="0"/>
          <w:sz w:val="28"/>
          <w:szCs w:val="28"/>
        </w:rPr>
        <w:t>Брентано</w:t>
      </w:r>
      <w:proofErr w:type="spellEnd"/>
      <w:r w:rsidRPr="006E7A6B">
        <w:rPr>
          <w:b w:val="0"/>
          <w:sz w:val="28"/>
          <w:szCs w:val="28"/>
        </w:rPr>
        <w:t xml:space="preserve">. Развитие экспериментальной психологии. (Г. Эббингауз, Э. </w:t>
      </w:r>
      <w:proofErr w:type="spellStart"/>
      <w:r w:rsidRPr="006E7A6B">
        <w:rPr>
          <w:b w:val="0"/>
          <w:sz w:val="28"/>
          <w:szCs w:val="28"/>
        </w:rPr>
        <w:t>Торндайк</w:t>
      </w:r>
      <w:proofErr w:type="spellEnd"/>
      <w:r w:rsidRPr="006E7A6B">
        <w:rPr>
          <w:b w:val="0"/>
          <w:sz w:val="28"/>
          <w:szCs w:val="28"/>
        </w:rPr>
        <w:t xml:space="preserve"> и др.). Предмет и задачи экспериментальной психологии. Эксперимент как средство проверки гипотез о причинно-следственных отношениях. </w:t>
      </w:r>
      <w:proofErr w:type="spellStart"/>
      <w:r w:rsidRPr="006E7A6B">
        <w:rPr>
          <w:b w:val="0"/>
          <w:sz w:val="28"/>
          <w:szCs w:val="28"/>
        </w:rPr>
        <w:t>Дисинхроничность</w:t>
      </w:r>
      <w:proofErr w:type="spellEnd"/>
      <w:r w:rsidRPr="006E7A6B">
        <w:rPr>
          <w:b w:val="0"/>
          <w:sz w:val="28"/>
          <w:szCs w:val="28"/>
        </w:rPr>
        <w:t xml:space="preserve"> отношений причинности и синхроничность логической связи. Эксперимент как способ доказательства гипотез и как определенный вид чувственно-предметной деятельности исследователя. Отличие психологического эксперимента от естественнонаучного. Отличие экспериментальной гипотезы от статистической. Соотношение теория - экспериментальные гипотезы - эмпирические факты. Естественно-научная и гуманитарная парадигмы исследований.</w:t>
      </w:r>
    </w:p>
    <w:p w:rsidR="00F14E23" w:rsidRPr="006E7A6B" w:rsidRDefault="00F14E23" w:rsidP="006E7A6B">
      <w:pPr>
        <w:pStyle w:val="a3"/>
        <w:tabs>
          <w:tab w:val="left" w:pos="993"/>
        </w:tabs>
        <w:ind w:firstLine="709"/>
        <w:jc w:val="center"/>
        <w:rPr>
          <w:i/>
          <w:szCs w:val="24"/>
        </w:rPr>
      </w:pPr>
      <w:r w:rsidRPr="006E7A6B">
        <w:rPr>
          <w:i/>
          <w:szCs w:val="24"/>
        </w:rPr>
        <w:t>Содержание практических занятий</w:t>
      </w:r>
    </w:p>
    <w:p w:rsidR="00666910" w:rsidRPr="006E7A6B" w:rsidRDefault="00666910" w:rsidP="006E7A6B">
      <w:pPr>
        <w:pStyle w:val="a3"/>
        <w:widowControl/>
        <w:numPr>
          <w:ilvl w:val="0"/>
          <w:numId w:val="4"/>
        </w:numPr>
        <w:tabs>
          <w:tab w:val="left" w:pos="993"/>
        </w:tabs>
        <w:suppressAutoHyphens/>
        <w:spacing w:line="240" w:lineRule="auto"/>
        <w:ind w:firstLine="709"/>
        <w:jc w:val="left"/>
        <w:rPr>
          <w:b/>
          <w:szCs w:val="24"/>
        </w:rPr>
      </w:pPr>
      <w:r w:rsidRPr="006E7A6B">
        <w:rPr>
          <w:szCs w:val="24"/>
        </w:rPr>
        <w:t>Теоретическое и эмпирическое знание в научной психологии</w:t>
      </w:r>
    </w:p>
    <w:p w:rsidR="00666910" w:rsidRPr="006E7A6B" w:rsidRDefault="00666910" w:rsidP="006E7A6B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ind w:firstLine="709"/>
        <w:contextualSpacing w:val="0"/>
        <w:jc w:val="both"/>
      </w:pPr>
      <w:r w:rsidRPr="006E7A6B">
        <w:rPr>
          <w:color w:val="000000"/>
          <w:spacing w:val="5"/>
        </w:rPr>
        <w:t>Покажите и обоснуйте место психологии в   «треуголь</w:t>
      </w:r>
      <w:r w:rsidRPr="006E7A6B">
        <w:rPr>
          <w:color w:val="000000"/>
          <w:spacing w:val="5"/>
        </w:rPr>
        <w:softHyphen/>
      </w:r>
      <w:r w:rsidRPr="006E7A6B">
        <w:rPr>
          <w:color w:val="000000"/>
          <w:spacing w:val="6"/>
        </w:rPr>
        <w:t xml:space="preserve">нике наук» Б. М. </w:t>
      </w:r>
      <w:proofErr w:type="spellStart"/>
      <w:r w:rsidRPr="006E7A6B">
        <w:rPr>
          <w:color w:val="000000"/>
          <w:spacing w:val="6"/>
        </w:rPr>
        <w:t>Кедрова</w:t>
      </w:r>
      <w:proofErr w:type="spellEnd"/>
      <w:r w:rsidRPr="006E7A6B">
        <w:rPr>
          <w:color w:val="000000"/>
          <w:spacing w:val="6"/>
        </w:rPr>
        <w:t>.</w:t>
      </w:r>
    </w:p>
    <w:p w:rsidR="00666910" w:rsidRPr="006E7A6B" w:rsidRDefault="00666910" w:rsidP="006E7A6B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993"/>
        </w:tabs>
        <w:suppressAutoHyphens/>
        <w:autoSpaceDE w:val="0"/>
        <w:ind w:firstLine="709"/>
        <w:contextualSpacing w:val="0"/>
        <w:jc w:val="both"/>
        <w:rPr>
          <w:color w:val="000000"/>
          <w:spacing w:val="-9"/>
        </w:rPr>
      </w:pPr>
      <w:r w:rsidRPr="006E7A6B">
        <w:rPr>
          <w:color w:val="000000"/>
          <w:spacing w:val="-3"/>
        </w:rPr>
        <w:t>Основные группы методов современной психо</w:t>
      </w:r>
      <w:r w:rsidRPr="006E7A6B">
        <w:rPr>
          <w:color w:val="000000"/>
          <w:spacing w:val="-9"/>
        </w:rPr>
        <w:t>логии.</w:t>
      </w:r>
    </w:p>
    <w:p w:rsidR="00666910" w:rsidRPr="006E7A6B" w:rsidRDefault="00666910" w:rsidP="006E7A6B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ind w:firstLine="709"/>
        <w:contextualSpacing w:val="0"/>
        <w:jc w:val="both"/>
        <w:rPr>
          <w:color w:val="000000"/>
          <w:spacing w:val="2"/>
        </w:rPr>
      </w:pPr>
      <w:r w:rsidRPr="006E7A6B">
        <w:rPr>
          <w:color w:val="000000"/>
        </w:rPr>
        <w:t>Достоинства и недостатки наблюдения и экс</w:t>
      </w:r>
      <w:r w:rsidRPr="006E7A6B">
        <w:rPr>
          <w:color w:val="000000"/>
          <w:spacing w:val="2"/>
        </w:rPr>
        <w:t>перимента как методов психологического исследования.</w:t>
      </w:r>
    </w:p>
    <w:p w:rsidR="00666910" w:rsidRPr="006E7A6B" w:rsidRDefault="00666910" w:rsidP="006E7A6B">
      <w:pPr>
        <w:pStyle w:val="a6"/>
        <w:numPr>
          <w:ilvl w:val="0"/>
          <w:numId w:val="4"/>
        </w:numPr>
        <w:tabs>
          <w:tab w:val="left" w:pos="426"/>
          <w:tab w:val="left" w:pos="567"/>
          <w:tab w:val="left" w:pos="993"/>
        </w:tabs>
        <w:suppressAutoHyphens/>
        <w:ind w:firstLine="709"/>
      </w:pPr>
      <w:r w:rsidRPr="006E7A6B">
        <w:t xml:space="preserve">Формулировка экспериментальной гипотезы, </w:t>
      </w:r>
      <w:proofErr w:type="spellStart"/>
      <w:r w:rsidRPr="006E7A6B">
        <w:t>контргипотезы</w:t>
      </w:r>
      <w:proofErr w:type="spellEnd"/>
      <w:r w:rsidRPr="006E7A6B">
        <w:t xml:space="preserve"> и статических гипотез;</w:t>
      </w:r>
    </w:p>
    <w:p w:rsidR="00666910" w:rsidRPr="006E7A6B" w:rsidRDefault="00666910" w:rsidP="006E7A6B">
      <w:pPr>
        <w:pStyle w:val="a6"/>
        <w:numPr>
          <w:ilvl w:val="0"/>
          <w:numId w:val="4"/>
        </w:numPr>
        <w:tabs>
          <w:tab w:val="left" w:pos="426"/>
          <w:tab w:val="left" w:pos="567"/>
          <w:tab w:val="left" w:pos="993"/>
        </w:tabs>
        <w:suppressAutoHyphens/>
        <w:ind w:firstLine="709"/>
      </w:pPr>
      <w:r w:rsidRPr="006E7A6B">
        <w:t>Используемые переменные и операционная валидность эксперимента;</w:t>
      </w:r>
    </w:p>
    <w:p w:rsidR="00F14E23" w:rsidRPr="006E7A6B" w:rsidRDefault="00F14E23" w:rsidP="006E7A6B">
      <w:pPr>
        <w:pStyle w:val="a3"/>
        <w:tabs>
          <w:tab w:val="left" w:pos="993"/>
        </w:tabs>
        <w:ind w:firstLine="709"/>
        <w:jc w:val="center"/>
        <w:rPr>
          <w:i/>
          <w:szCs w:val="24"/>
        </w:rPr>
      </w:pPr>
    </w:p>
    <w:p w:rsidR="006A257C" w:rsidRPr="006E7A6B" w:rsidRDefault="00590CF1" w:rsidP="006E7A6B">
      <w:pPr>
        <w:pStyle w:val="3"/>
        <w:tabs>
          <w:tab w:val="left" w:pos="993"/>
        </w:tabs>
        <w:spacing w:before="0"/>
        <w:ind w:left="0" w:firstLine="709"/>
        <w:jc w:val="both"/>
        <w:rPr>
          <w:b w:val="0"/>
          <w:sz w:val="28"/>
          <w:szCs w:val="28"/>
        </w:rPr>
      </w:pPr>
      <w:r w:rsidRPr="006E7A6B">
        <w:rPr>
          <w:i/>
          <w:sz w:val="28"/>
          <w:szCs w:val="28"/>
        </w:rPr>
        <w:t>Тема 1.2. Специфика психологического эксперимента.</w:t>
      </w:r>
      <w:r w:rsidRPr="006E7A6B">
        <w:rPr>
          <w:b w:val="0"/>
          <w:sz w:val="28"/>
          <w:szCs w:val="28"/>
        </w:rPr>
        <w:t xml:space="preserve"> </w:t>
      </w:r>
      <w:r w:rsidR="006A257C" w:rsidRPr="006E7A6B">
        <w:rPr>
          <w:b w:val="0"/>
          <w:sz w:val="28"/>
          <w:szCs w:val="28"/>
        </w:rPr>
        <w:t xml:space="preserve"> </w:t>
      </w:r>
    </w:p>
    <w:p w:rsidR="00590CF1" w:rsidRPr="006E7A6B" w:rsidRDefault="00590CF1" w:rsidP="006E7A6B">
      <w:pPr>
        <w:pStyle w:val="3"/>
        <w:tabs>
          <w:tab w:val="left" w:pos="993"/>
        </w:tabs>
        <w:spacing w:before="0"/>
        <w:ind w:left="0" w:firstLine="709"/>
        <w:jc w:val="both"/>
        <w:rPr>
          <w:b w:val="0"/>
          <w:sz w:val="28"/>
          <w:szCs w:val="28"/>
        </w:rPr>
      </w:pPr>
      <w:r w:rsidRPr="006E7A6B">
        <w:rPr>
          <w:b w:val="0"/>
          <w:sz w:val="28"/>
          <w:szCs w:val="28"/>
        </w:rPr>
        <w:t>Понятие эксперимента как одного из научных методов. Признаки эксперимента как эмпирического метода. Экспериментальные наблюдения и воздействия. Представления о логике экспериментального метода как определенного способа доказательства. Экспериментальная гипотеза. Статистическая оценка гипотезы. Правила и принципы проверки экспериментальных гипотез. Этапы экспериментального эмпирического исследования: постановка цели, планирование, проведение эксперимента, анализ экспериментальных данных, констатация выводов. Формы контроля условий. Проблемы осуществления валидных выводов. Валидность внешняя и внутренняя. Научные исследования и связанные с ними артефакты.</w:t>
      </w:r>
    </w:p>
    <w:p w:rsidR="00F14E23" w:rsidRPr="006E7A6B" w:rsidRDefault="00F14E23" w:rsidP="006E7A6B">
      <w:pPr>
        <w:pStyle w:val="a3"/>
        <w:tabs>
          <w:tab w:val="left" w:pos="993"/>
        </w:tabs>
        <w:ind w:firstLine="709"/>
        <w:jc w:val="center"/>
        <w:rPr>
          <w:i/>
          <w:szCs w:val="24"/>
        </w:rPr>
      </w:pPr>
      <w:r w:rsidRPr="006E7A6B">
        <w:rPr>
          <w:i/>
          <w:szCs w:val="24"/>
        </w:rPr>
        <w:t>Содержание практических занятий</w:t>
      </w:r>
    </w:p>
    <w:p w:rsidR="00666910" w:rsidRPr="006E7A6B" w:rsidRDefault="00666910" w:rsidP="006E7A6B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ind w:firstLine="709"/>
        <w:contextualSpacing w:val="0"/>
        <w:jc w:val="both"/>
        <w:rPr>
          <w:color w:val="000000"/>
          <w:spacing w:val="-2"/>
        </w:rPr>
      </w:pPr>
      <w:r w:rsidRPr="006E7A6B">
        <w:rPr>
          <w:color w:val="000000"/>
          <w:spacing w:val="-2"/>
        </w:rPr>
        <w:t>Основные этапы научного наследования.</w:t>
      </w:r>
    </w:p>
    <w:p w:rsidR="00666910" w:rsidRPr="006E7A6B" w:rsidRDefault="00666910" w:rsidP="006E7A6B">
      <w:pPr>
        <w:pStyle w:val="a6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uppressAutoHyphens/>
        <w:ind w:firstLine="709"/>
      </w:pPr>
      <w:r w:rsidRPr="006E7A6B">
        <w:t>Планирование эксперимента и оценка приближенности эксперимента к безупречному;</w:t>
      </w:r>
    </w:p>
    <w:p w:rsidR="00666910" w:rsidRPr="006E7A6B" w:rsidRDefault="00666910" w:rsidP="006E7A6B">
      <w:pPr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after="200" w:line="276" w:lineRule="auto"/>
        <w:ind w:firstLine="709"/>
        <w:jc w:val="both"/>
      </w:pPr>
      <w:r w:rsidRPr="006E7A6B">
        <w:t>Нормы первичного контроля побочных переменных.</w:t>
      </w:r>
    </w:p>
    <w:p w:rsidR="00F14E23" w:rsidRPr="006E7A6B" w:rsidRDefault="00F14E23" w:rsidP="006E7A6B">
      <w:pPr>
        <w:pStyle w:val="a3"/>
        <w:tabs>
          <w:tab w:val="left" w:pos="993"/>
        </w:tabs>
        <w:ind w:firstLine="709"/>
        <w:jc w:val="center"/>
        <w:rPr>
          <w:i/>
          <w:sz w:val="28"/>
          <w:szCs w:val="28"/>
        </w:rPr>
      </w:pPr>
    </w:p>
    <w:p w:rsidR="006A257C" w:rsidRPr="006E7A6B" w:rsidRDefault="00590CF1" w:rsidP="006E7A6B">
      <w:pPr>
        <w:pStyle w:val="4"/>
        <w:tabs>
          <w:tab w:val="left" w:pos="993"/>
        </w:tabs>
        <w:spacing w:before="0"/>
        <w:ind w:left="0" w:firstLine="709"/>
        <w:jc w:val="both"/>
        <w:rPr>
          <w:b w:val="0"/>
          <w:sz w:val="28"/>
          <w:szCs w:val="28"/>
        </w:rPr>
      </w:pPr>
      <w:r w:rsidRPr="006E7A6B">
        <w:rPr>
          <w:i/>
          <w:sz w:val="28"/>
          <w:szCs w:val="28"/>
        </w:rPr>
        <w:lastRenderedPageBreak/>
        <w:t>Тема 1.3. Основные виды экспериментов.</w:t>
      </w:r>
      <w:r w:rsidR="006A257C" w:rsidRPr="006E7A6B">
        <w:rPr>
          <w:b w:val="0"/>
          <w:sz w:val="28"/>
          <w:szCs w:val="28"/>
        </w:rPr>
        <w:t xml:space="preserve"> </w:t>
      </w:r>
      <w:r w:rsidRPr="006E7A6B">
        <w:rPr>
          <w:b w:val="0"/>
          <w:sz w:val="28"/>
          <w:szCs w:val="28"/>
        </w:rPr>
        <w:t xml:space="preserve"> </w:t>
      </w:r>
      <w:r w:rsidR="006A257C" w:rsidRPr="006E7A6B">
        <w:rPr>
          <w:b w:val="0"/>
          <w:sz w:val="28"/>
          <w:szCs w:val="28"/>
        </w:rPr>
        <w:t xml:space="preserve"> </w:t>
      </w:r>
    </w:p>
    <w:p w:rsidR="00590CF1" w:rsidRPr="006E7A6B" w:rsidRDefault="00590CF1" w:rsidP="006E7A6B">
      <w:pPr>
        <w:pStyle w:val="4"/>
        <w:tabs>
          <w:tab w:val="left" w:pos="993"/>
        </w:tabs>
        <w:spacing w:before="0"/>
        <w:ind w:left="0" w:firstLine="709"/>
        <w:jc w:val="both"/>
        <w:rPr>
          <w:b w:val="0"/>
          <w:sz w:val="28"/>
          <w:szCs w:val="28"/>
        </w:rPr>
      </w:pPr>
      <w:r w:rsidRPr="006E7A6B">
        <w:rPr>
          <w:b w:val="0"/>
          <w:sz w:val="28"/>
          <w:szCs w:val="28"/>
        </w:rPr>
        <w:t xml:space="preserve">Естественный эксперимент и его преимущества (психолого-педагогический и др. в зависимости от области психологии). Лабораторный эксперимент и его характеристика (с использованием аппаратуры и без использования аппаратуры). Требования к проведению лабораторного эксперимента. Особенности регистрации результатов. Достоинства и недостатки лабораторного эксперимента. Сопутствующее смешение как проблема лабораторного эксперимента. Цели, задачи и особенности констатирующего и формирующего экспериментов. Обучающий и воспитывающий эксперименты как разновидности формирующего психолого-педагогического эксперимента. Групповой эксперимент. Преимущества группового эксперимента. Схема межгруппового сравнения. Индивидуальные различия как источник нарушения </w:t>
      </w:r>
      <w:proofErr w:type="spellStart"/>
      <w:r w:rsidRPr="006E7A6B">
        <w:rPr>
          <w:b w:val="0"/>
          <w:sz w:val="28"/>
          <w:szCs w:val="28"/>
        </w:rPr>
        <w:t>внутреннейвалидности</w:t>
      </w:r>
      <w:proofErr w:type="spellEnd"/>
      <w:r w:rsidRPr="006E7A6B">
        <w:rPr>
          <w:b w:val="0"/>
          <w:sz w:val="28"/>
          <w:szCs w:val="28"/>
        </w:rPr>
        <w:t xml:space="preserve">. Многоуровневые эксперименты. Преимущества многоуровневого эксперимента. Проблема сопутствующего смешения. Трудности многоуровневого эксперимента и способы их преодоления. Факторные эксперименты. Основной результат действия. Понятие о взаимодействии. Нулевое, пересекающееся и расходящееся взаимодействие. Главное преимущество факторных экспериментов. Корреляционные исследования. Методы контроля в корреляционных исследованиях. </w:t>
      </w:r>
    </w:p>
    <w:p w:rsidR="00F14E23" w:rsidRPr="006E7A6B" w:rsidRDefault="00F14E23" w:rsidP="006E7A6B">
      <w:pPr>
        <w:pStyle w:val="a3"/>
        <w:tabs>
          <w:tab w:val="left" w:pos="993"/>
        </w:tabs>
        <w:ind w:firstLine="709"/>
        <w:jc w:val="center"/>
        <w:rPr>
          <w:i/>
          <w:szCs w:val="24"/>
        </w:rPr>
      </w:pPr>
      <w:r w:rsidRPr="006E7A6B">
        <w:rPr>
          <w:i/>
          <w:szCs w:val="24"/>
        </w:rPr>
        <w:t>Содержание практических занятий</w:t>
      </w:r>
    </w:p>
    <w:p w:rsidR="00666910" w:rsidRPr="006E7A6B" w:rsidRDefault="00666910" w:rsidP="006E7A6B">
      <w:pPr>
        <w:pStyle w:val="5"/>
        <w:keepNext w:val="0"/>
        <w:widowControl/>
        <w:numPr>
          <w:ilvl w:val="0"/>
          <w:numId w:val="5"/>
        </w:numPr>
        <w:tabs>
          <w:tab w:val="left" w:pos="993"/>
        </w:tabs>
        <w:suppressAutoHyphens/>
        <w:spacing w:before="0" w:line="276" w:lineRule="auto"/>
        <w:ind w:firstLine="709"/>
        <w:jc w:val="left"/>
        <w:rPr>
          <w:b w:val="0"/>
          <w:szCs w:val="24"/>
        </w:rPr>
      </w:pPr>
      <w:r w:rsidRPr="006E7A6B">
        <w:rPr>
          <w:b w:val="0"/>
          <w:szCs w:val="24"/>
        </w:rPr>
        <w:t xml:space="preserve">Основные виды экспериментов в научных исследованиях </w:t>
      </w:r>
    </w:p>
    <w:p w:rsidR="00666910" w:rsidRPr="006E7A6B" w:rsidRDefault="00666910" w:rsidP="006E7A6B">
      <w:pPr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spacing w:line="276" w:lineRule="auto"/>
        <w:ind w:firstLine="709"/>
        <w:rPr>
          <w:color w:val="000000"/>
          <w:spacing w:val="-2"/>
        </w:rPr>
      </w:pPr>
      <w:r w:rsidRPr="006E7A6B">
        <w:t>Специфика и общие принципы психологического исследования</w:t>
      </w:r>
    </w:p>
    <w:p w:rsidR="00666910" w:rsidRPr="006E7A6B" w:rsidRDefault="00666910" w:rsidP="006E7A6B">
      <w:pPr>
        <w:numPr>
          <w:ilvl w:val="0"/>
          <w:numId w:val="5"/>
        </w:numPr>
        <w:shd w:val="clear" w:color="auto" w:fill="FFFFFF"/>
        <w:tabs>
          <w:tab w:val="left" w:pos="619"/>
          <w:tab w:val="left" w:pos="993"/>
        </w:tabs>
        <w:autoSpaceDN w:val="0"/>
        <w:adjustRightInd w:val="0"/>
        <w:spacing w:line="276" w:lineRule="auto"/>
        <w:ind w:firstLine="709"/>
        <w:rPr>
          <w:color w:val="000000"/>
          <w:spacing w:val="-21"/>
        </w:rPr>
      </w:pPr>
      <w:r w:rsidRPr="006E7A6B">
        <w:t>Экспериментальное психологическое исследование</w:t>
      </w:r>
    </w:p>
    <w:p w:rsidR="00F14E23" w:rsidRPr="006E7A6B" w:rsidRDefault="00F14E23" w:rsidP="006E7A6B">
      <w:pPr>
        <w:pStyle w:val="a3"/>
        <w:tabs>
          <w:tab w:val="left" w:pos="993"/>
        </w:tabs>
        <w:ind w:firstLine="709"/>
        <w:jc w:val="center"/>
        <w:rPr>
          <w:i/>
          <w:sz w:val="28"/>
          <w:szCs w:val="28"/>
        </w:rPr>
      </w:pPr>
    </w:p>
    <w:p w:rsidR="006A257C" w:rsidRPr="006E7A6B" w:rsidRDefault="00F14E23" w:rsidP="006E7A6B">
      <w:pPr>
        <w:pStyle w:val="5"/>
        <w:tabs>
          <w:tab w:val="left" w:pos="993"/>
        </w:tabs>
        <w:spacing w:before="0"/>
        <w:ind w:left="0" w:firstLine="709"/>
        <w:jc w:val="both"/>
        <w:rPr>
          <w:i/>
          <w:sz w:val="28"/>
          <w:szCs w:val="28"/>
        </w:rPr>
      </w:pPr>
      <w:r w:rsidRPr="006E7A6B">
        <w:rPr>
          <w:i/>
          <w:sz w:val="28"/>
          <w:szCs w:val="28"/>
        </w:rPr>
        <w:t>Раздел 2. Экспериментальная психология на практике и в прикладных исследованиях</w:t>
      </w:r>
    </w:p>
    <w:p w:rsidR="006A257C" w:rsidRPr="006E7A6B" w:rsidRDefault="00590CF1" w:rsidP="006E7A6B">
      <w:pPr>
        <w:pStyle w:val="5"/>
        <w:tabs>
          <w:tab w:val="left" w:pos="993"/>
        </w:tabs>
        <w:spacing w:before="0"/>
        <w:ind w:left="0" w:firstLine="709"/>
        <w:jc w:val="both"/>
        <w:rPr>
          <w:b w:val="0"/>
          <w:sz w:val="28"/>
          <w:szCs w:val="28"/>
        </w:rPr>
      </w:pPr>
      <w:r w:rsidRPr="006E7A6B">
        <w:rPr>
          <w:i/>
          <w:sz w:val="28"/>
          <w:szCs w:val="28"/>
        </w:rPr>
        <w:t>Тема 1.4.</w:t>
      </w:r>
      <w:r w:rsidRPr="006E7A6B">
        <w:rPr>
          <w:b w:val="0"/>
          <w:i/>
          <w:sz w:val="28"/>
          <w:szCs w:val="28"/>
        </w:rPr>
        <w:t xml:space="preserve"> </w:t>
      </w:r>
      <w:r w:rsidRPr="006E7A6B">
        <w:rPr>
          <w:i/>
          <w:sz w:val="28"/>
          <w:szCs w:val="28"/>
        </w:rPr>
        <w:t>Экспериментальная психология деятельности.</w:t>
      </w:r>
      <w:r w:rsidRPr="006E7A6B">
        <w:rPr>
          <w:b w:val="0"/>
          <w:i/>
          <w:sz w:val="28"/>
          <w:szCs w:val="28"/>
        </w:rPr>
        <w:t xml:space="preserve"> </w:t>
      </w:r>
    </w:p>
    <w:p w:rsidR="00590CF1" w:rsidRPr="006E7A6B" w:rsidRDefault="00590CF1" w:rsidP="006E7A6B">
      <w:pPr>
        <w:pStyle w:val="5"/>
        <w:tabs>
          <w:tab w:val="left" w:pos="993"/>
        </w:tabs>
        <w:spacing w:before="0"/>
        <w:ind w:left="0" w:firstLine="709"/>
        <w:jc w:val="both"/>
        <w:rPr>
          <w:b w:val="0"/>
          <w:sz w:val="28"/>
          <w:szCs w:val="28"/>
        </w:rPr>
      </w:pPr>
      <w:r w:rsidRPr="006E7A6B">
        <w:rPr>
          <w:b w:val="0"/>
          <w:sz w:val="28"/>
          <w:szCs w:val="28"/>
        </w:rPr>
        <w:t>Учение о происхождении психических деятельностей (И.М. Сеченов). Понятие деятельности. Субъект, объект и процесс деятельности. Структура деятельности. Личность и деятельность. Классификация видов деятельности. Игра, учение и труд и их психологическая характеристика. Познание и общение как виды деятельности. Профессиональная деятельность. Экспериментальное изучение содержания, операционных и мотивационных компонентов деятельности. Формирование навыков в эксперименте. Обучающий и формирующий эксперименты. Изучение процесса формирования кинестетического и умственных навыков. Характеристика экспериментального общения. Естественные и искусственные виды деятельности.</w:t>
      </w:r>
    </w:p>
    <w:p w:rsidR="00F14E23" w:rsidRPr="006E7A6B" w:rsidRDefault="00F14E23" w:rsidP="006E7A6B">
      <w:pPr>
        <w:pStyle w:val="a3"/>
        <w:tabs>
          <w:tab w:val="left" w:pos="993"/>
        </w:tabs>
        <w:ind w:firstLine="709"/>
        <w:jc w:val="center"/>
        <w:rPr>
          <w:i/>
          <w:sz w:val="28"/>
          <w:szCs w:val="28"/>
        </w:rPr>
      </w:pPr>
      <w:r w:rsidRPr="006E7A6B">
        <w:rPr>
          <w:i/>
          <w:sz w:val="28"/>
          <w:szCs w:val="28"/>
        </w:rPr>
        <w:t>Содержание практических занятий</w:t>
      </w:r>
    </w:p>
    <w:p w:rsidR="00F14E23" w:rsidRPr="006E7A6B" w:rsidRDefault="00F14E23" w:rsidP="006E7A6B">
      <w:pPr>
        <w:pStyle w:val="a3"/>
        <w:tabs>
          <w:tab w:val="left" w:pos="993"/>
        </w:tabs>
        <w:ind w:firstLine="709"/>
        <w:jc w:val="center"/>
        <w:rPr>
          <w:i/>
          <w:sz w:val="28"/>
          <w:szCs w:val="28"/>
        </w:rPr>
      </w:pPr>
    </w:p>
    <w:p w:rsidR="006A257C" w:rsidRPr="006E7A6B" w:rsidRDefault="00590CF1" w:rsidP="006E7A6B">
      <w:pPr>
        <w:pStyle w:val="3"/>
        <w:tabs>
          <w:tab w:val="left" w:pos="993"/>
        </w:tabs>
        <w:spacing w:before="0"/>
        <w:ind w:left="0" w:firstLine="709"/>
        <w:jc w:val="both"/>
        <w:rPr>
          <w:sz w:val="28"/>
          <w:szCs w:val="28"/>
        </w:rPr>
      </w:pPr>
      <w:r w:rsidRPr="006E7A6B">
        <w:rPr>
          <w:i/>
          <w:sz w:val="28"/>
          <w:szCs w:val="28"/>
        </w:rPr>
        <w:t>Тема 1.5. Экспериментальная психология  личности.</w:t>
      </w:r>
      <w:r w:rsidRPr="006E7A6B">
        <w:rPr>
          <w:sz w:val="28"/>
          <w:szCs w:val="28"/>
        </w:rPr>
        <w:t xml:space="preserve"> </w:t>
      </w:r>
    </w:p>
    <w:p w:rsidR="00590CF1" w:rsidRPr="006E7A6B" w:rsidRDefault="00590CF1" w:rsidP="006E7A6B">
      <w:pPr>
        <w:pStyle w:val="3"/>
        <w:tabs>
          <w:tab w:val="left" w:pos="993"/>
        </w:tabs>
        <w:spacing w:before="0"/>
        <w:ind w:left="0" w:firstLine="709"/>
        <w:jc w:val="both"/>
        <w:rPr>
          <w:b w:val="0"/>
          <w:sz w:val="28"/>
          <w:szCs w:val="28"/>
        </w:rPr>
      </w:pPr>
      <w:r w:rsidRPr="006E7A6B">
        <w:rPr>
          <w:sz w:val="28"/>
          <w:szCs w:val="28"/>
        </w:rPr>
        <w:t>Б</w:t>
      </w:r>
      <w:r w:rsidRPr="006E7A6B">
        <w:rPr>
          <w:b w:val="0"/>
          <w:sz w:val="28"/>
          <w:szCs w:val="28"/>
        </w:rPr>
        <w:t xml:space="preserve">иологические предпосылки и социальные факторы возникновения сознания человека. Самосознание человека, его возникновение и развитие. Специфика изучения сознания   личности. Интроспективная психология. Изучение ощущений, ассоциаций и т.д. как фактов внутреннего опыта. Объективный </w:t>
      </w:r>
      <w:r w:rsidRPr="006E7A6B">
        <w:rPr>
          <w:b w:val="0"/>
          <w:sz w:val="28"/>
          <w:szCs w:val="28"/>
        </w:rPr>
        <w:lastRenderedPageBreak/>
        <w:t>опыт и психическая причинность. Программы изучения сознания в XIX веке. (</w:t>
      </w:r>
      <w:proofErr w:type="spellStart"/>
      <w:r w:rsidRPr="006E7A6B">
        <w:rPr>
          <w:b w:val="0"/>
          <w:sz w:val="28"/>
          <w:szCs w:val="28"/>
        </w:rPr>
        <w:t>В.Вундт</w:t>
      </w:r>
      <w:proofErr w:type="spellEnd"/>
      <w:r w:rsidRPr="006E7A6B">
        <w:rPr>
          <w:b w:val="0"/>
          <w:sz w:val="28"/>
          <w:szCs w:val="28"/>
        </w:rPr>
        <w:t xml:space="preserve">, </w:t>
      </w:r>
      <w:proofErr w:type="spellStart"/>
      <w:r w:rsidRPr="006E7A6B">
        <w:rPr>
          <w:b w:val="0"/>
          <w:sz w:val="28"/>
          <w:szCs w:val="28"/>
        </w:rPr>
        <w:t>О.Кюльпе</w:t>
      </w:r>
      <w:proofErr w:type="spellEnd"/>
      <w:r w:rsidRPr="006E7A6B">
        <w:rPr>
          <w:b w:val="0"/>
          <w:sz w:val="28"/>
          <w:szCs w:val="28"/>
        </w:rPr>
        <w:t xml:space="preserve">, В. </w:t>
      </w:r>
      <w:proofErr w:type="spellStart"/>
      <w:r w:rsidRPr="006E7A6B">
        <w:rPr>
          <w:b w:val="0"/>
          <w:sz w:val="28"/>
          <w:szCs w:val="28"/>
        </w:rPr>
        <w:t>Дильтей</w:t>
      </w:r>
      <w:proofErr w:type="spellEnd"/>
      <w:r w:rsidRPr="006E7A6B">
        <w:rPr>
          <w:b w:val="0"/>
          <w:sz w:val="28"/>
          <w:szCs w:val="28"/>
        </w:rPr>
        <w:t>). Современные психологические школы. Теория личности и разработка экспериментального и диагностического обследований. Факторный анализ. Отношение испытуемых к проведению эксперимента. Ситуационная специфичность. Двумерный и многомерный эксперимент. Методы и результаты многомерных исследований индивидуально-психологических особенностей личности. Практическое использование результатов экспериментальных исследований.</w:t>
      </w:r>
    </w:p>
    <w:p w:rsidR="00F14E23" w:rsidRPr="006E7A6B" w:rsidRDefault="00F14E23" w:rsidP="006E7A6B">
      <w:pPr>
        <w:pStyle w:val="a3"/>
        <w:tabs>
          <w:tab w:val="left" w:pos="993"/>
        </w:tabs>
        <w:ind w:firstLine="709"/>
        <w:jc w:val="center"/>
        <w:rPr>
          <w:i/>
          <w:szCs w:val="24"/>
        </w:rPr>
      </w:pPr>
      <w:r w:rsidRPr="006E7A6B">
        <w:rPr>
          <w:i/>
          <w:szCs w:val="24"/>
        </w:rPr>
        <w:t>Содержание практических занятий</w:t>
      </w:r>
    </w:p>
    <w:p w:rsidR="00666910" w:rsidRPr="006E7A6B" w:rsidRDefault="00666910" w:rsidP="006E7A6B">
      <w:pPr>
        <w:numPr>
          <w:ilvl w:val="0"/>
          <w:numId w:val="7"/>
        </w:numPr>
        <w:tabs>
          <w:tab w:val="left" w:pos="993"/>
        </w:tabs>
        <w:suppressAutoHyphens/>
        <w:spacing w:line="276" w:lineRule="auto"/>
        <w:ind w:firstLine="709"/>
      </w:pPr>
      <w:r w:rsidRPr="006E7A6B">
        <w:t>Научные исследования личности и деятельности</w:t>
      </w:r>
    </w:p>
    <w:p w:rsidR="00280A08" w:rsidRPr="006E7A6B" w:rsidRDefault="00280A08" w:rsidP="006E7A6B">
      <w:pPr>
        <w:numPr>
          <w:ilvl w:val="0"/>
          <w:numId w:val="7"/>
        </w:numPr>
        <w:tabs>
          <w:tab w:val="left" w:pos="993"/>
        </w:tabs>
        <w:suppressAutoHyphens/>
        <w:spacing w:line="276" w:lineRule="auto"/>
        <w:ind w:firstLine="709"/>
      </w:pPr>
      <w:r w:rsidRPr="006E7A6B">
        <w:t>Сознание личности как предмет психологического исследования</w:t>
      </w:r>
    </w:p>
    <w:p w:rsidR="00280A08" w:rsidRPr="006E7A6B" w:rsidRDefault="00280A08" w:rsidP="006E7A6B">
      <w:pPr>
        <w:numPr>
          <w:ilvl w:val="0"/>
          <w:numId w:val="7"/>
        </w:numPr>
        <w:tabs>
          <w:tab w:val="left" w:pos="993"/>
        </w:tabs>
        <w:suppressAutoHyphens/>
        <w:spacing w:line="276" w:lineRule="auto"/>
        <w:ind w:firstLine="709"/>
      </w:pPr>
      <w:r w:rsidRPr="006E7A6B">
        <w:t>Методы и методики изучения сознания</w:t>
      </w:r>
    </w:p>
    <w:p w:rsidR="00F14E23" w:rsidRPr="006E7A6B" w:rsidRDefault="00F14E23" w:rsidP="006E7A6B">
      <w:pPr>
        <w:pStyle w:val="a3"/>
        <w:tabs>
          <w:tab w:val="left" w:pos="993"/>
        </w:tabs>
        <w:ind w:firstLine="709"/>
        <w:jc w:val="center"/>
        <w:rPr>
          <w:i/>
          <w:sz w:val="28"/>
          <w:szCs w:val="28"/>
        </w:rPr>
      </w:pPr>
    </w:p>
    <w:p w:rsidR="006A257C" w:rsidRPr="006E7A6B" w:rsidRDefault="00590CF1" w:rsidP="006E7A6B">
      <w:pPr>
        <w:pStyle w:val="a6"/>
        <w:tabs>
          <w:tab w:val="left" w:pos="993"/>
        </w:tabs>
        <w:autoSpaceDN w:val="0"/>
        <w:ind w:left="0" w:firstLine="709"/>
        <w:jc w:val="both"/>
        <w:rPr>
          <w:sz w:val="28"/>
          <w:szCs w:val="28"/>
        </w:rPr>
      </w:pPr>
      <w:r w:rsidRPr="006E7A6B">
        <w:rPr>
          <w:b/>
          <w:i/>
          <w:sz w:val="28"/>
          <w:szCs w:val="28"/>
        </w:rPr>
        <w:t>Тема 1.6. Экспериментальное психологическое исследование.</w:t>
      </w:r>
      <w:r w:rsidRPr="006E7A6B">
        <w:rPr>
          <w:b/>
          <w:sz w:val="28"/>
          <w:szCs w:val="28"/>
        </w:rPr>
        <w:t xml:space="preserve"> </w:t>
      </w:r>
    </w:p>
    <w:p w:rsidR="00590CF1" w:rsidRPr="006E7A6B" w:rsidRDefault="00590CF1" w:rsidP="006E7A6B">
      <w:pPr>
        <w:pStyle w:val="a6"/>
        <w:tabs>
          <w:tab w:val="left" w:pos="993"/>
        </w:tabs>
        <w:autoSpaceDN w:val="0"/>
        <w:ind w:left="0" w:firstLine="709"/>
        <w:jc w:val="both"/>
        <w:rPr>
          <w:sz w:val="28"/>
          <w:szCs w:val="28"/>
        </w:rPr>
      </w:pPr>
      <w:r w:rsidRPr="006E7A6B">
        <w:rPr>
          <w:sz w:val="28"/>
          <w:szCs w:val="28"/>
        </w:rPr>
        <w:t>Общая схема и этапы психологического исследования. Концепция исследования. Цели и задачи психологического исследования. Актуальность исследования. Планирование исследования. Определение выборки: объем, половозрастной состав. Выбор методов и методик. Проведение психологического эксперимента.  Подготовка эксперимента. Мотивирование и инструктирование испытуемых. Процедура эксперимента и протоколирование. Завершение эксперимента. Характеристика и особенности психодиагностического обследования. Обработка эмпирических данных. Первичная и математико-статистическая обработка данных. Корреляционный и факторный анализ, использовани</w:t>
      </w:r>
      <w:r w:rsidR="00A1191F" w:rsidRPr="006E7A6B">
        <w:rPr>
          <w:sz w:val="28"/>
          <w:szCs w:val="28"/>
        </w:rPr>
        <w:t>е</w:t>
      </w:r>
      <w:r w:rsidRPr="006E7A6B">
        <w:rPr>
          <w:sz w:val="28"/>
          <w:szCs w:val="28"/>
        </w:rPr>
        <w:t xml:space="preserve"> прикладных статистических программ. Структура отчета о научно-исследовательской работе. </w:t>
      </w:r>
    </w:p>
    <w:p w:rsidR="00F14E23" w:rsidRPr="006E7A6B" w:rsidRDefault="00F14E23" w:rsidP="006E7A6B">
      <w:pPr>
        <w:pStyle w:val="a3"/>
        <w:tabs>
          <w:tab w:val="left" w:pos="993"/>
        </w:tabs>
        <w:ind w:firstLine="709"/>
        <w:jc w:val="center"/>
        <w:rPr>
          <w:i/>
          <w:szCs w:val="24"/>
        </w:rPr>
      </w:pPr>
      <w:r w:rsidRPr="006E7A6B">
        <w:rPr>
          <w:i/>
          <w:szCs w:val="24"/>
        </w:rPr>
        <w:t>Содержание практических занятий</w:t>
      </w:r>
    </w:p>
    <w:p w:rsidR="00F14E23" w:rsidRPr="006E7A6B" w:rsidRDefault="00280A08" w:rsidP="006E7A6B">
      <w:pPr>
        <w:pStyle w:val="a3"/>
        <w:numPr>
          <w:ilvl w:val="0"/>
          <w:numId w:val="9"/>
        </w:numPr>
        <w:tabs>
          <w:tab w:val="left" w:pos="993"/>
        </w:tabs>
        <w:ind w:firstLine="709"/>
        <w:rPr>
          <w:szCs w:val="24"/>
        </w:rPr>
      </w:pPr>
      <w:r w:rsidRPr="006E7A6B">
        <w:rPr>
          <w:szCs w:val="24"/>
        </w:rPr>
        <w:t>Дизайн и программа психологического исследования</w:t>
      </w:r>
    </w:p>
    <w:p w:rsidR="00280A08" w:rsidRPr="006E7A6B" w:rsidRDefault="00280A08" w:rsidP="006E7A6B">
      <w:pPr>
        <w:pStyle w:val="a3"/>
        <w:numPr>
          <w:ilvl w:val="0"/>
          <w:numId w:val="9"/>
        </w:numPr>
        <w:tabs>
          <w:tab w:val="left" w:pos="993"/>
        </w:tabs>
        <w:ind w:firstLine="709"/>
        <w:rPr>
          <w:szCs w:val="24"/>
        </w:rPr>
      </w:pPr>
      <w:r w:rsidRPr="006E7A6B">
        <w:rPr>
          <w:szCs w:val="24"/>
        </w:rPr>
        <w:t>Экспериментальная схема исследования</w:t>
      </w:r>
    </w:p>
    <w:p w:rsidR="00280A08" w:rsidRPr="006E7A6B" w:rsidRDefault="00280A08" w:rsidP="006E7A6B">
      <w:pPr>
        <w:pStyle w:val="a3"/>
        <w:numPr>
          <w:ilvl w:val="0"/>
          <w:numId w:val="9"/>
        </w:numPr>
        <w:tabs>
          <w:tab w:val="left" w:pos="993"/>
        </w:tabs>
        <w:ind w:firstLine="709"/>
        <w:rPr>
          <w:szCs w:val="24"/>
        </w:rPr>
      </w:pPr>
      <w:r w:rsidRPr="006E7A6B">
        <w:rPr>
          <w:szCs w:val="24"/>
        </w:rPr>
        <w:t>Подбор диагностического инструментария</w:t>
      </w:r>
    </w:p>
    <w:p w:rsidR="00280A08" w:rsidRDefault="00280A08" w:rsidP="006E7A6B">
      <w:pPr>
        <w:pStyle w:val="a3"/>
        <w:numPr>
          <w:ilvl w:val="0"/>
          <w:numId w:val="9"/>
        </w:numPr>
        <w:tabs>
          <w:tab w:val="left" w:pos="993"/>
        </w:tabs>
        <w:ind w:firstLine="709"/>
        <w:rPr>
          <w:szCs w:val="24"/>
        </w:rPr>
      </w:pPr>
      <w:r w:rsidRPr="006E7A6B">
        <w:rPr>
          <w:szCs w:val="24"/>
        </w:rPr>
        <w:t>Оформление отчета о результатах психологического исследования</w:t>
      </w:r>
    </w:p>
    <w:p w:rsidR="006E7A6B" w:rsidRPr="006E7A6B" w:rsidRDefault="006E7A6B" w:rsidP="006E7A6B">
      <w:pPr>
        <w:pStyle w:val="a3"/>
        <w:tabs>
          <w:tab w:val="left" w:pos="993"/>
        </w:tabs>
        <w:ind w:left="1429"/>
        <w:rPr>
          <w:szCs w:val="24"/>
        </w:rPr>
      </w:pPr>
    </w:p>
    <w:p w:rsidR="00280A08" w:rsidRDefault="00280A08" w:rsidP="00682164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:rsidR="00280A08" w:rsidRPr="006E7A6B" w:rsidRDefault="00280A08" w:rsidP="00280A08">
      <w:pPr>
        <w:pStyle w:val="TableParagraph"/>
        <w:ind w:left="0" w:right="33" w:firstLine="567"/>
        <w:jc w:val="both"/>
        <w:rPr>
          <w:sz w:val="28"/>
          <w:szCs w:val="28"/>
        </w:rPr>
      </w:pPr>
      <w:r w:rsidRPr="006E7A6B">
        <w:rPr>
          <w:sz w:val="28"/>
          <w:szCs w:val="28"/>
        </w:rPr>
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</w:t>
      </w:r>
      <w:r w:rsidRPr="006E7A6B">
        <w:rPr>
          <w:sz w:val="28"/>
          <w:szCs w:val="28"/>
          <w:lang w:eastAsia="ru-RU"/>
        </w:rPr>
        <w:t>обучающихся</w:t>
      </w:r>
      <w:r w:rsidRPr="006E7A6B">
        <w:rPr>
          <w:sz w:val="28"/>
          <w:szCs w:val="28"/>
        </w:rPr>
        <w:t>.</w:t>
      </w:r>
    </w:p>
    <w:p w:rsidR="00280A08" w:rsidRPr="006E7A6B" w:rsidRDefault="00280A08" w:rsidP="00280A08">
      <w:pPr>
        <w:pStyle w:val="TableParagraph"/>
        <w:ind w:left="0" w:right="33" w:firstLine="567"/>
        <w:jc w:val="both"/>
        <w:rPr>
          <w:sz w:val="28"/>
          <w:szCs w:val="28"/>
        </w:rPr>
      </w:pPr>
      <w:r w:rsidRPr="006E7A6B">
        <w:rPr>
          <w:sz w:val="28"/>
          <w:szCs w:val="28"/>
        </w:rPr>
        <w:t xml:space="preserve">Формы  и  виды самостоятельной  работы  </w:t>
      </w:r>
      <w:r w:rsidRPr="006E7A6B">
        <w:rPr>
          <w:sz w:val="28"/>
          <w:szCs w:val="28"/>
          <w:lang w:eastAsia="ru-RU"/>
        </w:rPr>
        <w:t>обучающихся</w:t>
      </w:r>
      <w:r w:rsidRPr="006E7A6B">
        <w:rPr>
          <w:sz w:val="28"/>
          <w:szCs w:val="28"/>
        </w:rPr>
        <w:t xml:space="preserve">:  чтение основной </w:t>
      </w:r>
      <w:r w:rsidRPr="006E7A6B">
        <w:rPr>
          <w:sz w:val="28"/>
          <w:szCs w:val="28"/>
        </w:rPr>
        <w:lastRenderedPageBreak/>
        <w:t>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 подбор  необходимой литературы; работа со словарем, справочником; поиск необходимой информации 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 материал;составление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экзамену, зачету с оценкой); выполнение домашних контрольных работ; самостоятельное выполнение практических заданий репродуктивного типа (ответы  на вопросы, задачи, тесты; выполнение творческих заданий).</w:t>
      </w:r>
    </w:p>
    <w:p w:rsidR="00280A08" w:rsidRPr="006E7A6B" w:rsidRDefault="00280A08" w:rsidP="00280A08">
      <w:pPr>
        <w:pStyle w:val="TableParagraph"/>
        <w:ind w:left="0" w:right="33" w:firstLine="567"/>
        <w:jc w:val="both"/>
        <w:rPr>
          <w:sz w:val="28"/>
          <w:szCs w:val="28"/>
        </w:rPr>
      </w:pPr>
      <w:r w:rsidRPr="006E7A6B">
        <w:rPr>
          <w:sz w:val="28"/>
          <w:szCs w:val="28"/>
        </w:rPr>
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</w:r>
      <w:r w:rsidRPr="006E7A6B">
        <w:rPr>
          <w:sz w:val="28"/>
          <w:szCs w:val="28"/>
          <w:lang w:eastAsia="ru-RU"/>
        </w:rPr>
        <w:t>обучающихся</w:t>
      </w:r>
      <w:r w:rsidRPr="006E7A6B">
        <w:rPr>
          <w:sz w:val="28"/>
          <w:szCs w:val="28"/>
        </w:rPr>
        <w:t>, и иные  методические материалы.</w:t>
      </w:r>
    </w:p>
    <w:p w:rsidR="00280A08" w:rsidRPr="006E7A6B" w:rsidRDefault="00280A08" w:rsidP="00280A08">
      <w:pPr>
        <w:pStyle w:val="TableParagraph"/>
        <w:ind w:left="0" w:right="33" w:firstLine="567"/>
        <w:jc w:val="both"/>
        <w:rPr>
          <w:sz w:val="28"/>
          <w:szCs w:val="28"/>
        </w:rPr>
      </w:pPr>
      <w:r w:rsidRPr="006E7A6B">
        <w:rPr>
          <w:sz w:val="28"/>
          <w:szCs w:val="28"/>
        </w:rPr>
        <w:t xml:space="preserve">Перед выполнением обучающимися внеаудиторной самостоятельной работы преподаватель проводит консультирование </w:t>
      </w:r>
      <w:proofErr w:type="gramStart"/>
      <w:r w:rsidRPr="006E7A6B">
        <w:rPr>
          <w:sz w:val="28"/>
          <w:szCs w:val="28"/>
        </w:rPr>
        <w:t>по  выполнению</w:t>
      </w:r>
      <w:proofErr w:type="gramEnd"/>
      <w:r w:rsidRPr="006E7A6B">
        <w:rPr>
          <w:sz w:val="28"/>
          <w:szCs w:val="28"/>
        </w:rPr>
        <w:t xml:space="preserve">  задания,  который  включает  цель  задания,  его содержания,  сроки  выполнения,  ориентировочный  объем  работы, основные требования к результатам работы, критерии оценки. Во время выполнения обучающимися внеаудиторной самостоятельной работы </w:t>
      </w:r>
      <w:proofErr w:type="gramStart"/>
      <w:r w:rsidRPr="006E7A6B">
        <w:rPr>
          <w:sz w:val="28"/>
          <w:szCs w:val="28"/>
        </w:rPr>
        <w:t>и  при</w:t>
      </w:r>
      <w:proofErr w:type="gramEnd"/>
      <w:r w:rsidRPr="006E7A6B">
        <w:rPr>
          <w:sz w:val="28"/>
          <w:szCs w:val="28"/>
        </w:rPr>
        <w:t xml:space="preserve">  необходимости  преподаватель  может  проводить индивидуальные и групповые консультации. Самостоятельная работа может осуществляться индивидуально или  группами  обучающихся  в  зависимости  от  цели,  объема, конкретной тематики самостоятельной работы, уровня сложности, уровня умений обучающихся.</w:t>
      </w:r>
    </w:p>
    <w:p w:rsidR="00280A08" w:rsidRPr="006E7A6B" w:rsidRDefault="00280A08" w:rsidP="00280A08">
      <w:pPr>
        <w:pStyle w:val="TableParagraph"/>
        <w:ind w:left="0" w:right="33" w:firstLine="567"/>
        <w:jc w:val="both"/>
        <w:rPr>
          <w:sz w:val="28"/>
          <w:szCs w:val="28"/>
        </w:rPr>
      </w:pPr>
      <w:r w:rsidRPr="006E7A6B">
        <w:rPr>
          <w:sz w:val="28"/>
          <w:szCs w:val="28"/>
        </w:rPr>
        <w:t xml:space="preserve">Контроль самостоятельной работы </w:t>
      </w:r>
      <w:r w:rsidRPr="006E7A6B">
        <w:rPr>
          <w:sz w:val="28"/>
          <w:szCs w:val="28"/>
          <w:lang w:eastAsia="ru-RU"/>
        </w:rPr>
        <w:t>обучающихся</w:t>
      </w:r>
      <w:r w:rsidRPr="006E7A6B">
        <w:rPr>
          <w:sz w:val="28"/>
          <w:szCs w:val="28"/>
        </w:rPr>
        <w:t xml:space="preserve"> предусматривает: соотнесение содержания контроля с  целями обучения; объективность контроля; валидность контроля (соответствие предъявляемых  заданий  тому,  что  предполагается  проверить); </w:t>
      </w:r>
    </w:p>
    <w:p w:rsidR="00280A08" w:rsidRPr="006E7A6B" w:rsidRDefault="00280A08" w:rsidP="00280A08">
      <w:pPr>
        <w:pStyle w:val="TableParagraph"/>
        <w:ind w:left="0" w:right="33" w:firstLine="567"/>
        <w:jc w:val="both"/>
        <w:rPr>
          <w:sz w:val="28"/>
          <w:szCs w:val="28"/>
        </w:rPr>
      </w:pPr>
      <w:r w:rsidRPr="006E7A6B">
        <w:rPr>
          <w:sz w:val="28"/>
          <w:szCs w:val="28"/>
        </w:rPr>
        <w:t>дифференциацию контрольно-измерительных материалов.</w:t>
      </w:r>
    </w:p>
    <w:p w:rsidR="00280A08" w:rsidRDefault="00280A08" w:rsidP="00280A08">
      <w:pPr>
        <w:pStyle w:val="a3"/>
        <w:ind w:firstLine="567"/>
        <w:rPr>
          <w:szCs w:val="24"/>
        </w:rPr>
      </w:pPr>
      <w:r w:rsidRPr="006E7A6B">
        <w:rPr>
          <w:sz w:val="28"/>
          <w:szCs w:val="28"/>
        </w:rPr>
        <w:t>Формы контроля самостоятельной работы: просмотр и проверка выполнения самостоятельной работы преподавателем; организация самопроверки,  взаимопроверки  выполненного  задания  в  группе; обсуждение  результатов  выполненной работы  на  занятии; проведение  письменного  опроса;  проведение устного  опроса; организация  и  проведение  индивидуального  собеседования; организация и проведение собеседования</w:t>
      </w:r>
      <w:r>
        <w:rPr>
          <w:szCs w:val="24"/>
        </w:rPr>
        <w:t xml:space="preserve"> с группой; защита отчетов о проделанной </w:t>
      </w:r>
      <w:r>
        <w:rPr>
          <w:szCs w:val="24"/>
        </w:rPr>
        <w:lastRenderedPageBreak/>
        <w:t>работе.</w:t>
      </w:r>
    </w:p>
    <w:p w:rsidR="00F14E23" w:rsidRPr="00280A08" w:rsidRDefault="00F14E23" w:rsidP="00F14E23">
      <w:pPr>
        <w:pStyle w:val="a3"/>
        <w:ind w:firstLine="709"/>
        <w:jc w:val="center"/>
        <w:rPr>
          <w:b/>
          <w:i/>
          <w:sz w:val="28"/>
          <w:szCs w:val="28"/>
        </w:rPr>
      </w:pPr>
      <w:r w:rsidRPr="00280A08">
        <w:rPr>
          <w:b/>
          <w:i/>
          <w:sz w:val="28"/>
          <w:szCs w:val="28"/>
        </w:rPr>
        <w:t>Вопросы и задания для самопроверки</w:t>
      </w:r>
    </w:p>
    <w:p w:rsidR="00CC5297" w:rsidRPr="006E7A6B" w:rsidRDefault="00CC5297" w:rsidP="00682164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ind w:left="0" w:firstLine="567"/>
        <w:contextualSpacing w:val="0"/>
        <w:jc w:val="both"/>
        <w:rPr>
          <w:color w:val="000000"/>
          <w:spacing w:val="-32"/>
          <w:sz w:val="28"/>
          <w:szCs w:val="28"/>
        </w:rPr>
      </w:pPr>
      <w:r w:rsidRPr="006E7A6B">
        <w:rPr>
          <w:color w:val="000000"/>
          <w:spacing w:val="2"/>
          <w:sz w:val="28"/>
          <w:szCs w:val="28"/>
        </w:rPr>
        <w:t xml:space="preserve">В чем специфика научного метода познания по </w:t>
      </w:r>
      <w:r w:rsidRPr="006E7A6B">
        <w:rPr>
          <w:color w:val="000000"/>
          <w:spacing w:val="-10"/>
          <w:sz w:val="28"/>
          <w:szCs w:val="28"/>
        </w:rPr>
        <w:t>отно</w:t>
      </w:r>
      <w:r w:rsidRPr="006E7A6B">
        <w:rPr>
          <w:color w:val="000000"/>
          <w:spacing w:val="3"/>
          <w:sz w:val="28"/>
          <w:szCs w:val="28"/>
        </w:rPr>
        <w:t xml:space="preserve">шению к  формированию картины мира в житейском </w:t>
      </w:r>
      <w:r w:rsidRPr="006E7A6B">
        <w:rPr>
          <w:color w:val="000000"/>
          <w:spacing w:val="-12"/>
          <w:sz w:val="28"/>
          <w:szCs w:val="28"/>
        </w:rPr>
        <w:t>(обы</w:t>
      </w:r>
      <w:r w:rsidRPr="006E7A6B">
        <w:rPr>
          <w:color w:val="000000"/>
          <w:sz w:val="28"/>
          <w:szCs w:val="28"/>
        </w:rPr>
        <w:t>денном) познании, в искусстве, в религии?</w:t>
      </w:r>
    </w:p>
    <w:p w:rsidR="00CC5297" w:rsidRPr="006E7A6B" w:rsidRDefault="00CC5297" w:rsidP="00682164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pacing w:val="-21"/>
          <w:sz w:val="28"/>
          <w:szCs w:val="28"/>
        </w:rPr>
      </w:pPr>
      <w:r w:rsidRPr="006E7A6B">
        <w:rPr>
          <w:color w:val="000000"/>
          <w:spacing w:val="1"/>
          <w:sz w:val="28"/>
          <w:szCs w:val="28"/>
        </w:rPr>
        <w:t xml:space="preserve">В чем сила и слабость строгого научного  подхода    к </w:t>
      </w:r>
      <w:r w:rsidRPr="006E7A6B">
        <w:rPr>
          <w:color w:val="000000"/>
          <w:spacing w:val="-3"/>
          <w:sz w:val="28"/>
          <w:szCs w:val="28"/>
        </w:rPr>
        <w:t>психическим явлениям?</w:t>
      </w:r>
    </w:p>
    <w:p w:rsidR="00CC5297" w:rsidRPr="006E7A6B" w:rsidRDefault="00CC5297" w:rsidP="00682164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pacing w:val="-31"/>
          <w:sz w:val="28"/>
          <w:szCs w:val="28"/>
        </w:rPr>
      </w:pPr>
      <w:r w:rsidRPr="006E7A6B">
        <w:rPr>
          <w:color w:val="000000"/>
          <w:spacing w:val="2"/>
          <w:sz w:val="28"/>
          <w:szCs w:val="28"/>
        </w:rPr>
        <w:t xml:space="preserve">Гарантирует ли научный метод наиболее эффективное </w:t>
      </w:r>
      <w:r w:rsidRPr="006E7A6B">
        <w:rPr>
          <w:color w:val="000000"/>
          <w:spacing w:val="4"/>
          <w:sz w:val="28"/>
          <w:szCs w:val="28"/>
        </w:rPr>
        <w:t xml:space="preserve">продвижение человека в познании истины? Если да, то чем </w:t>
      </w:r>
      <w:r w:rsidRPr="006E7A6B">
        <w:rPr>
          <w:color w:val="000000"/>
          <w:spacing w:val="2"/>
          <w:sz w:val="28"/>
          <w:szCs w:val="28"/>
        </w:rPr>
        <w:t xml:space="preserve">это обосновано? Если нет, то какой путь    предпочтительнее </w:t>
      </w:r>
      <w:r w:rsidRPr="006E7A6B">
        <w:rPr>
          <w:color w:val="000000"/>
          <w:spacing w:val="-6"/>
          <w:sz w:val="28"/>
          <w:szCs w:val="28"/>
        </w:rPr>
        <w:t>и почему?</w:t>
      </w:r>
    </w:p>
    <w:p w:rsidR="00CC5297" w:rsidRPr="006E7A6B" w:rsidRDefault="00CC5297" w:rsidP="00682164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pacing w:val="-17"/>
          <w:sz w:val="28"/>
          <w:szCs w:val="28"/>
        </w:rPr>
      </w:pPr>
      <w:r w:rsidRPr="006E7A6B">
        <w:rPr>
          <w:color w:val="000000"/>
          <w:spacing w:val="2"/>
          <w:sz w:val="28"/>
          <w:szCs w:val="28"/>
        </w:rPr>
        <w:t>Какие трудности Вы могли бы отметить в формулиро</w:t>
      </w:r>
      <w:r w:rsidRPr="006E7A6B">
        <w:rPr>
          <w:color w:val="000000"/>
          <w:spacing w:val="2"/>
          <w:sz w:val="28"/>
          <w:szCs w:val="28"/>
        </w:rPr>
        <w:softHyphen/>
      </w:r>
      <w:r w:rsidRPr="006E7A6B">
        <w:rPr>
          <w:color w:val="000000"/>
          <w:spacing w:val="3"/>
          <w:sz w:val="28"/>
          <w:szCs w:val="28"/>
        </w:rPr>
        <w:t>вании представлений о предмете и объекте психологии?</w:t>
      </w:r>
    </w:p>
    <w:p w:rsidR="00CC5297" w:rsidRPr="006E7A6B" w:rsidRDefault="00CC5297" w:rsidP="00682164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426"/>
          <w:tab w:val="left" w:pos="993"/>
        </w:tabs>
        <w:suppressAutoHyphens/>
        <w:autoSpaceDE w:val="0"/>
        <w:ind w:left="0" w:firstLine="567"/>
        <w:contextualSpacing w:val="0"/>
        <w:jc w:val="both"/>
        <w:rPr>
          <w:color w:val="000000"/>
          <w:spacing w:val="-3"/>
          <w:sz w:val="28"/>
          <w:szCs w:val="28"/>
        </w:rPr>
      </w:pPr>
      <w:r w:rsidRPr="006E7A6B">
        <w:rPr>
          <w:color w:val="000000"/>
          <w:spacing w:val="2"/>
          <w:sz w:val="28"/>
          <w:szCs w:val="28"/>
        </w:rPr>
        <w:t>Как Вы представляете себе интерпретацию   результа</w:t>
      </w:r>
      <w:r w:rsidRPr="006E7A6B">
        <w:rPr>
          <w:color w:val="000000"/>
          <w:spacing w:val="2"/>
          <w:sz w:val="28"/>
          <w:szCs w:val="28"/>
        </w:rPr>
        <w:softHyphen/>
      </w:r>
      <w:r w:rsidRPr="006E7A6B">
        <w:rPr>
          <w:color w:val="000000"/>
          <w:spacing w:val="-3"/>
          <w:sz w:val="28"/>
          <w:szCs w:val="28"/>
        </w:rPr>
        <w:t>тов исследования?</w:t>
      </w:r>
    </w:p>
    <w:p w:rsidR="00CC5297" w:rsidRPr="006E7A6B" w:rsidRDefault="00CC5297" w:rsidP="00682164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ind w:left="0" w:firstLine="567"/>
        <w:contextualSpacing w:val="0"/>
        <w:jc w:val="both"/>
        <w:rPr>
          <w:color w:val="000000"/>
          <w:spacing w:val="-22"/>
          <w:sz w:val="28"/>
          <w:szCs w:val="28"/>
        </w:rPr>
      </w:pPr>
      <w:r w:rsidRPr="006E7A6B">
        <w:rPr>
          <w:color w:val="000000"/>
          <w:spacing w:val="-2"/>
          <w:sz w:val="28"/>
          <w:szCs w:val="28"/>
        </w:rPr>
        <w:t>В чем Вы видите принципиальное отличие проективных</w:t>
      </w:r>
      <w:r w:rsidRPr="006E7A6B">
        <w:rPr>
          <w:color w:val="000000"/>
          <w:spacing w:val="-1"/>
          <w:sz w:val="28"/>
          <w:szCs w:val="28"/>
        </w:rPr>
        <w:t>тестов от остальных?</w:t>
      </w:r>
    </w:p>
    <w:p w:rsidR="00CC5297" w:rsidRPr="006E7A6B" w:rsidRDefault="00CC5297" w:rsidP="00682164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590"/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pacing w:val="-29"/>
          <w:sz w:val="28"/>
          <w:szCs w:val="28"/>
        </w:rPr>
      </w:pPr>
      <w:r w:rsidRPr="006E7A6B">
        <w:rPr>
          <w:color w:val="000000"/>
          <w:spacing w:val="1"/>
          <w:sz w:val="28"/>
          <w:szCs w:val="28"/>
        </w:rPr>
        <w:t>Известно, что интерпретация результатов    психологического исследования во многом зависит от личности психо</w:t>
      </w:r>
      <w:r w:rsidRPr="006E7A6B">
        <w:rPr>
          <w:color w:val="000000"/>
          <w:spacing w:val="1"/>
          <w:sz w:val="28"/>
          <w:szCs w:val="28"/>
        </w:rPr>
        <w:softHyphen/>
        <w:t>лога. Возможно ли, сделать интерпретацию предельно объек</w:t>
      </w:r>
      <w:r w:rsidRPr="006E7A6B">
        <w:rPr>
          <w:color w:val="000000"/>
          <w:spacing w:val="1"/>
          <w:sz w:val="28"/>
          <w:szCs w:val="28"/>
        </w:rPr>
        <w:softHyphen/>
      </w:r>
      <w:r w:rsidRPr="006E7A6B">
        <w:rPr>
          <w:color w:val="000000"/>
          <w:spacing w:val="-9"/>
          <w:sz w:val="28"/>
          <w:szCs w:val="28"/>
        </w:rPr>
        <w:t>тивной?</w:t>
      </w:r>
    </w:p>
    <w:p w:rsidR="00CC5297" w:rsidRPr="006E7A6B" w:rsidRDefault="00CC5297" w:rsidP="00682164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590"/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6E7A6B">
        <w:rPr>
          <w:color w:val="000000"/>
          <w:spacing w:val="-1"/>
          <w:sz w:val="28"/>
          <w:szCs w:val="28"/>
        </w:rPr>
        <w:t>Очевидно, что на вопросы опросников испытуемый мо</w:t>
      </w:r>
      <w:r w:rsidRPr="006E7A6B">
        <w:rPr>
          <w:color w:val="000000"/>
          <w:spacing w:val="-1"/>
          <w:sz w:val="28"/>
          <w:szCs w:val="28"/>
        </w:rPr>
        <w:softHyphen/>
      </w:r>
      <w:r w:rsidRPr="006E7A6B">
        <w:rPr>
          <w:color w:val="000000"/>
          <w:spacing w:val="2"/>
          <w:sz w:val="28"/>
          <w:szCs w:val="28"/>
        </w:rPr>
        <w:t>жет отвечать неискренне. В связи с этим составители опрос</w:t>
      </w:r>
      <w:r w:rsidRPr="006E7A6B">
        <w:rPr>
          <w:color w:val="000000"/>
          <w:spacing w:val="2"/>
          <w:sz w:val="28"/>
          <w:szCs w:val="28"/>
        </w:rPr>
        <w:softHyphen/>
      </w:r>
      <w:r w:rsidRPr="006E7A6B">
        <w:rPr>
          <w:color w:val="000000"/>
          <w:spacing w:val="1"/>
          <w:sz w:val="28"/>
          <w:szCs w:val="28"/>
        </w:rPr>
        <w:t>ников пускаются на разные хитрости, чтобы получить достоверную информацию. Могли бы  Вы предложить    какие-ни</w:t>
      </w:r>
      <w:r w:rsidRPr="006E7A6B">
        <w:rPr>
          <w:color w:val="000000"/>
          <w:spacing w:val="1"/>
          <w:sz w:val="28"/>
          <w:szCs w:val="28"/>
        </w:rPr>
        <w:softHyphen/>
      </w:r>
      <w:r w:rsidRPr="006E7A6B">
        <w:rPr>
          <w:color w:val="000000"/>
          <w:spacing w:val="-1"/>
          <w:sz w:val="28"/>
          <w:szCs w:val="28"/>
        </w:rPr>
        <w:t>будь такие хитрости?</w:t>
      </w:r>
    </w:p>
    <w:p w:rsidR="00CC5297" w:rsidRPr="006E7A6B" w:rsidRDefault="00CC5297" w:rsidP="00682164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590"/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6E7A6B">
        <w:rPr>
          <w:color w:val="000000"/>
          <w:spacing w:val="-2"/>
          <w:sz w:val="28"/>
          <w:szCs w:val="28"/>
        </w:rPr>
        <w:t xml:space="preserve">Как можно быть уверенным, (что та или иная методика </w:t>
      </w:r>
      <w:r w:rsidRPr="006E7A6B">
        <w:rPr>
          <w:color w:val="000000"/>
          <w:spacing w:val="-5"/>
          <w:sz w:val="28"/>
          <w:szCs w:val="28"/>
        </w:rPr>
        <w:t xml:space="preserve">дает нам именно ту информацию, для получения которой она </w:t>
      </w:r>
      <w:r w:rsidRPr="006E7A6B">
        <w:rPr>
          <w:color w:val="000000"/>
          <w:spacing w:val="-3"/>
          <w:sz w:val="28"/>
          <w:szCs w:val="28"/>
        </w:rPr>
        <w:t>создавалась?</w:t>
      </w:r>
      <w:r w:rsidR="006E7A6B">
        <w:rPr>
          <w:color w:val="000000"/>
          <w:spacing w:val="-3"/>
          <w:sz w:val="28"/>
          <w:szCs w:val="28"/>
        </w:rPr>
        <w:t xml:space="preserve"> </w:t>
      </w:r>
      <w:r w:rsidRPr="006E7A6B">
        <w:rPr>
          <w:color w:val="000000"/>
          <w:spacing w:val="-3"/>
          <w:sz w:val="28"/>
          <w:szCs w:val="28"/>
        </w:rPr>
        <w:t xml:space="preserve">Например, измеряя интеллект с (помощью теста </w:t>
      </w:r>
      <w:r w:rsidRPr="006E7A6B">
        <w:rPr>
          <w:color w:val="000000"/>
          <w:spacing w:val="-2"/>
          <w:sz w:val="28"/>
          <w:szCs w:val="28"/>
        </w:rPr>
        <w:t>интеллекта, можем ли мы быть абсолютно уверены, что по</w:t>
      </w:r>
      <w:r w:rsidRPr="006E7A6B">
        <w:rPr>
          <w:color w:val="000000"/>
          <w:spacing w:val="-2"/>
          <w:sz w:val="28"/>
          <w:szCs w:val="28"/>
        </w:rPr>
        <w:softHyphen/>
      </w:r>
      <w:r w:rsidRPr="006E7A6B">
        <w:rPr>
          <w:color w:val="000000"/>
          <w:spacing w:val="2"/>
          <w:sz w:val="28"/>
          <w:szCs w:val="28"/>
        </w:rPr>
        <w:t>лучили данные именно об интеллекте, а не о чем-либо дру</w:t>
      </w:r>
      <w:r w:rsidRPr="006E7A6B">
        <w:rPr>
          <w:color w:val="000000"/>
          <w:spacing w:val="2"/>
          <w:sz w:val="28"/>
          <w:szCs w:val="28"/>
        </w:rPr>
        <w:softHyphen/>
      </w:r>
      <w:r w:rsidRPr="006E7A6B">
        <w:rPr>
          <w:color w:val="000000"/>
          <w:spacing w:val="-10"/>
          <w:sz w:val="28"/>
          <w:szCs w:val="28"/>
        </w:rPr>
        <w:t>гом?</w:t>
      </w:r>
    </w:p>
    <w:p w:rsidR="00CC5297" w:rsidRPr="006E7A6B" w:rsidRDefault="00CC5297" w:rsidP="00682164">
      <w:pPr>
        <w:pStyle w:val="a6"/>
        <w:widowControl w:val="0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 w:val="0"/>
        <w:ind w:left="0" w:firstLine="567"/>
        <w:contextualSpacing w:val="0"/>
        <w:rPr>
          <w:sz w:val="28"/>
          <w:szCs w:val="28"/>
        </w:rPr>
      </w:pPr>
      <w:r w:rsidRPr="006E7A6B">
        <w:rPr>
          <w:sz w:val="28"/>
          <w:szCs w:val="28"/>
        </w:rPr>
        <w:t>Придумать и описать проведение естественного эксперимента («эксперименты, которые улучшают реальный мир»).</w:t>
      </w:r>
    </w:p>
    <w:p w:rsidR="00CC5297" w:rsidRPr="006E7A6B" w:rsidRDefault="00CC5297" w:rsidP="00682164">
      <w:pPr>
        <w:pStyle w:val="a6"/>
        <w:widowControl w:val="0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 w:val="0"/>
        <w:ind w:left="0" w:firstLine="567"/>
        <w:contextualSpacing w:val="0"/>
        <w:jc w:val="both"/>
        <w:rPr>
          <w:sz w:val="28"/>
          <w:szCs w:val="28"/>
        </w:rPr>
      </w:pPr>
      <w:r w:rsidRPr="006E7A6B">
        <w:rPr>
          <w:sz w:val="28"/>
          <w:szCs w:val="28"/>
        </w:rPr>
        <w:t>Проанализировать на достоверность процедуру лабораторного эксперимента (по материалам научных публикаций).</w:t>
      </w:r>
    </w:p>
    <w:p w:rsidR="00F14E23" w:rsidRPr="00315411" w:rsidRDefault="00F14E23" w:rsidP="00F14E23">
      <w:pPr>
        <w:pStyle w:val="a3"/>
        <w:ind w:firstLine="709"/>
        <w:jc w:val="center"/>
        <w:rPr>
          <w:b/>
          <w:sz w:val="28"/>
          <w:szCs w:val="28"/>
        </w:rPr>
      </w:pPr>
    </w:p>
    <w:p w:rsidR="00F14E23" w:rsidRPr="00F14E23" w:rsidRDefault="00F14E23" w:rsidP="00682164">
      <w:pPr>
        <w:pStyle w:val="1"/>
        <w:keepNext w:val="0"/>
        <w:numPr>
          <w:ilvl w:val="0"/>
          <w:numId w:val="11"/>
        </w:numPr>
        <w:suppressAutoHyphens/>
        <w:autoSpaceDE w:val="0"/>
        <w:rPr>
          <w:b/>
          <w:sz w:val="28"/>
          <w:szCs w:val="28"/>
        </w:rPr>
      </w:pPr>
      <w:bookmarkStart w:id="10" w:name="_Toc459975984"/>
      <w:r w:rsidRPr="00F14E23">
        <w:rPr>
          <w:b/>
          <w:sz w:val="28"/>
          <w:szCs w:val="28"/>
        </w:rPr>
        <w:t>Фонд оценочных средств для проведения промежуточной аттестации обучающихся по дисциплине</w:t>
      </w:r>
      <w:r w:rsidR="006E7A6B">
        <w:rPr>
          <w:b/>
          <w:sz w:val="28"/>
          <w:szCs w:val="28"/>
        </w:rPr>
        <w:t xml:space="preserve"> </w:t>
      </w:r>
      <w:r w:rsidRPr="00F14E23">
        <w:rPr>
          <w:b/>
          <w:sz w:val="28"/>
          <w:szCs w:val="28"/>
        </w:rPr>
        <w:t>(модулю)</w:t>
      </w:r>
      <w:bookmarkEnd w:id="10"/>
    </w:p>
    <w:p w:rsidR="00F14E23" w:rsidRPr="006E7A6B" w:rsidRDefault="00F14E23" w:rsidP="00F14E23">
      <w:pPr>
        <w:pStyle w:val="a6"/>
        <w:tabs>
          <w:tab w:val="left" w:pos="1134"/>
        </w:tabs>
        <w:ind w:left="510"/>
        <w:jc w:val="center"/>
        <w:rPr>
          <w:b/>
        </w:rPr>
      </w:pPr>
    </w:p>
    <w:p w:rsidR="00F14E23" w:rsidRPr="006E7A6B" w:rsidRDefault="00F14E23" w:rsidP="00F14E23">
      <w:pPr>
        <w:pStyle w:val="a6"/>
        <w:tabs>
          <w:tab w:val="left" w:pos="1134"/>
        </w:tabs>
        <w:ind w:left="0" w:firstLine="567"/>
        <w:jc w:val="both"/>
        <w:rPr>
          <w:b/>
          <w:i/>
        </w:rPr>
      </w:pPr>
      <w:r w:rsidRPr="006E7A6B">
        <w:t>Фонд оценочных средств оформлен в виде приложения к рабочей программе дисциплины «Методологические основы педагогической психологии на современном этапе</w:t>
      </w:r>
      <w:r w:rsidRPr="006E7A6B">
        <w:rPr>
          <w:b/>
          <w:i/>
        </w:rPr>
        <w:t>».</w:t>
      </w:r>
    </w:p>
    <w:p w:rsidR="00F14E23" w:rsidRDefault="00F14E23" w:rsidP="00F14E23">
      <w:pPr>
        <w:pStyle w:val="a6"/>
        <w:tabs>
          <w:tab w:val="left" w:pos="1134"/>
        </w:tabs>
        <w:ind w:left="510"/>
        <w:jc w:val="both"/>
        <w:rPr>
          <w:b/>
          <w:i/>
        </w:rPr>
      </w:pPr>
    </w:p>
    <w:p w:rsidR="00F14E23" w:rsidRPr="00F14E23" w:rsidRDefault="00F14E23" w:rsidP="00682164">
      <w:pPr>
        <w:pStyle w:val="1"/>
        <w:keepNext w:val="0"/>
        <w:numPr>
          <w:ilvl w:val="0"/>
          <w:numId w:val="11"/>
        </w:numPr>
        <w:suppressAutoHyphens/>
        <w:autoSpaceDE w:val="0"/>
        <w:rPr>
          <w:b/>
          <w:sz w:val="28"/>
        </w:rPr>
      </w:pPr>
      <w:bookmarkStart w:id="11" w:name="_bookmark10"/>
      <w:bookmarkStart w:id="12" w:name="_Toc459975985"/>
      <w:bookmarkEnd w:id="11"/>
      <w:r w:rsidRPr="00F14E23">
        <w:rPr>
          <w:b/>
          <w:sz w:val="28"/>
        </w:rPr>
        <w:t>Перечень основной и дополнительной учебной литературы, необходимой для освоения дисциплины</w:t>
      </w:r>
      <w:r w:rsidR="006E7A6B">
        <w:rPr>
          <w:b/>
          <w:sz w:val="28"/>
        </w:rPr>
        <w:t xml:space="preserve"> </w:t>
      </w:r>
      <w:r w:rsidRPr="00F14E23">
        <w:rPr>
          <w:b/>
          <w:sz w:val="28"/>
        </w:rPr>
        <w:t>(модуля)</w:t>
      </w:r>
      <w:bookmarkEnd w:id="12"/>
    </w:p>
    <w:p w:rsidR="00F14E23" w:rsidRPr="002C2A41" w:rsidRDefault="00F14E23" w:rsidP="00F14E23">
      <w:pPr>
        <w:pStyle w:val="4"/>
        <w:tabs>
          <w:tab w:val="left" w:pos="1013"/>
        </w:tabs>
        <w:spacing w:before="121"/>
        <w:ind w:right="243" w:firstLine="709"/>
        <w:rPr>
          <w:i/>
        </w:rPr>
      </w:pPr>
      <w:r w:rsidRPr="002C2A41">
        <w:rPr>
          <w:i/>
        </w:rPr>
        <w:t>а)</w:t>
      </w:r>
      <w:r w:rsidRPr="002C2A41">
        <w:rPr>
          <w:i/>
        </w:rPr>
        <w:tab/>
        <w:t>основная учебная</w:t>
      </w:r>
      <w:r w:rsidR="006E7A6B">
        <w:rPr>
          <w:i/>
        </w:rPr>
        <w:t xml:space="preserve"> </w:t>
      </w:r>
      <w:r w:rsidRPr="002C2A41">
        <w:rPr>
          <w:i/>
        </w:rPr>
        <w:t>литература:</w:t>
      </w:r>
    </w:p>
    <w:p w:rsidR="00F14E23" w:rsidRPr="006E7A6B" w:rsidRDefault="00F14E23" w:rsidP="00682164">
      <w:pPr>
        <w:pStyle w:val="a6"/>
        <w:numPr>
          <w:ilvl w:val="0"/>
          <w:numId w:val="1"/>
        </w:numPr>
        <w:ind w:left="0" w:firstLine="360"/>
        <w:jc w:val="both"/>
        <w:rPr>
          <w:color w:val="000000"/>
          <w:lang w:eastAsia="en-US"/>
        </w:rPr>
      </w:pPr>
      <w:r w:rsidRPr="006E7A6B">
        <w:rPr>
          <w:color w:val="000000"/>
          <w:lang w:eastAsia="en-US"/>
        </w:rPr>
        <w:t>Ломов Б.Ф. Системность в психологии. Избранные психологические труды. МПСИ2011, 424</w:t>
      </w:r>
    </w:p>
    <w:p w:rsidR="00CC5297" w:rsidRPr="006E7A6B" w:rsidRDefault="00CC5297" w:rsidP="00682164">
      <w:pPr>
        <w:numPr>
          <w:ilvl w:val="0"/>
          <w:numId w:val="1"/>
        </w:numPr>
        <w:shd w:val="clear" w:color="auto" w:fill="FCFCFC"/>
        <w:suppressAutoHyphens/>
        <w:ind w:left="0" w:firstLine="360"/>
        <w:jc w:val="both"/>
      </w:pPr>
      <w:r w:rsidRPr="006E7A6B">
        <w:lastRenderedPageBreak/>
        <w:t xml:space="preserve">Методология и методы психолого-педагогического исследования. Словарь-справочник/ сост. Гордиенко В.Н.. Саратов, Вузовское образование, 2017. - 83с. </w:t>
      </w:r>
      <w:hyperlink r:id="rId7" w:history="1">
        <w:r w:rsidRPr="006E7A6B">
          <w:rPr>
            <w:rStyle w:val="a5"/>
          </w:rPr>
          <w:t>http://www.iprbookshop.ru/59226.html</w:t>
        </w:r>
      </w:hyperlink>
      <w:r w:rsidRPr="006E7A6B">
        <w:t xml:space="preserve"> (ЭБС)</w:t>
      </w:r>
    </w:p>
    <w:p w:rsidR="00F14E23" w:rsidRPr="006E7A6B" w:rsidRDefault="00F14E23" w:rsidP="00682164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ind w:left="0" w:firstLine="360"/>
        <w:jc w:val="both"/>
        <w:rPr>
          <w:color w:val="000000"/>
          <w:lang w:eastAsia="en-US"/>
        </w:rPr>
      </w:pPr>
      <w:proofErr w:type="spellStart"/>
      <w:r w:rsidRPr="006E7A6B">
        <w:rPr>
          <w:color w:val="000000"/>
          <w:lang w:eastAsia="en-US"/>
        </w:rPr>
        <w:t>Фельдштейн</w:t>
      </w:r>
      <w:proofErr w:type="spellEnd"/>
      <w:r w:rsidRPr="006E7A6B">
        <w:rPr>
          <w:color w:val="000000"/>
          <w:lang w:eastAsia="en-US"/>
        </w:rPr>
        <w:t xml:space="preserve"> Д.И. Приоритетные направления психолого-педагогических исследований в условиях значимых изменений ребенка и ситуации его развития. Доклад на выездном заседании Президиума РАО в Н. Новгороде 19-20 апреля 2010 г. М., МПСИ, 2010. – 16с.</w:t>
      </w:r>
    </w:p>
    <w:p w:rsidR="00F14E23" w:rsidRPr="006E7A6B" w:rsidRDefault="00F14E23" w:rsidP="00682164">
      <w:pPr>
        <w:pStyle w:val="a6"/>
        <w:numPr>
          <w:ilvl w:val="0"/>
          <w:numId w:val="1"/>
        </w:numPr>
        <w:ind w:left="-142" w:firstLine="502"/>
        <w:jc w:val="both"/>
      </w:pPr>
      <w:proofErr w:type="spellStart"/>
      <w:r w:rsidRPr="006E7A6B">
        <w:t>Чермит</w:t>
      </w:r>
      <w:proofErr w:type="spellEnd"/>
      <w:r w:rsidRPr="006E7A6B">
        <w:t xml:space="preserve"> К.Д. Методология и методика психолого-педагогических исследований: опорные схемы: учебное пособие. – М.: МПСУ, 2012. – 208с.</w:t>
      </w:r>
    </w:p>
    <w:p w:rsidR="00F14E23" w:rsidRPr="006E7A6B" w:rsidRDefault="00F14E23" w:rsidP="00682164">
      <w:pPr>
        <w:pStyle w:val="a6"/>
        <w:widowControl w:val="0"/>
        <w:numPr>
          <w:ilvl w:val="0"/>
          <w:numId w:val="1"/>
        </w:numPr>
        <w:ind w:left="0" w:firstLine="426"/>
        <w:jc w:val="both"/>
      </w:pPr>
      <w:proofErr w:type="spellStart"/>
      <w:r w:rsidRPr="006E7A6B">
        <w:t>Чернецкая</w:t>
      </w:r>
      <w:proofErr w:type="spellEnd"/>
      <w:r w:rsidRPr="006E7A6B">
        <w:t xml:space="preserve"> Н.И. Экспериментальная психология: практикум: Учебное пособие. М., </w:t>
      </w:r>
      <w:hyperlink r:id="rId8" w:history="1">
        <w:r w:rsidRPr="006E7A6B">
          <w:rPr>
            <w:rStyle w:val="a5"/>
            <w:color w:val="auto"/>
            <w:u w:val="none"/>
          </w:rPr>
          <w:t>Инфра-М</w:t>
        </w:r>
      </w:hyperlink>
      <w:r w:rsidRPr="006E7A6B">
        <w:t>, 2015.- 120 с. Гриф МО РФ</w:t>
      </w:r>
    </w:p>
    <w:p w:rsidR="00F14E23" w:rsidRPr="006E7A6B" w:rsidRDefault="00F14E23" w:rsidP="00682164">
      <w:pPr>
        <w:widowControl w:val="0"/>
        <w:numPr>
          <w:ilvl w:val="0"/>
          <w:numId w:val="1"/>
        </w:numPr>
        <w:ind w:left="0" w:firstLine="426"/>
        <w:jc w:val="both"/>
      </w:pPr>
      <w:r w:rsidRPr="006E7A6B">
        <w:t>Шнейдер Л.Б. Основы экспериментальной психологии. М., МПСУ, 2011. – 300с.</w:t>
      </w:r>
    </w:p>
    <w:p w:rsidR="00031923" w:rsidRPr="006E7A6B" w:rsidRDefault="00F14E23" w:rsidP="00B21C3F">
      <w:pPr>
        <w:ind w:firstLine="709"/>
        <w:rPr>
          <w:b/>
          <w:i/>
        </w:rPr>
      </w:pPr>
      <w:r w:rsidRPr="006E7A6B">
        <w:rPr>
          <w:b/>
          <w:i/>
        </w:rPr>
        <w:t>б) дополнительная учебная литература</w:t>
      </w:r>
    </w:p>
    <w:p w:rsidR="00F14E23" w:rsidRPr="006E7A6B" w:rsidRDefault="00F14E23" w:rsidP="00682164">
      <w:pPr>
        <w:widowControl w:val="0"/>
        <w:numPr>
          <w:ilvl w:val="0"/>
          <w:numId w:val="2"/>
        </w:numPr>
        <w:ind w:left="0" w:firstLine="360"/>
        <w:jc w:val="both"/>
      </w:pPr>
      <w:r w:rsidRPr="006E7A6B">
        <w:t xml:space="preserve">Корнилова Т. В. Экспериментальная психология. - М.: Издательство </w:t>
      </w:r>
      <w:proofErr w:type="spellStart"/>
      <w:r w:rsidRPr="006E7A6B">
        <w:t>Юрайт</w:t>
      </w:r>
      <w:proofErr w:type="spellEnd"/>
      <w:r w:rsidRPr="006E7A6B">
        <w:t xml:space="preserve">, 2013. -640 с. </w:t>
      </w:r>
    </w:p>
    <w:p w:rsidR="00CC5297" w:rsidRPr="006E7A6B" w:rsidRDefault="00CC5297" w:rsidP="00682164">
      <w:pPr>
        <w:pStyle w:val="a6"/>
        <w:numPr>
          <w:ilvl w:val="0"/>
          <w:numId w:val="2"/>
        </w:numPr>
        <w:jc w:val="both"/>
      </w:pPr>
      <w:r w:rsidRPr="006E7A6B">
        <w:t xml:space="preserve">Нечаев Н. Н. Психология: </w:t>
      </w:r>
      <w:proofErr w:type="spellStart"/>
      <w:r w:rsidRPr="006E7A6B">
        <w:t>избр</w:t>
      </w:r>
      <w:proofErr w:type="spellEnd"/>
      <w:r w:rsidRPr="006E7A6B">
        <w:t>. психолог.тр. - М.: МПСУ; Воронеж: МОДЭК, 2014. - 400 с.</w:t>
      </w:r>
    </w:p>
    <w:p w:rsidR="00F14E23" w:rsidRPr="006E7A6B" w:rsidRDefault="00F14E23" w:rsidP="00682164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ind w:left="0" w:firstLine="284"/>
      </w:pPr>
      <w:r w:rsidRPr="006E7A6B">
        <w:t xml:space="preserve">Общая психология. Тексты: </w:t>
      </w:r>
      <w:proofErr w:type="gramStart"/>
      <w:r w:rsidRPr="006E7A6B">
        <w:t>учеб.пособие</w:t>
      </w:r>
      <w:proofErr w:type="gramEnd"/>
      <w:r w:rsidRPr="006E7A6B">
        <w:t xml:space="preserve"> в 3 т. Т. 3: Субъект познания. Кн. 2 / ред.-сост.: Ю. Б. </w:t>
      </w:r>
      <w:proofErr w:type="spellStart"/>
      <w:r w:rsidRPr="006E7A6B">
        <w:t>Дормашев</w:t>
      </w:r>
      <w:proofErr w:type="spellEnd"/>
      <w:r w:rsidRPr="006E7A6B">
        <w:t xml:space="preserve">, С. А. Капустин, В. В. Петухов. - М.: </w:t>
      </w:r>
      <w:proofErr w:type="spellStart"/>
      <w:r w:rsidRPr="006E7A6B">
        <w:t>Когито</w:t>
      </w:r>
      <w:proofErr w:type="spellEnd"/>
      <w:r w:rsidRPr="006E7A6B">
        <w:t xml:space="preserve">-центр, 2013. - 592 с. </w:t>
      </w:r>
    </w:p>
    <w:p w:rsidR="00F14E23" w:rsidRPr="006E7A6B" w:rsidRDefault="00F14E23" w:rsidP="00682164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ind w:left="0" w:firstLine="284"/>
      </w:pPr>
      <w:proofErr w:type="spellStart"/>
      <w:r w:rsidRPr="006E7A6B">
        <w:t>Турбовской</w:t>
      </w:r>
      <w:proofErr w:type="spellEnd"/>
      <w:r w:rsidRPr="006E7A6B">
        <w:t xml:space="preserve"> Я. С. Взаимодействие педагогической науки и системы отечественного образования как управляемый процесс: </w:t>
      </w:r>
      <w:proofErr w:type="spellStart"/>
      <w:r w:rsidRPr="006E7A6B">
        <w:t>моногр</w:t>
      </w:r>
      <w:proofErr w:type="spellEnd"/>
      <w:r w:rsidRPr="006E7A6B">
        <w:t xml:space="preserve">. - М.: ИЭТ, 2012. - 276 с.  </w:t>
      </w:r>
    </w:p>
    <w:p w:rsidR="00F14E23" w:rsidRPr="006E7A6B" w:rsidRDefault="00F14E23" w:rsidP="00682164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ind w:left="0" w:firstLine="284"/>
      </w:pPr>
      <w:r w:rsidRPr="006E7A6B">
        <w:t xml:space="preserve">Психология: </w:t>
      </w:r>
      <w:proofErr w:type="gramStart"/>
      <w:r w:rsidRPr="006E7A6B">
        <w:t>учеб./</w:t>
      </w:r>
      <w:proofErr w:type="gramEnd"/>
      <w:r w:rsidRPr="006E7A6B">
        <w:t xml:space="preserve"> под ред. И. В. Дубровиной. - М.: Акад., 2013. - 496 с. </w:t>
      </w:r>
    </w:p>
    <w:p w:rsidR="00CC5297" w:rsidRPr="006E7A6B" w:rsidRDefault="00CC5297" w:rsidP="00682164">
      <w:pPr>
        <w:numPr>
          <w:ilvl w:val="0"/>
          <w:numId w:val="2"/>
        </w:numPr>
        <w:shd w:val="clear" w:color="auto" w:fill="FCFCFC"/>
        <w:tabs>
          <w:tab w:val="left" w:pos="851"/>
        </w:tabs>
        <w:suppressAutoHyphens/>
        <w:ind w:left="0" w:firstLine="284"/>
        <w:jc w:val="both"/>
      </w:pPr>
      <w:proofErr w:type="spellStart"/>
      <w:r w:rsidRPr="006E7A6B">
        <w:t>Чижкова</w:t>
      </w:r>
      <w:proofErr w:type="spellEnd"/>
      <w:r w:rsidRPr="006E7A6B">
        <w:t xml:space="preserve"> М.Б. Основы математической обработки данных в психологии. Оренбург, Оренбургская государственная медицинская академия, 2014. -95с. </w:t>
      </w:r>
      <w:hyperlink r:id="rId9" w:history="1">
        <w:r w:rsidRPr="006E7A6B">
          <w:rPr>
            <w:rStyle w:val="a5"/>
          </w:rPr>
          <w:t>http://www.iprbookshop.ru/51462.html</w:t>
        </w:r>
      </w:hyperlink>
      <w:r w:rsidRPr="006E7A6B">
        <w:t xml:space="preserve"> (ЭБС)</w:t>
      </w:r>
    </w:p>
    <w:p w:rsidR="00F14E23" w:rsidRPr="00F14E23" w:rsidRDefault="00F14E23" w:rsidP="00F14E23">
      <w:pPr>
        <w:jc w:val="center"/>
        <w:rPr>
          <w:b/>
        </w:rPr>
      </w:pPr>
    </w:p>
    <w:p w:rsidR="00666910" w:rsidRDefault="00666910" w:rsidP="006E7A6B">
      <w:pPr>
        <w:pStyle w:val="a6"/>
        <w:widowControl w:val="0"/>
        <w:numPr>
          <w:ilvl w:val="0"/>
          <w:numId w:val="11"/>
        </w:numPr>
        <w:tabs>
          <w:tab w:val="left" w:pos="425"/>
        </w:tabs>
        <w:suppressAutoHyphens/>
        <w:autoSpaceDE w:val="0"/>
        <w:spacing w:before="208"/>
        <w:ind w:left="0" w:right="409" w:firstLine="851"/>
        <w:contextualSpacing w:val="0"/>
        <w:jc w:val="both"/>
        <w:outlineLvl w:val="0"/>
        <w:rPr>
          <w:b/>
          <w:sz w:val="28"/>
          <w:szCs w:val="28"/>
        </w:rPr>
      </w:pPr>
      <w:bookmarkStart w:id="13" w:name="_Toc459975986"/>
      <w:r>
        <w:rPr>
          <w:b/>
          <w:sz w:val="28"/>
          <w:szCs w:val="28"/>
        </w:rPr>
        <w:t>Перечень ресурсов информационно-телекоммуникационной</w:t>
      </w:r>
      <w:r w:rsidR="006E7A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сети «Интернет» (далее – сеть «Интернет»), необходимых для освоения дисциплины</w:t>
      </w:r>
      <w:bookmarkEnd w:id="13"/>
    </w:p>
    <w:p w:rsidR="00280A08" w:rsidRDefault="00280A08" w:rsidP="002E16A1">
      <w:pPr>
        <w:pStyle w:val="a6"/>
      </w:pPr>
    </w:p>
    <w:p w:rsidR="002E16A1" w:rsidRPr="006E7A6B" w:rsidRDefault="002E16A1" w:rsidP="006E7A6B">
      <w:pPr>
        <w:tabs>
          <w:tab w:val="left" w:pos="1134"/>
        </w:tabs>
        <w:ind w:firstLine="567"/>
      </w:pPr>
      <w:r w:rsidRPr="006E7A6B">
        <w:t xml:space="preserve">Электронный вариант библиотеки им. К.Д. Ушинского. Режим доступа: </w:t>
      </w:r>
      <w:hyperlink r:id="rId10" w:history="1">
        <w:r w:rsidRPr="006E7A6B">
          <w:rPr>
            <w:rStyle w:val="a5"/>
          </w:rPr>
          <w:t>http://elib.gnpbu.ru/</w:t>
        </w:r>
      </w:hyperlink>
    </w:p>
    <w:p w:rsidR="002E16A1" w:rsidRPr="006E7A6B" w:rsidRDefault="002E16A1" w:rsidP="006E7A6B">
      <w:pPr>
        <w:tabs>
          <w:tab w:val="left" w:pos="1134"/>
        </w:tabs>
        <w:ind w:firstLine="567"/>
      </w:pPr>
      <w:r w:rsidRPr="006E7A6B">
        <w:t xml:space="preserve">Сайт Минобрнауки РФ. Режим доступа: </w:t>
      </w:r>
      <w:hyperlink r:id="rId11" w:history="1">
        <w:r w:rsidRPr="006E7A6B">
          <w:rPr>
            <w:rStyle w:val="a5"/>
          </w:rPr>
          <w:t>http://mon.gov.ru</w:t>
        </w:r>
      </w:hyperlink>
    </w:p>
    <w:p w:rsidR="002E16A1" w:rsidRPr="006E7A6B" w:rsidRDefault="002E16A1" w:rsidP="006E7A6B">
      <w:pPr>
        <w:tabs>
          <w:tab w:val="left" w:pos="1134"/>
        </w:tabs>
        <w:ind w:firstLine="567"/>
      </w:pPr>
      <w:r w:rsidRPr="006E7A6B">
        <w:rPr>
          <w:bCs/>
        </w:rPr>
        <w:t>Электронно-библиотечная система. Режим доступа: http://www.iprbookshop.ru/elibrary.html</w:t>
      </w:r>
    </w:p>
    <w:p w:rsidR="002E16A1" w:rsidRPr="006E7A6B" w:rsidRDefault="002E16A1" w:rsidP="006E7A6B">
      <w:pPr>
        <w:pStyle w:val="a6"/>
        <w:tabs>
          <w:tab w:val="left" w:pos="1134"/>
        </w:tabs>
        <w:suppressAutoHyphens/>
        <w:ind w:left="0" w:firstLine="567"/>
        <w:jc w:val="both"/>
      </w:pPr>
      <w:r w:rsidRPr="006E7A6B">
        <w:rPr>
          <w:color w:val="000000"/>
        </w:rPr>
        <w:t>Научная электронная библиотека «eLibrary.ru».http://elibrary.ru/defaultx.asp</w:t>
      </w:r>
    </w:p>
    <w:p w:rsidR="002E16A1" w:rsidRPr="006E7A6B" w:rsidRDefault="002E16A1" w:rsidP="006E7A6B">
      <w:pPr>
        <w:pStyle w:val="a6"/>
        <w:tabs>
          <w:tab w:val="left" w:pos="1134"/>
        </w:tabs>
        <w:suppressAutoHyphens/>
        <w:ind w:left="0" w:firstLine="567"/>
        <w:jc w:val="both"/>
        <w:rPr>
          <w:color w:val="000000"/>
        </w:rPr>
      </w:pPr>
      <w:r w:rsidRPr="006E7A6B">
        <w:rPr>
          <w:color w:val="000000"/>
        </w:rPr>
        <w:t>Российская государственная библиотека. http://www.rsl.ru/</w:t>
      </w:r>
    </w:p>
    <w:p w:rsidR="002E16A1" w:rsidRPr="006E7A6B" w:rsidRDefault="002E16A1" w:rsidP="006E7A6B">
      <w:pPr>
        <w:pStyle w:val="a6"/>
        <w:tabs>
          <w:tab w:val="left" w:pos="1134"/>
        </w:tabs>
        <w:suppressAutoHyphens/>
        <w:ind w:left="0" w:firstLine="567"/>
        <w:jc w:val="both"/>
        <w:rPr>
          <w:rStyle w:val="a5"/>
          <w:color w:val="000000"/>
        </w:rPr>
      </w:pPr>
      <w:r w:rsidRPr="006E7A6B">
        <w:rPr>
          <w:color w:val="000000"/>
        </w:rPr>
        <w:t xml:space="preserve"> «Мир энциклопедий». </w:t>
      </w:r>
      <w:hyperlink r:id="rId12" w:history="1">
        <w:r w:rsidRPr="006E7A6B">
          <w:rPr>
            <w:rStyle w:val="a5"/>
          </w:rPr>
          <w:t>http://www.encyclopedia.ru/</w:t>
        </w:r>
      </w:hyperlink>
    </w:p>
    <w:p w:rsidR="002E16A1" w:rsidRPr="006E7A6B" w:rsidRDefault="002E16A1" w:rsidP="006E7A6B">
      <w:pPr>
        <w:pStyle w:val="a6"/>
        <w:ind w:left="0" w:firstLine="567"/>
      </w:pPr>
      <w:r w:rsidRPr="006E7A6B">
        <w:t>Российская национальная библиотека. www.nlr.ru</w:t>
      </w:r>
    </w:p>
    <w:p w:rsidR="002E16A1" w:rsidRPr="006E7A6B" w:rsidRDefault="002E16A1" w:rsidP="006E7A6B">
      <w:pPr>
        <w:pStyle w:val="a6"/>
        <w:ind w:left="0" w:firstLine="567"/>
      </w:pPr>
      <w:r w:rsidRPr="006E7A6B">
        <w:t>Университетская информационная система РОССИЯ uisrussia.msu.ru</w:t>
      </w:r>
    </w:p>
    <w:p w:rsidR="002E16A1" w:rsidRPr="006E7A6B" w:rsidRDefault="002E16A1" w:rsidP="006E7A6B">
      <w:pPr>
        <w:pStyle w:val="a6"/>
        <w:ind w:left="0" w:firstLine="567"/>
      </w:pPr>
      <w:r w:rsidRPr="006E7A6B">
        <w:t>«Российское образование»: электронный федеральный портал. www.edu.ru</w:t>
      </w:r>
    </w:p>
    <w:p w:rsidR="002E16A1" w:rsidRPr="006E7A6B" w:rsidRDefault="002E16A1" w:rsidP="006E7A6B">
      <w:pPr>
        <w:pStyle w:val="a6"/>
        <w:ind w:left="0" w:firstLine="567"/>
      </w:pPr>
      <w:r w:rsidRPr="006E7A6B">
        <w:t>Педагогика. Научно-теоретический журнал www.pedagogika-rao.ru</w:t>
      </w:r>
    </w:p>
    <w:p w:rsidR="002E16A1" w:rsidRPr="006E7A6B" w:rsidRDefault="002E16A1" w:rsidP="006E7A6B">
      <w:pPr>
        <w:pStyle w:val="a6"/>
        <w:ind w:left="0" w:firstLine="567"/>
      </w:pPr>
      <w:r w:rsidRPr="006E7A6B">
        <w:t>«Вопросы образования». Электронная версия журнала vo.hse.ru</w:t>
      </w:r>
    </w:p>
    <w:p w:rsidR="002E16A1" w:rsidRPr="006E7A6B" w:rsidRDefault="002E16A1" w:rsidP="006E7A6B">
      <w:pPr>
        <w:pStyle w:val="a6"/>
        <w:ind w:left="0" w:firstLine="567"/>
      </w:pPr>
      <w:r w:rsidRPr="006E7A6B">
        <w:t>«Учительская газета». Информационный сайт www.ug.ru</w:t>
      </w:r>
    </w:p>
    <w:p w:rsidR="002E16A1" w:rsidRPr="006E7A6B" w:rsidRDefault="002E16A1" w:rsidP="006E7A6B">
      <w:pPr>
        <w:pStyle w:val="a6"/>
        <w:ind w:left="0" w:firstLine="567"/>
      </w:pPr>
      <w:r w:rsidRPr="006E7A6B">
        <w:t>Педагогическая библиотека http://pedlib.ru/katalogy</w:t>
      </w:r>
    </w:p>
    <w:p w:rsidR="002E16A1" w:rsidRPr="006E7A6B" w:rsidRDefault="002E16A1" w:rsidP="006E7A6B">
      <w:pPr>
        <w:pStyle w:val="Default"/>
        <w:ind w:firstLine="567"/>
      </w:pPr>
      <w:r w:rsidRPr="006E7A6B">
        <w:t xml:space="preserve">Институт развития личности РАО http://www.ipd.ru/ </w:t>
      </w:r>
    </w:p>
    <w:p w:rsidR="002E16A1" w:rsidRPr="006E7A6B" w:rsidRDefault="002E16A1" w:rsidP="006E7A6B">
      <w:pPr>
        <w:pStyle w:val="Default"/>
        <w:ind w:firstLine="567"/>
      </w:pPr>
      <w:r w:rsidRPr="006E7A6B">
        <w:t xml:space="preserve">Кафедра психологии личности факультета психологии МГУ </w:t>
      </w:r>
    </w:p>
    <w:p w:rsidR="002E16A1" w:rsidRPr="006E7A6B" w:rsidRDefault="002E16A1" w:rsidP="006E7A6B">
      <w:pPr>
        <w:pStyle w:val="Default"/>
        <w:ind w:firstLine="567"/>
      </w:pPr>
      <w:r w:rsidRPr="006E7A6B">
        <w:t xml:space="preserve">http://www.psy.msu.ru/about/kaf/personal.html </w:t>
      </w:r>
    </w:p>
    <w:p w:rsidR="002E16A1" w:rsidRPr="006E7A6B" w:rsidRDefault="002E16A1" w:rsidP="006E7A6B">
      <w:pPr>
        <w:pStyle w:val="Default"/>
        <w:ind w:firstLine="567"/>
      </w:pPr>
      <w:r w:rsidRPr="006E7A6B">
        <w:t xml:space="preserve">Федеральный портал «Российское образование» http://www.edu.ru/ </w:t>
      </w:r>
    </w:p>
    <w:p w:rsidR="002E16A1" w:rsidRPr="006E7A6B" w:rsidRDefault="002E16A1" w:rsidP="006E7A6B">
      <w:pPr>
        <w:pStyle w:val="Default"/>
        <w:ind w:firstLine="567"/>
      </w:pPr>
      <w:r w:rsidRPr="006E7A6B">
        <w:t xml:space="preserve">Электронная гуманитарная библиотека http://www.gumfak.ru/ </w:t>
      </w:r>
    </w:p>
    <w:p w:rsidR="002E16A1" w:rsidRPr="006E7A6B" w:rsidRDefault="002E16A1" w:rsidP="006E7A6B">
      <w:pPr>
        <w:pStyle w:val="Default"/>
        <w:ind w:firstLine="567"/>
      </w:pPr>
      <w:r w:rsidRPr="006E7A6B">
        <w:t xml:space="preserve">Российский общеобразовательный портал http://www.school.edu.ru </w:t>
      </w:r>
    </w:p>
    <w:p w:rsidR="002E16A1" w:rsidRPr="006E7A6B" w:rsidRDefault="002E16A1" w:rsidP="006E7A6B">
      <w:pPr>
        <w:pStyle w:val="Default"/>
        <w:ind w:firstLine="567"/>
      </w:pPr>
      <w:r w:rsidRPr="006E7A6B">
        <w:t xml:space="preserve">Психологический энциклопедический словарь http://dictionary.fio.ru </w:t>
      </w:r>
    </w:p>
    <w:p w:rsidR="002E16A1" w:rsidRPr="006E7A6B" w:rsidRDefault="002E16A1" w:rsidP="006E7A6B">
      <w:pPr>
        <w:pStyle w:val="Default"/>
        <w:ind w:firstLine="567"/>
      </w:pPr>
      <w:r w:rsidRPr="006E7A6B">
        <w:lastRenderedPageBreak/>
        <w:t xml:space="preserve">Психологический портал www.flogiston.ru </w:t>
      </w:r>
    </w:p>
    <w:p w:rsidR="002E16A1" w:rsidRPr="006E7A6B" w:rsidRDefault="002E16A1" w:rsidP="006E7A6B">
      <w:pPr>
        <w:pStyle w:val="Default"/>
        <w:ind w:firstLine="567"/>
      </w:pPr>
      <w:r w:rsidRPr="006E7A6B">
        <w:t xml:space="preserve">Электронная библиотека по социальной психологии www.koob.ru_socialpsychology </w:t>
      </w:r>
    </w:p>
    <w:p w:rsidR="002E16A1" w:rsidRPr="006E7A6B" w:rsidRDefault="002E16A1" w:rsidP="006E7A6B">
      <w:pPr>
        <w:pStyle w:val="a3"/>
        <w:tabs>
          <w:tab w:val="left" w:pos="0"/>
        </w:tabs>
        <w:ind w:firstLine="567"/>
        <w:rPr>
          <w:szCs w:val="24"/>
        </w:rPr>
      </w:pPr>
      <w:r w:rsidRPr="006E7A6B">
        <w:rPr>
          <w:szCs w:val="24"/>
        </w:rPr>
        <w:t xml:space="preserve">http://psylib.myword.ru - Библиотека психологического форума MyWord.ru [Электронный ресурс]. </w:t>
      </w:r>
    </w:p>
    <w:p w:rsidR="002E16A1" w:rsidRPr="006E7A6B" w:rsidRDefault="002E16A1" w:rsidP="006E7A6B">
      <w:pPr>
        <w:pStyle w:val="a3"/>
        <w:tabs>
          <w:tab w:val="left" w:pos="0"/>
        </w:tabs>
        <w:ind w:firstLine="567"/>
        <w:rPr>
          <w:szCs w:val="24"/>
        </w:rPr>
      </w:pPr>
      <w:r w:rsidRPr="006E7A6B">
        <w:rPr>
          <w:szCs w:val="24"/>
        </w:rPr>
        <w:t xml:space="preserve">http://www.psycheya.ru,  - Сайт «Психея» [Электронный ресурс]. </w:t>
      </w:r>
    </w:p>
    <w:p w:rsidR="002E16A1" w:rsidRPr="006E7A6B" w:rsidRDefault="002E16A1" w:rsidP="006E7A6B">
      <w:pPr>
        <w:pStyle w:val="a3"/>
        <w:tabs>
          <w:tab w:val="left" w:pos="0"/>
        </w:tabs>
        <w:ind w:firstLine="567"/>
        <w:rPr>
          <w:szCs w:val="24"/>
        </w:rPr>
      </w:pPr>
      <w:r w:rsidRPr="006E7A6B">
        <w:rPr>
          <w:szCs w:val="24"/>
        </w:rPr>
        <w:t xml:space="preserve">http://www.psychology.ru/Library. - Библиотека сайта «Psychology.ru: Психология на русском языке» [Электронный ресурс]. </w:t>
      </w:r>
    </w:p>
    <w:p w:rsidR="002E16A1" w:rsidRPr="006E7A6B" w:rsidRDefault="002E16A1" w:rsidP="006E7A6B">
      <w:pPr>
        <w:pStyle w:val="a3"/>
        <w:tabs>
          <w:tab w:val="left" w:pos="0"/>
        </w:tabs>
        <w:ind w:firstLine="567"/>
        <w:rPr>
          <w:szCs w:val="24"/>
        </w:rPr>
      </w:pPr>
      <w:r w:rsidRPr="006E7A6B">
        <w:rPr>
          <w:szCs w:val="24"/>
        </w:rPr>
        <w:t xml:space="preserve">http://www.portalus.ru. - Всероссийская виртуальная энциклопедия [Электронный ресурс]. </w:t>
      </w:r>
    </w:p>
    <w:p w:rsidR="002E16A1" w:rsidRPr="006E7A6B" w:rsidRDefault="002E16A1" w:rsidP="006E7A6B">
      <w:pPr>
        <w:pStyle w:val="a3"/>
        <w:tabs>
          <w:tab w:val="left" w:pos="0"/>
        </w:tabs>
        <w:ind w:firstLine="567"/>
        <w:rPr>
          <w:szCs w:val="24"/>
        </w:rPr>
      </w:pPr>
      <w:r w:rsidRPr="006E7A6B">
        <w:rPr>
          <w:szCs w:val="24"/>
        </w:rPr>
        <w:t xml:space="preserve">http://www.psystudy.com/. - Научный электронный журнал «Психологические исследования» [Электронный ресурс]. </w:t>
      </w:r>
    </w:p>
    <w:p w:rsidR="002E16A1" w:rsidRDefault="009B424D" w:rsidP="006E7A6B">
      <w:pPr>
        <w:pStyle w:val="a6"/>
        <w:ind w:left="0" w:firstLine="567"/>
      </w:pPr>
      <w:hyperlink r:id="rId13" w:history="1">
        <w:r w:rsidR="002E16A1" w:rsidRPr="006E7A6B">
          <w:rPr>
            <w:rStyle w:val="a5"/>
            <w:lang w:val="en-US"/>
          </w:rPr>
          <w:t>http</w:t>
        </w:r>
        <w:r w:rsidR="002E16A1" w:rsidRPr="006E7A6B">
          <w:rPr>
            <w:rStyle w:val="a5"/>
          </w:rPr>
          <w:t>://</w:t>
        </w:r>
        <w:r w:rsidR="002E16A1" w:rsidRPr="006E7A6B">
          <w:rPr>
            <w:rStyle w:val="a5"/>
            <w:lang w:val="en-US"/>
          </w:rPr>
          <w:t>www</w:t>
        </w:r>
        <w:r w:rsidR="002E16A1" w:rsidRPr="006E7A6B">
          <w:rPr>
            <w:rStyle w:val="a5"/>
          </w:rPr>
          <w:t>.</w:t>
        </w:r>
        <w:proofErr w:type="spellStart"/>
        <w:r w:rsidR="002E16A1" w:rsidRPr="006E7A6B">
          <w:rPr>
            <w:rStyle w:val="a5"/>
            <w:lang w:val="en-US"/>
          </w:rPr>
          <w:t>IPRbookshop</w:t>
        </w:r>
        <w:proofErr w:type="spellEnd"/>
        <w:r w:rsidR="002E16A1" w:rsidRPr="006E7A6B">
          <w:rPr>
            <w:rStyle w:val="a5"/>
          </w:rPr>
          <w:t>.</w:t>
        </w:r>
        <w:proofErr w:type="spellStart"/>
        <w:r w:rsidR="002E16A1" w:rsidRPr="006E7A6B">
          <w:rPr>
            <w:rStyle w:val="a5"/>
            <w:lang w:val="en-US"/>
          </w:rPr>
          <w:t>ru</w:t>
        </w:r>
        <w:proofErr w:type="spellEnd"/>
        <w:r w:rsidR="002E16A1" w:rsidRPr="006E7A6B">
          <w:rPr>
            <w:rStyle w:val="a5"/>
          </w:rPr>
          <w:t>/</w:t>
        </w:r>
      </w:hyperlink>
      <w:r w:rsidR="002E16A1" w:rsidRPr="006E7A6B">
        <w:t xml:space="preserve">  (инструкция для пользователей есть в библиотеке</w:t>
      </w:r>
      <w:r w:rsidR="002E16A1">
        <w:t xml:space="preserve"> МПСУ)</w:t>
      </w:r>
    </w:p>
    <w:p w:rsidR="002E16A1" w:rsidRPr="00D43D2F" w:rsidRDefault="002E16A1" w:rsidP="002E16A1">
      <w:pPr>
        <w:pStyle w:val="a6"/>
      </w:pPr>
    </w:p>
    <w:p w:rsidR="00666910" w:rsidRDefault="00666910" w:rsidP="00666910">
      <w:pPr>
        <w:pStyle w:val="a3"/>
        <w:rPr>
          <w:i/>
          <w:sz w:val="28"/>
        </w:rPr>
      </w:pPr>
    </w:p>
    <w:p w:rsidR="00666910" w:rsidRPr="00280A08" w:rsidRDefault="00666910" w:rsidP="00682164">
      <w:pPr>
        <w:pStyle w:val="a6"/>
        <w:widowControl w:val="0"/>
        <w:numPr>
          <w:ilvl w:val="0"/>
          <w:numId w:val="11"/>
        </w:numPr>
        <w:tabs>
          <w:tab w:val="left" w:pos="525"/>
        </w:tabs>
        <w:suppressAutoHyphens/>
        <w:autoSpaceDE w:val="0"/>
        <w:ind w:left="0" w:right="-1" w:firstLine="0"/>
        <w:jc w:val="both"/>
        <w:outlineLvl w:val="0"/>
        <w:rPr>
          <w:i/>
          <w:sz w:val="22"/>
          <w:szCs w:val="22"/>
        </w:rPr>
      </w:pPr>
      <w:bookmarkStart w:id="14" w:name="_Toc459975987"/>
      <w:r w:rsidRPr="00280A08">
        <w:rPr>
          <w:b/>
          <w:sz w:val="28"/>
          <w:szCs w:val="28"/>
        </w:rPr>
        <w:t xml:space="preserve">Методические указания для обучающихся по освоениюдисциплины </w:t>
      </w:r>
      <w:bookmarkEnd w:id="14"/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797"/>
      </w:tblGrid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666910">
            <w:pPr>
              <w:pStyle w:val="TableParagraph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деятельности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Pr="00873687" w:rsidRDefault="00666910" w:rsidP="00666910">
            <w:pPr>
              <w:pStyle w:val="TableParagraph"/>
              <w:ind w:left="-108" w:right="-108"/>
              <w:jc w:val="center"/>
              <w:rPr>
                <w:b/>
                <w:sz w:val="24"/>
              </w:rPr>
            </w:pPr>
            <w:r w:rsidRPr="00873687">
              <w:rPr>
                <w:b/>
                <w:sz w:val="24"/>
              </w:rPr>
              <w:t>Методические указания по организации деятельности обучающегося</w:t>
            </w:r>
          </w:p>
        </w:tc>
      </w:tr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666910">
            <w:pPr>
              <w:pStyle w:val="TableParagraph"/>
              <w:spacing w:line="273" w:lineRule="exact"/>
              <w:ind w:left="-108" w:right="-108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  <w:r>
              <w:rPr>
                <w:sz w:val="24"/>
              </w:rPr>
              <w:t>Уделить внимание основным понятиям идр.</w:t>
            </w:r>
          </w:p>
        </w:tc>
      </w:tr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666910">
            <w:pPr>
              <w:pStyle w:val="TableParagraph"/>
              <w:ind w:left="-108" w:right="-108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 (</w:t>
            </w:r>
            <w:r w:rsidRPr="00873687">
              <w:rPr>
                <w:i/>
                <w:sz w:val="24"/>
              </w:rPr>
              <w:t>указать текст из источника и др.)</w:t>
            </w:r>
            <w:r w:rsidRPr="00873687">
              <w:rPr>
                <w:sz w:val="24"/>
              </w:rPr>
              <w:t>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 / индивидуальные задания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</w:t>
            </w:r>
            <w:r>
              <w:rPr>
                <w:sz w:val="24"/>
              </w:rPr>
              <w:t>Составление аннотаций к прочитанным литературным источникам и др.</w:t>
            </w:r>
          </w:p>
        </w:tc>
      </w:tr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666910">
            <w:pPr>
              <w:pStyle w:val="TableParagraph"/>
              <w:ind w:left="-108" w:right="-108"/>
              <w:rPr>
                <w:sz w:val="24"/>
              </w:rPr>
            </w:pPr>
            <w:r>
              <w:rPr>
                <w:sz w:val="24"/>
              </w:rPr>
              <w:t>Реферат/доклад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реферата.</w:t>
            </w:r>
          </w:p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обучающийся вправе избрать для реферата (доклада) любую тему в </w:t>
            </w:r>
            <w:proofErr w:type="gramStart"/>
            <w:r w:rsidRPr="00873687">
              <w:rPr>
                <w:sz w:val="24"/>
              </w:rPr>
              <w:t>пределах  программы</w:t>
            </w:r>
            <w:proofErr w:type="gramEnd"/>
            <w:r w:rsidRPr="00873687">
              <w:rPr>
                <w:sz w:val="24"/>
              </w:rPr>
              <w:t xml:space="preserve">  учебной  дисциплины.  </w:t>
            </w:r>
            <w:proofErr w:type="gramStart"/>
            <w:r w:rsidRPr="00873687">
              <w:rPr>
                <w:sz w:val="24"/>
              </w:rPr>
              <w:t>Важно  при</w:t>
            </w:r>
            <w:proofErr w:type="gramEnd"/>
            <w:r w:rsidRPr="00873687">
              <w:rPr>
                <w:sz w:val="24"/>
              </w:rPr>
              <w:t xml:space="preserve">  этом учитывать ее актуальность, научную разработанность, возможность нахождения необходимых источников для изучения темы реферата (доклада),  имеющиеся у обучающегося  начальные  знания  и  личный интерес к выбору данной темы. </w:t>
            </w:r>
          </w:p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После выбора темы реферата (доклада)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</w:t>
            </w:r>
            <w:r w:rsidRPr="00873687">
              <w:rPr>
                <w:sz w:val="24"/>
              </w:rPr>
              <w:lastRenderedPageBreak/>
              <w:t xml:space="preserve">статистические данные, результаты социологических исследований и т.п.). </w:t>
            </w:r>
          </w:p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>Реферат (доклад) - это  самостоятельная  учебно-исследовательская  работа обучающегося, где автор  раскрывает  суть исследуемой проблемы, приводит различные точки зрения, а также собственные взгляды на нее. Содержание материала должно быть логичным,  изложение  материала  носит  проблемно-поисковый характер.</w:t>
            </w:r>
          </w:p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Примерные этапы работы над рефератом (докладом): формулирование темы (тема должна быть актуальной, оригинальной </w:t>
            </w:r>
            <w:proofErr w:type="gramStart"/>
            <w:r w:rsidRPr="00873687">
              <w:rPr>
                <w:sz w:val="24"/>
              </w:rPr>
              <w:t>и  интересной</w:t>
            </w:r>
            <w:proofErr w:type="gramEnd"/>
            <w:r w:rsidRPr="00873687">
              <w:rPr>
                <w:sz w:val="24"/>
              </w:rPr>
              <w:t xml:space="preserve">  по 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реферата (доклада); публичное выступление  с результатами исследования (на семи наре, на заседании предметного кружка, на студенческой научно-практической конференции, на консультации).</w:t>
            </w:r>
          </w:p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Реферат  (доклад)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 ученых, занимающихся данной проблемой; актуальность поставленной проблемы; материал, подтверждающий научное, либо практическое  значение в настоящее время. </w:t>
            </w:r>
          </w:p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>Защита реферата или выступление с докладом продолжается в течение 5-7 минут по плану. Выступающему, по окончании представления реферата (доклада), могут быть заданы вопросы по теме реферата (доклада).</w:t>
            </w:r>
          </w:p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Рекомендуемый объем реферата 10-15 страниц компьютерного (машинописного) текста, доклада – 2-3 страницы. </w:t>
            </w:r>
          </w:p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i/>
                <w:sz w:val="24"/>
              </w:rPr>
            </w:pPr>
            <w:r w:rsidRPr="00873687">
              <w:rPr>
                <w:sz w:val="24"/>
              </w:rPr>
              <w:t>Инструкция по выполнению требований к оформлению работы находится в методических материалах.</w:t>
            </w:r>
          </w:p>
        </w:tc>
      </w:tr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666910">
            <w:pPr>
              <w:pStyle w:val="TableParagraph"/>
              <w:ind w:left="-108" w:right="-108"/>
              <w:rPr>
                <w:sz w:val="24"/>
              </w:rPr>
            </w:pPr>
            <w:r>
              <w:rPr>
                <w:sz w:val="24"/>
              </w:rPr>
              <w:lastRenderedPageBreak/>
              <w:t>Практикум / лабораторная работа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Pr="00086B8A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Практикум/лабораторная работа тесным образом связаны с изученным материалом, а также способствуют прочному, неформальному его усвоению. Основной формой их проведения являются практические и лабораторные работы, на которых обучающиеся самостоятельно упражняются в практическом применении усвоенных теоретических знаний и умений. Главное их различие состоит в том, что на лабораторных работах доминирующей составляющей является процесс формирования экспериментальных умений </w:t>
            </w:r>
            <w:r w:rsidRPr="00873687">
              <w:rPr>
                <w:sz w:val="24"/>
                <w:szCs w:val="24"/>
                <w:lang w:eastAsia="ru-RU"/>
              </w:rPr>
              <w:t>обучающихся</w:t>
            </w:r>
            <w:r w:rsidRPr="00873687">
              <w:rPr>
                <w:sz w:val="24"/>
              </w:rPr>
              <w:t>, а на практических работах — конструктивных. Различают установочные, иллюстративные, тренировочные, исследовательские, творческие и обобщающие практикумы. Основным же способом организации деятельности обучающихся на практикумах является групповая форма работы. При этом каждая группа из двух-трех человек выполняет, как правило, отличающуюся от других практич</w:t>
            </w:r>
            <w:r>
              <w:rPr>
                <w:sz w:val="24"/>
              </w:rPr>
              <w:t xml:space="preserve">ескую или лабораторную работу. </w:t>
            </w:r>
          </w:p>
        </w:tc>
      </w:tr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666910">
            <w:pPr>
              <w:pStyle w:val="TableParagraph"/>
              <w:spacing w:line="269" w:lineRule="exact"/>
              <w:ind w:left="-108" w:right="-108"/>
              <w:rPr>
                <w:sz w:val="24"/>
              </w:rPr>
            </w:pPr>
            <w:r>
              <w:rPr>
                <w:sz w:val="24"/>
              </w:rPr>
              <w:t>Коллоквиум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Pr="00873687" w:rsidRDefault="00666910" w:rsidP="00666910">
            <w:pPr>
              <w:tabs>
                <w:tab w:val="left" w:pos="0"/>
              </w:tabs>
              <w:ind w:left="-108" w:right="-108" w:firstLine="357"/>
              <w:jc w:val="both"/>
            </w:pPr>
            <w:r w:rsidRPr="00873687">
              <w:rPr>
                <w:iCs/>
              </w:rPr>
              <w:t xml:space="preserve">Коллоквиум </w:t>
            </w:r>
            <w:r w:rsidRPr="00873687">
              <w:t xml:space="preserve">(лат. </w:t>
            </w:r>
            <w:proofErr w:type="spellStart"/>
            <w:r>
              <w:t>colloquium</w:t>
            </w:r>
            <w:proofErr w:type="spellEnd"/>
            <w:r w:rsidRPr="00873687">
              <w:t xml:space="preserve"> – разговор, беседа) может служить формой не только проверки, но и повышения знаний обучающихся. На коллоквиумах обсуждаются отдельные части, разделы, темы, вопросы изучаемого курса, обычно не включаемые в тематику  практических учебных занятий, а также рефераты, проекты и иные работы обучающихся.</w:t>
            </w:r>
          </w:p>
        </w:tc>
      </w:tr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666910">
            <w:pPr>
              <w:pStyle w:val="TableParagraph"/>
              <w:spacing w:line="269" w:lineRule="exact"/>
              <w:ind w:left="-108" w:right="-108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Pr="00873687" w:rsidRDefault="00666910" w:rsidP="00666910">
            <w:pPr>
              <w:ind w:left="-108" w:right="-108"/>
              <w:jc w:val="both"/>
            </w:pPr>
            <w:r w:rsidRPr="00873687">
              <w:t xml:space="preserve">Эссе по проблематике </w:t>
            </w:r>
            <w:r w:rsidR="00CC5297">
              <w:t>дисциплины «Методологические основы проведения психологического исследования»</w:t>
            </w:r>
            <w:r w:rsidRPr="00873687">
              <w:t xml:space="preserve"> представляет собой  небольшую, свободного изложения  творческую работу, выражающую мнение автора о сущности проблемы. </w:t>
            </w:r>
          </w:p>
          <w:p w:rsidR="00666910" w:rsidRPr="00873687" w:rsidRDefault="00666910" w:rsidP="00666910">
            <w:pPr>
              <w:ind w:left="-108" w:right="-108"/>
              <w:jc w:val="both"/>
            </w:pPr>
            <w:r w:rsidRPr="00873687">
              <w:t xml:space="preserve">Эссе может быть подготовлено в устной или письменной форме. В  устной  форме  подготовленный материал  излагается  на семинарском занятии. В </w:t>
            </w:r>
            <w:r w:rsidRPr="00873687">
              <w:lastRenderedPageBreak/>
              <w:t xml:space="preserve">письменном виде объем эссе, как правило, не превышает 5 страниц текста и представляется для проверки и оценки    преподавателю, который в данной группе проводит семинарские занятия. Тема эссе может быть выбрана обучающимся как из предлагаемого и рекомендованного преподавателем перечня, так и </w:t>
            </w:r>
            <w:proofErr w:type="gramStart"/>
            <w:r w:rsidRPr="00873687">
              <w:t>самостоятельно.Тема</w:t>
            </w:r>
            <w:proofErr w:type="gramEnd"/>
            <w:r w:rsidRPr="00873687">
              <w:t xml:space="preserve"> эссе может быть предложена обучающимся, исходя из его желания и научного интереса.Новая тема эссе либо освещение новых аспектов одной из предлагаемых кафедрой тем, может  быть  выбрана  обучающимся также  и  по  согласованию  с преподавателем. </w:t>
            </w:r>
          </w:p>
          <w:p w:rsidR="00666910" w:rsidRPr="00873687" w:rsidRDefault="00666910" w:rsidP="00666910">
            <w:pPr>
              <w:ind w:left="-108" w:right="-108"/>
              <w:jc w:val="both"/>
            </w:pPr>
            <w:r w:rsidRPr="00873687">
              <w:t>Написание эссе осуществляется самостоятельно путем творческого  изложения изученных научных материалов и нормативных источников.</w:t>
            </w:r>
          </w:p>
        </w:tc>
      </w:tr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666910">
            <w:pPr>
              <w:pStyle w:val="TableParagraph"/>
              <w:spacing w:line="269" w:lineRule="exact"/>
              <w:ind w:left="-108" w:right="-108"/>
              <w:rPr>
                <w:sz w:val="24"/>
              </w:rPr>
            </w:pPr>
            <w:r>
              <w:rPr>
                <w:sz w:val="24"/>
              </w:rPr>
              <w:lastRenderedPageBreak/>
              <w:t>Кейс-задачи (творческие задачи)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Pr="00873687" w:rsidRDefault="00666910" w:rsidP="00666910">
            <w:pPr>
              <w:ind w:left="-108" w:right="-108"/>
              <w:jc w:val="both"/>
            </w:pPr>
            <w:r w:rsidRPr="00873687">
              <w:t>Кейс-задача это проблемное задание, в котором обучающимся предлагают   осмыслить реальную профессионально-</w:t>
            </w:r>
            <w:proofErr w:type="gramStart"/>
            <w:r w:rsidRPr="00873687">
              <w:t>ориентированную  ситуацию</w:t>
            </w:r>
            <w:proofErr w:type="gramEnd"/>
            <w:r w:rsidRPr="00873687">
              <w:t>,  необходимую для решения данной проблемы. Кейс-задача решается, как  правило,  на  основе  норм действующего законодательства.</w:t>
            </w:r>
          </w:p>
          <w:p w:rsidR="00666910" w:rsidRDefault="00666910" w:rsidP="00666910">
            <w:pPr>
              <w:ind w:left="-108" w:right="-108"/>
              <w:jc w:val="both"/>
            </w:pPr>
            <w:r w:rsidRPr="00873687">
              <w:t xml:space="preserve">Кейс-задачи доводятся до сведения обучающихся преподавателем, ведущим практические занятия (семинары), а также устанавливаются сроки их сдачи на проверку. </w:t>
            </w:r>
            <w:r>
              <w:t>Процедура разрешений кейс-задач доводится до сведения обучающихся преподавателем</w:t>
            </w:r>
            <w:r>
              <w:rPr>
                <w:rFonts w:ascii="Arial" w:hAnsi="Arial" w:cs="Arial"/>
                <w:sz w:val="30"/>
                <w:szCs w:val="30"/>
              </w:rPr>
              <w:t xml:space="preserve">. </w:t>
            </w:r>
          </w:p>
        </w:tc>
      </w:tr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666910">
            <w:pPr>
              <w:pStyle w:val="TableParagraph"/>
              <w:ind w:left="-108" w:right="-108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>Тест это система стандартизированных вопросов (заданий) позволяющих автоматизировать процедуру измерения уровня знаний и умений обучающихся. Тесты могут быть аудиторными и внеаудиторными. О проведении теста, его формы, а также раздел (темы)  дисциплины, выносимые на тестирование, доводит до сведения</w:t>
            </w:r>
            <w:r w:rsidRPr="00873687">
              <w:rPr>
                <w:sz w:val="24"/>
                <w:szCs w:val="24"/>
                <w:lang w:eastAsia="ru-RU"/>
              </w:rPr>
              <w:t>обучающихся</w:t>
            </w:r>
            <w:r w:rsidRPr="00873687">
              <w:rPr>
                <w:sz w:val="24"/>
              </w:rPr>
              <w:t xml:space="preserve"> преподаватель, ведущий семинарские занятия.</w:t>
            </w:r>
          </w:p>
        </w:tc>
      </w:tr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666910">
            <w:pPr>
              <w:pStyle w:val="TableParagraph"/>
              <w:ind w:left="-108" w:right="-108"/>
              <w:rPr>
                <w:sz w:val="24"/>
              </w:rPr>
            </w:pPr>
            <w:r>
              <w:rPr>
                <w:sz w:val="24"/>
              </w:rPr>
              <w:t>Терминологический словарь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В начале учебного семестра все </w:t>
            </w:r>
            <w:r w:rsidRPr="00873687">
              <w:rPr>
                <w:sz w:val="24"/>
                <w:szCs w:val="24"/>
                <w:lang w:eastAsia="ru-RU"/>
              </w:rPr>
              <w:t>обучающиеся</w:t>
            </w:r>
            <w:r w:rsidRPr="00873687">
              <w:rPr>
                <w:sz w:val="24"/>
              </w:rPr>
              <w:t xml:space="preserve"> разбиваются  на микро-группы  4-5  человек,  при  разделении  на  группы  могут учитываться пожелания </w:t>
            </w:r>
            <w:r w:rsidRPr="00873687">
              <w:rPr>
                <w:sz w:val="24"/>
                <w:szCs w:val="24"/>
                <w:lang w:eastAsia="ru-RU"/>
              </w:rPr>
              <w:t>обучающихся</w:t>
            </w:r>
            <w:r w:rsidRPr="00873687">
              <w:rPr>
                <w:sz w:val="24"/>
              </w:rPr>
              <w:t>. Каждая группа получает тему для составления терминологического словаря в количестве не менее 50 терминов.  При  этом оцениваются все члены микро-группы одинаково  по  результатам составления  словаря. Фамилии  членов микро-группы указываются на титульном листе, последняя страница содержит подписи всех членов микро-группы. Каждый член микро-группы  должен  владеть соответствующей  терминологией.  Срок выполнения  одно  из  последних семинарских  занятий семестра.</w:t>
            </w:r>
          </w:p>
        </w:tc>
      </w:tr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666910">
            <w:pPr>
              <w:pStyle w:val="TableParagraph"/>
              <w:ind w:left="-108" w:right="-108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>Собеседование - это средство контроля, организованное как специальная беседа преподавателя со</w:t>
            </w:r>
            <w:r w:rsidRPr="00873687">
              <w:rPr>
                <w:sz w:val="24"/>
                <w:szCs w:val="24"/>
                <w:lang w:eastAsia="ru-RU"/>
              </w:rPr>
              <w:t>обучающимся</w:t>
            </w:r>
            <w:r w:rsidRPr="00873687">
              <w:rPr>
                <w:sz w:val="24"/>
              </w:rPr>
              <w:t xml:space="preserve"> на темы, связанные </w:t>
            </w:r>
            <w:proofErr w:type="gramStart"/>
            <w:r w:rsidRPr="00873687">
              <w:rPr>
                <w:sz w:val="24"/>
              </w:rPr>
              <w:t>с  изучаемой</w:t>
            </w:r>
            <w:proofErr w:type="gramEnd"/>
            <w:r w:rsidRPr="00873687">
              <w:rPr>
                <w:sz w:val="24"/>
              </w:rPr>
              <w:t xml:space="preserve">  дисциплиной, и рассчитанное на выявление объема знаний </w:t>
            </w:r>
            <w:r w:rsidRPr="00873687">
              <w:rPr>
                <w:sz w:val="24"/>
                <w:szCs w:val="24"/>
                <w:lang w:eastAsia="ru-RU"/>
              </w:rPr>
              <w:t>обучающегося</w:t>
            </w:r>
            <w:r w:rsidRPr="00873687">
              <w:rPr>
                <w:sz w:val="24"/>
              </w:rPr>
              <w:t xml:space="preserve"> по определенному разделу, теме, проблеме и т.п. Проблематика,  выносимая  на  собеседование  определена  в заданиях  для  самостоятельной  работы  </w:t>
            </w:r>
            <w:r w:rsidRPr="00873687">
              <w:rPr>
                <w:sz w:val="24"/>
                <w:szCs w:val="24"/>
                <w:lang w:eastAsia="ru-RU"/>
              </w:rPr>
              <w:t>обучающегося</w:t>
            </w:r>
            <w:r w:rsidRPr="00873687">
              <w:rPr>
                <w:sz w:val="24"/>
              </w:rPr>
              <w:t xml:space="preserve">, а также может определяться преподавателем, ведущим семинарские занятия. Во  время  проведения собеседования </w:t>
            </w:r>
            <w:r w:rsidRPr="00873687">
              <w:rPr>
                <w:sz w:val="24"/>
                <w:szCs w:val="24"/>
                <w:lang w:eastAsia="ru-RU"/>
              </w:rPr>
              <w:t>обучающийся</w:t>
            </w:r>
            <w:r w:rsidRPr="00873687">
              <w:rPr>
                <w:sz w:val="24"/>
              </w:rPr>
              <w:t xml:space="preserve"> должен уметь обсудить с  преподавателем  соответствующую  </w:t>
            </w:r>
            <w:r>
              <w:rPr>
                <w:sz w:val="24"/>
              </w:rPr>
              <w:t>проблематику  на уровне диалога.</w:t>
            </w:r>
          </w:p>
        </w:tc>
      </w:tr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666910">
            <w:pPr>
              <w:ind w:left="-108" w:right="-108"/>
            </w:pPr>
            <w:r>
              <w:t xml:space="preserve">Групповая дискуссия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>Групповая  дискуссия - это средство, которое позволяет определить  уровень  сформированности профессиональных компетенций в  условиях  максимально  приближенных  к профессиональной среде.</w:t>
            </w:r>
          </w:p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Для  проведения  групповой  дискуссии  лектор  или преподаватель, ведущий семинарские занятия, предлагают наиболее актуальную  тему  из  реальной  общественно-политической обстановки,  и  ставят  перед  аудиторией  проблемные  аспекты,  на которые </w:t>
            </w:r>
            <w:r w:rsidRPr="00873687">
              <w:rPr>
                <w:sz w:val="24"/>
                <w:szCs w:val="24"/>
                <w:lang w:eastAsia="ru-RU"/>
              </w:rPr>
              <w:t>обучающийся</w:t>
            </w:r>
            <w:r w:rsidRPr="00873687">
              <w:rPr>
                <w:sz w:val="24"/>
              </w:rPr>
              <w:t xml:space="preserve"> должен обратить особое внимание, сформировать свою правовую позицию, </w:t>
            </w:r>
            <w:r w:rsidRPr="00873687">
              <w:rPr>
                <w:sz w:val="24"/>
              </w:rPr>
              <w:lastRenderedPageBreak/>
              <w:t xml:space="preserve">обосновать ее и подготовится к участию в дискуссии. Проведение  групповой  дискуссии  предполагает  увидеть сформированность у </w:t>
            </w:r>
            <w:r w:rsidRPr="00873687">
              <w:rPr>
                <w:sz w:val="24"/>
                <w:szCs w:val="24"/>
                <w:lang w:eastAsia="ru-RU"/>
              </w:rPr>
              <w:t>обучающегося</w:t>
            </w:r>
            <w:r w:rsidRPr="00873687">
              <w:rPr>
                <w:sz w:val="24"/>
              </w:rPr>
              <w:t xml:space="preserve"> соответствующих компетенций, в том числе умение ставить проблему, обосновывать пути ее возможного разрешения, умение вести цивилизованный диалог, отстаивать свою точку зрения, аргументировано отвечать на правовые позиции иных участников групповой дискуссии.</w:t>
            </w:r>
          </w:p>
        </w:tc>
      </w:tr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666910">
            <w:pPr>
              <w:pStyle w:val="TableParagraph"/>
              <w:ind w:left="-108" w:right="-108"/>
              <w:rPr>
                <w:sz w:val="24"/>
              </w:rPr>
            </w:pPr>
            <w:r>
              <w:rPr>
                <w:sz w:val="24"/>
              </w:rPr>
              <w:lastRenderedPageBreak/>
              <w:t>Самостоятельная работа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</w:t>
            </w:r>
            <w:r w:rsidRPr="00873687">
              <w:rPr>
                <w:sz w:val="24"/>
                <w:szCs w:val="24"/>
                <w:lang w:eastAsia="ru-RU"/>
              </w:rPr>
              <w:t>обучающихся</w:t>
            </w:r>
            <w:r w:rsidRPr="00873687">
              <w:rPr>
                <w:sz w:val="24"/>
                <w:szCs w:val="24"/>
              </w:rPr>
              <w:t>.</w:t>
            </w:r>
          </w:p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Формы  и  виды самостоятельной  работы  </w:t>
            </w:r>
            <w:r w:rsidRPr="00873687">
              <w:rPr>
                <w:sz w:val="24"/>
                <w:szCs w:val="24"/>
                <w:lang w:eastAsia="ru-RU"/>
              </w:rPr>
              <w:t>обучающихся</w:t>
            </w:r>
            <w:r w:rsidRPr="00873687">
              <w:rPr>
                <w:sz w:val="24"/>
                <w:szCs w:val="24"/>
              </w:rPr>
              <w:t>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 подбор  необходимой литературы; работа со словарем, справочником; поиск необходимой информации 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 материал;составление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экзамену, зачету с оценкой); выполнение домашних контрольных работ; самостоятельное выполнение практических заданий репродуктивного типа (ответы  на вопросы, задачи, тесты; выполнение творческих заданий).</w:t>
            </w:r>
          </w:p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 w:rsidRPr="00873687">
              <w:rPr>
                <w:sz w:val="24"/>
                <w:szCs w:val="24"/>
                <w:lang w:eastAsia="ru-RU"/>
              </w:rPr>
              <w:t>обучающихся</w:t>
            </w:r>
            <w:r w:rsidRPr="00873687">
              <w:rPr>
                <w:sz w:val="24"/>
                <w:szCs w:val="24"/>
              </w:rPr>
              <w:t>, и иные  методические материалы.</w:t>
            </w:r>
          </w:p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Перед выполнением обучающимися внеаудиторной самостоятельной работы преподаватель проводит консультирование </w:t>
            </w:r>
            <w:proofErr w:type="gramStart"/>
            <w:r w:rsidRPr="00873687">
              <w:rPr>
                <w:sz w:val="24"/>
                <w:szCs w:val="24"/>
              </w:rPr>
              <w:t>по  выполнению</w:t>
            </w:r>
            <w:proofErr w:type="gramEnd"/>
            <w:r w:rsidRPr="00873687">
              <w:rPr>
                <w:sz w:val="24"/>
                <w:szCs w:val="24"/>
              </w:rPr>
              <w:t xml:space="preserve">  задания,  который  включает  цель  задания,  его содержания,  сроки  выполнения,  ориентировочный  объем  работы, основные требования к результатам работы, критерии оценки. Во время выполнения обучающимися внеаудиторной самостоятельной работы </w:t>
            </w:r>
            <w:proofErr w:type="gramStart"/>
            <w:r w:rsidRPr="00873687">
              <w:rPr>
                <w:sz w:val="24"/>
                <w:szCs w:val="24"/>
              </w:rPr>
              <w:t>и  при</w:t>
            </w:r>
            <w:proofErr w:type="gramEnd"/>
            <w:r w:rsidRPr="00873687">
              <w:rPr>
                <w:sz w:val="24"/>
                <w:szCs w:val="24"/>
              </w:rPr>
              <w:t xml:space="preserve">  необходимости  преподаватель  может  проводить индивидуальные и групповые консультации. Самостоятельная работа может осуществляться индивидуально или  группами  обучающихся  в  зависимости  от  цели,  </w:t>
            </w:r>
            <w:r w:rsidRPr="00873687">
              <w:rPr>
                <w:sz w:val="24"/>
                <w:szCs w:val="24"/>
              </w:rPr>
              <w:lastRenderedPageBreak/>
              <w:t>объема, конкретной тематики самостоятельной работы, уровня сложности, уровня умений обучающихся.</w:t>
            </w:r>
          </w:p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Контроль самостоятельной работы </w:t>
            </w:r>
            <w:r w:rsidRPr="00873687">
              <w:rPr>
                <w:sz w:val="24"/>
                <w:szCs w:val="24"/>
                <w:lang w:eastAsia="ru-RU"/>
              </w:rPr>
              <w:t>обучающихся</w:t>
            </w:r>
            <w:r w:rsidRPr="00873687">
              <w:rPr>
                <w:sz w:val="24"/>
                <w:szCs w:val="24"/>
              </w:rPr>
              <w:t xml:space="preserve"> предусматривает: соотнесение содержания контроля с  целями обучения; объективность контроля; валидность контроля (соответствие предъявляемых  заданий  тому,  что  предполагается  проверить); </w:t>
            </w:r>
          </w:p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  <w:szCs w:val="24"/>
              </w:rPr>
              <w:t>Формы контроля самостоятельной работы: просмотр и проверка выполнения самостоятельной работы преподавателем; организация самопроверки,  взаимопроверки  выполненного  задания  в  группе; обсуждение  результатов  выполненной работы  на  занятии; проведение  письменного  опроса;  проведение устного  опроса; организация  и  проведение  индивидуального  собеседования; организация и проведение собеседования с группой; защита отчетов о проделанной работе.</w:t>
            </w:r>
          </w:p>
        </w:tc>
      </w:tr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Pr="00873687" w:rsidRDefault="00666910" w:rsidP="00666910">
            <w:pPr>
              <w:pStyle w:val="TableParagraph"/>
              <w:ind w:left="-108" w:right="-108"/>
              <w:rPr>
                <w:sz w:val="24"/>
              </w:rPr>
            </w:pPr>
            <w:r w:rsidRPr="00873687">
              <w:rPr>
                <w:sz w:val="24"/>
              </w:rPr>
              <w:lastRenderedPageBreak/>
              <w:t>Подготовка к экзамену (зачету/ зачету с оценкой)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>При подготовке к экзамену (зачету/зачету с оценкой) необходимо ориентироваться на конспекты лекций, рекомендуемую литературу и др.</w:t>
            </w:r>
          </w:p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Основное в подготовке  к сдаче зачета, зачета с оценкой и  экзамена по дисциплине </w:t>
            </w:r>
            <w:r>
              <w:rPr>
                <w:sz w:val="24"/>
              </w:rPr>
              <w:t>«Основы научных исследований в профессиональной деятельности психолога»</w:t>
            </w:r>
            <w:r w:rsidRPr="00873687">
              <w:rPr>
                <w:sz w:val="24"/>
              </w:rPr>
              <w:t xml:space="preserve"> - это повторение всего материала дисциплины, по которому необходимо сдавать промежуточную аттестацию. При подготовке к сдаче зачета, зачета с оценкой или экзамена </w:t>
            </w:r>
            <w:r w:rsidRPr="00873687">
              <w:rPr>
                <w:sz w:val="24"/>
                <w:szCs w:val="24"/>
                <w:lang w:eastAsia="ru-RU"/>
              </w:rPr>
              <w:t>обучающийся</w:t>
            </w:r>
            <w:r w:rsidRPr="00873687">
              <w:rPr>
                <w:sz w:val="24"/>
              </w:rPr>
              <w:t xml:space="preserve"> весь  объем  работы  должен  распределять  равномерно  по  дням, отведенным для подготовки к зачету, зачету с оценкой или экзамену, контролировать каждый день выполнение намеченной работы. </w:t>
            </w:r>
          </w:p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Подготовка </w:t>
            </w:r>
            <w:r w:rsidRPr="00873687">
              <w:rPr>
                <w:sz w:val="24"/>
                <w:szCs w:val="24"/>
                <w:lang w:eastAsia="ru-RU"/>
              </w:rPr>
              <w:t>обучающегося</w:t>
            </w:r>
            <w:r w:rsidRPr="00873687">
              <w:rPr>
                <w:sz w:val="24"/>
              </w:rPr>
              <w:t xml:space="preserve"> к зачету с оценкой включает в себя три этапа: самостоятельная работа в течение семестра; непосредственная подготовка  в  дни,  предшествующие  зачету с оценкой  по  темам курса;  подготовка  к  ответу  на  задания,  содержащиеся  в  билетах (тестах) зачета (экзамена/ зачета с оценкой).</w:t>
            </w:r>
          </w:p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>Зачет с оценкой проводится по</w:t>
            </w:r>
            <w:r w:rsidRPr="00873687">
              <w:rPr>
                <w:i/>
                <w:sz w:val="24"/>
              </w:rPr>
              <w:t xml:space="preserve"> билетам</w:t>
            </w:r>
            <w:r w:rsidRPr="00873687">
              <w:rPr>
                <w:sz w:val="24"/>
              </w:rPr>
              <w:t xml:space="preserve">, охватывающим весь  пройденный  материал  дисциплины,  включая  вопросы, отведенные для самостоятельного изучения. </w:t>
            </w:r>
          </w:p>
          <w:p w:rsidR="00666910" w:rsidRPr="00873687" w:rsidRDefault="00666910" w:rsidP="00666910">
            <w:pPr>
              <w:pStyle w:val="TableParagraph"/>
              <w:ind w:left="-108" w:right="-108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Для успешной сдачи зачета с оценкой по дисциплине </w:t>
            </w:r>
            <w:r w:rsidRPr="00873687">
              <w:rPr>
                <w:i/>
                <w:sz w:val="24"/>
              </w:rPr>
              <w:t>«</w:t>
            </w:r>
            <w:r>
              <w:rPr>
                <w:sz w:val="24"/>
              </w:rPr>
              <w:t>Основы научных исследований в профессиональной деятельности психолога</w:t>
            </w:r>
            <w:r w:rsidRPr="00873687">
              <w:rPr>
                <w:i/>
                <w:sz w:val="24"/>
              </w:rPr>
              <w:t xml:space="preserve">» </w:t>
            </w:r>
            <w:r w:rsidRPr="00873687">
              <w:rPr>
                <w:sz w:val="24"/>
                <w:szCs w:val="24"/>
                <w:lang w:eastAsia="ru-RU"/>
              </w:rPr>
              <w:t>обучающиеся</w:t>
            </w:r>
            <w:r w:rsidRPr="00873687">
              <w:rPr>
                <w:sz w:val="24"/>
              </w:rPr>
              <w:t xml:space="preserve"> должны принимать во внимание, что: все  основные  вопросы,  указанные  в  рабочей  программе,  нужно знать,  понимать  их  смысл  и  уметь  его  разъяснить;  указанные  в рабочей программе формируемые профессиональные компетенции в результате освоения дисциплины должны быть продемонстрированы </w:t>
            </w:r>
            <w:r w:rsidRPr="00873687">
              <w:rPr>
                <w:sz w:val="24"/>
                <w:szCs w:val="24"/>
                <w:lang w:eastAsia="ru-RU"/>
              </w:rPr>
              <w:t>обучающимся</w:t>
            </w:r>
            <w:r w:rsidRPr="00873687">
              <w:rPr>
                <w:sz w:val="24"/>
              </w:rPr>
              <w:t>;  семинарские  занятия  способствуют  получению  более высокого уровня знаний и, как следствие, более высокой оценке на зачете  с оценкой;  готовиться  к  промежуточной аттестации  необходимо начинать  с первой лекции и первого семинара.</w:t>
            </w:r>
          </w:p>
        </w:tc>
      </w:tr>
    </w:tbl>
    <w:p w:rsidR="00682164" w:rsidRPr="006E7A6B" w:rsidRDefault="00682164" w:rsidP="006E7A6B">
      <w:pPr>
        <w:pStyle w:val="a6"/>
        <w:widowControl w:val="0"/>
        <w:numPr>
          <w:ilvl w:val="0"/>
          <w:numId w:val="11"/>
        </w:numPr>
        <w:tabs>
          <w:tab w:val="left" w:pos="680"/>
          <w:tab w:val="left" w:pos="993"/>
          <w:tab w:val="left" w:pos="1276"/>
        </w:tabs>
        <w:suppressAutoHyphens/>
        <w:autoSpaceDE w:val="0"/>
        <w:ind w:left="0" w:right="226" w:firstLine="709"/>
        <w:jc w:val="both"/>
        <w:outlineLvl w:val="0"/>
        <w:rPr>
          <w:b/>
          <w:i/>
          <w:sz w:val="28"/>
          <w:szCs w:val="28"/>
        </w:rPr>
      </w:pPr>
      <w:bookmarkStart w:id="15" w:name="_Toc459975988"/>
      <w:bookmarkStart w:id="16" w:name="_Toc459975990"/>
      <w:r w:rsidRPr="006E7A6B">
        <w:rPr>
          <w:b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  <w:bookmarkEnd w:id="15"/>
    </w:p>
    <w:p w:rsidR="00682164" w:rsidRPr="006E7A6B" w:rsidRDefault="00682164" w:rsidP="006E7A6B">
      <w:pPr>
        <w:pStyle w:val="a6"/>
        <w:widowControl w:val="0"/>
        <w:tabs>
          <w:tab w:val="left" w:pos="680"/>
          <w:tab w:val="left" w:pos="993"/>
          <w:tab w:val="left" w:pos="1276"/>
        </w:tabs>
        <w:suppressAutoHyphens/>
        <w:autoSpaceDE w:val="0"/>
        <w:ind w:left="0" w:right="226" w:firstLine="709"/>
        <w:contextualSpacing w:val="0"/>
        <w:jc w:val="both"/>
        <w:outlineLvl w:val="0"/>
        <w:rPr>
          <w:b/>
          <w:i/>
          <w:sz w:val="28"/>
          <w:szCs w:val="28"/>
        </w:rPr>
      </w:pPr>
      <w:r w:rsidRPr="006E7A6B">
        <w:rPr>
          <w:b/>
          <w:i/>
          <w:sz w:val="28"/>
          <w:szCs w:val="28"/>
        </w:rPr>
        <w:t>11.1. Лицензионное программное обеспечение</w:t>
      </w:r>
    </w:p>
    <w:p w:rsidR="00682164" w:rsidRPr="006E7A6B" w:rsidRDefault="00682164" w:rsidP="006E7A6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E7A6B">
        <w:rPr>
          <w:sz w:val="28"/>
          <w:szCs w:val="28"/>
        </w:rPr>
        <w:t xml:space="preserve">1. </w:t>
      </w:r>
      <w:r w:rsidRPr="006E7A6B">
        <w:rPr>
          <w:sz w:val="28"/>
          <w:szCs w:val="28"/>
          <w:lang w:val="en-US"/>
        </w:rPr>
        <w:t>MicrosoftOffice</w:t>
      </w:r>
      <w:r w:rsidRPr="006E7A6B">
        <w:rPr>
          <w:sz w:val="28"/>
          <w:szCs w:val="28"/>
        </w:rPr>
        <w:t xml:space="preserve"> (</w:t>
      </w:r>
      <w:r w:rsidRPr="006E7A6B">
        <w:rPr>
          <w:sz w:val="28"/>
          <w:szCs w:val="28"/>
          <w:lang w:val="en-US"/>
        </w:rPr>
        <w:t>Word</w:t>
      </w:r>
      <w:r w:rsidRPr="006E7A6B">
        <w:rPr>
          <w:sz w:val="28"/>
          <w:szCs w:val="28"/>
        </w:rPr>
        <w:t xml:space="preserve">, </w:t>
      </w:r>
      <w:r w:rsidRPr="006E7A6B">
        <w:rPr>
          <w:sz w:val="28"/>
          <w:szCs w:val="28"/>
          <w:lang w:val="en-US"/>
        </w:rPr>
        <w:t>Excel</w:t>
      </w:r>
      <w:r w:rsidRPr="006E7A6B">
        <w:rPr>
          <w:sz w:val="28"/>
          <w:szCs w:val="28"/>
        </w:rPr>
        <w:t>)</w:t>
      </w:r>
    </w:p>
    <w:p w:rsidR="00682164" w:rsidRPr="006E7A6B" w:rsidRDefault="00682164" w:rsidP="006E7A6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E7A6B">
        <w:rPr>
          <w:b/>
          <w:i/>
          <w:sz w:val="28"/>
          <w:szCs w:val="28"/>
        </w:rPr>
        <w:t>11.2. Современные профессиональные базы данных и информационные справочные системы</w:t>
      </w:r>
    </w:p>
    <w:p w:rsidR="00682164" w:rsidRPr="006E7A6B" w:rsidRDefault="00682164" w:rsidP="006E7A6B">
      <w:pPr>
        <w:widowControl w:val="0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E7A6B">
        <w:rPr>
          <w:sz w:val="28"/>
          <w:szCs w:val="28"/>
        </w:rPr>
        <w:t>1. Консультант Плюс.</w:t>
      </w:r>
    </w:p>
    <w:p w:rsidR="00682164" w:rsidRPr="006E7A6B" w:rsidRDefault="00682164" w:rsidP="006E7A6B">
      <w:pPr>
        <w:pStyle w:val="a6"/>
        <w:widowControl w:val="0"/>
        <w:tabs>
          <w:tab w:val="left" w:pos="680"/>
          <w:tab w:val="left" w:pos="993"/>
        </w:tabs>
        <w:suppressAutoHyphens/>
        <w:autoSpaceDE w:val="0"/>
        <w:ind w:left="0" w:right="226" w:firstLine="709"/>
        <w:contextualSpacing w:val="0"/>
        <w:jc w:val="both"/>
        <w:outlineLvl w:val="0"/>
        <w:rPr>
          <w:b/>
          <w:sz w:val="28"/>
          <w:szCs w:val="28"/>
        </w:rPr>
      </w:pPr>
    </w:p>
    <w:p w:rsidR="00682164" w:rsidRPr="006E7A6B" w:rsidRDefault="00682164" w:rsidP="006E7A6B">
      <w:pPr>
        <w:pStyle w:val="a6"/>
        <w:widowControl w:val="0"/>
        <w:numPr>
          <w:ilvl w:val="0"/>
          <w:numId w:val="11"/>
        </w:numPr>
        <w:tabs>
          <w:tab w:val="left" w:pos="580"/>
          <w:tab w:val="left" w:pos="993"/>
        </w:tabs>
        <w:suppressAutoHyphens/>
        <w:autoSpaceDE w:val="0"/>
        <w:ind w:left="0" w:right="104" w:firstLine="709"/>
        <w:contextualSpacing w:val="0"/>
        <w:jc w:val="both"/>
        <w:outlineLvl w:val="0"/>
        <w:rPr>
          <w:b/>
          <w:sz w:val="28"/>
          <w:szCs w:val="28"/>
        </w:rPr>
      </w:pPr>
      <w:bookmarkStart w:id="17" w:name="_Toc459975989"/>
      <w:r w:rsidRPr="006E7A6B">
        <w:rPr>
          <w:b/>
          <w:sz w:val="28"/>
          <w:szCs w:val="28"/>
        </w:rPr>
        <w:t>Описание материально-технической базы, необходимой для осуществления образовательного процесса по дисциплине</w:t>
      </w:r>
      <w:bookmarkEnd w:id="17"/>
    </w:p>
    <w:p w:rsidR="00682164" w:rsidRPr="006E7A6B" w:rsidRDefault="00682164" w:rsidP="006E7A6B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6E7A6B">
        <w:rPr>
          <w:b/>
          <w:bCs/>
          <w:sz w:val="28"/>
          <w:szCs w:val="28"/>
        </w:rPr>
        <w:t xml:space="preserve">Учебная аудитория для проведения занятий лекционного типа, семинарского типа, текущего контроля и промежуточной аттестации </w:t>
      </w:r>
      <w:r w:rsidRPr="006E7A6B">
        <w:rPr>
          <w:bCs/>
          <w:sz w:val="28"/>
          <w:szCs w:val="28"/>
        </w:rPr>
        <w:t xml:space="preserve">оснащена специализированной мебелью (столы, стулья, учебная доска). </w:t>
      </w:r>
      <w:r w:rsidRPr="006E7A6B">
        <w:rPr>
          <w:sz w:val="28"/>
          <w:szCs w:val="28"/>
          <w:lang w:eastAsia="zh-CN"/>
        </w:rPr>
        <w:t>По заявке устанавливается мобильный комплект (ноутбук, проектор, экран).</w:t>
      </w:r>
    </w:p>
    <w:p w:rsidR="00682164" w:rsidRPr="006E7A6B" w:rsidRDefault="00682164" w:rsidP="006E7A6B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zh-CN"/>
        </w:rPr>
      </w:pPr>
      <w:r w:rsidRPr="006E7A6B">
        <w:rPr>
          <w:b/>
          <w:bCs/>
          <w:sz w:val="28"/>
          <w:szCs w:val="28"/>
        </w:rPr>
        <w:t xml:space="preserve">Учебная аудитория для самостоятельной работы </w:t>
      </w:r>
      <w:proofErr w:type="spellStart"/>
      <w:r w:rsidRPr="006E7A6B">
        <w:rPr>
          <w:b/>
          <w:bCs/>
          <w:sz w:val="28"/>
          <w:szCs w:val="28"/>
        </w:rPr>
        <w:t>обучающихся</w:t>
      </w:r>
      <w:r w:rsidRPr="006E7A6B">
        <w:rPr>
          <w:bCs/>
          <w:sz w:val="28"/>
          <w:szCs w:val="28"/>
        </w:rPr>
        <w:t>оснащена</w:t>
      </w:r>
      <w:proofErr w:type="spellEnd"/>
      <w:r w:rsidRPr="006E7A6B">
        <w:rPr>
          <w:bCs/>
          <w:sz w:val="28"/>
          <w:szCs w:val="28"/>
        </w:rPr>
        <w:t xml:space="preserve"> специализированной мебелью (компьютерные столы, стулья, учебная доска), </w:t>
      </w:r>
      <w:r w:rsidRPr="006E7A6B">
        <w:rPr>
          <w:sz w:val="28"/>
          <w:szCs w:val="28"/>
          <w:lang w:eastAsia="zh-CN"/>
        </w:rPr>
        <w:t xml:space="preserve">персональными компьютерами </w:t>
      </w:r>
      <w:r w:rsidRPr="006E7A6B">
        <w:rPr>
          <w:bCs/>
          <w:sz w:val="28"/>
          <w:szCs w:val="28"/>
        </w:rPr>
        <w:t xml:space="preserve">с выходом в сеть Интернет, системным ПО </w:t>
      </w:r>
      <w:r w:rsidRPr="006E7A6B">
        <w:rPr>
          <w:sz w:val="28"/>
          <w:szCs w:val="28"/>
          <w:lang w:val="en-US" w:eastAsia="zh-CN"/>
        </w:rPr>
        <w:t>Linux</w:t>
      </w:r>
      <w:r w:rsidRPr="006E7A6B">
        <w:rPr>
          <w:sz w:val="28"/>
          <w:szCs w:val="28"/>
          <w:lang w:eastAsia="zh-CN"/>
        </w:rPr>
        <w:t xml:space="preserve">, </w:t>
      </w:r>
      <w:r w:rsidRPr="006E7A6B">
        <w:rPr>
          <w:rFonts w:eastAsia="Droid Sans Fallback"/>
          <w:bCs/>
          <w:sz w:val="28"/>
          <w:szCs w:val="28"/>
          <w:lang w:eastAsia="zh-CN" w:bidi="hi-IN"/>
        </w:rPr>
        <w:t xml:space="preserve">общим ПО (офисный пакет </w:t>
      </w:r>
      <w:proofErr w:type="spellStart"/>
      <w:r w:rsidRPr="006E7A6B">
        <w:rPr>
          <w:rFonts w:eastAsia="Droid Sans Fallback"/>
          <w:bCs/>
          <w:sz w:val="28"/>
          <w:szCs w:val="28"/>
          <w:lang w:val="en-US" w:eastAsia="zh-CN" w:bidi="hi-IN"/>
        </w:rPr>
        <w:t>libroOffice</w:t>
      </w:r>
      <w:proofErr w:type="spellEnd"/>
      <w:r w:rsidRPr="006E7A6B">
        <w:rPr>
          <w:rFonts w:eastAsia="Droid Sans Fallback"/>
          <w:bCs/>
          <w:sz w:val="28"/>
          <w:szCs w:val="28"/>
          <w:lang w:eastAsia="zh-CN" w:bidi="hi-IN"/>
        </w:rPr>
        <w:t xml:space="preserve">, </w:t>
      </w:r>
      <w:proofErr w:type="spellStart"/>
      <w:r w:rsidRPr="006E7A6B">
        <w:rPr>
          <w:rFonts w:eastAsia="Droid Sans Fallback"/>
          <w:sz w:val="28"/>
          <w:szCs w:val="28"/>
          <w:lang w:val="en-US" w:eastAsia="zh-CN" w:bidi="hi-IN"/>
        </w:rPr>
        <w:t>GNULesserGeneralPublic</w:t>
      </w:r>
      <w:proofErr w:type="spellEnd"/>
      <w:r w:rsidR="006E7A6B">
        <w:rPr>
          <w:rFonts w:eastAsia="Droid Sans Fallback"/>
          <w:sz w:val="28"/>
          <w:szCs w:val="28"/>
          <w:lang w:eastAsia="zh-CN" w:bidi="hi-IN"/>
        </w:rPr>
        <w:t xml:space="preserve"> </w:t>
      </w:r>
      <w:r w:rsidRPr="006E7A6B">
        <w:rPr>
          <w:rFonts w:eastAsia="Droid Sans Fallback"/>
          <w:sz w:val="28"/>
          <w:szCs w:val="28"/>
          <w:lang w:eastAsia="zh-CN" w:bidi="hi-IN"/>
        </w:rPr>
        <w:t>(лицензия свободного программного обеспечения)</w:t>
      </w:r>
      <w:r w:rsidRPr="006E7A6B">
        <w:rPr>
          <w:rFonts w:eastAsia="Droid Sans Fallback"/>
          <w:bCs/>
          <w:sz w:val="28"/>
          <w:szCs w:val="28"/>
          <w:lang w:eastAsia="zh-CN" w:bidi="hi-IN"/>
        </w:rPr>
        <w:t xml:space="preserve">, обозреватель </w:t>
      </w:r>
      <w:r w:rsidRPr="006E7A6B">
        <w:rPr>
          <w:rFonts w:eastAsia="Droid Sans Fallback"/>
          <w:bCs/>
          <w:sz w:val="28"/>
          <w:szCs w:val="28"/>
          <w:lang w:val="en-US" w:eastAsia="zh-CN" w:bidi="hi-IN"/>
        </w:rPr>
        <w:t>Internet</w:t>
      </w:r>
      <w:r w:rsidRPr="006E7A6B">
        <w:rPr>
          <w:rFonts w:eastAsia="Droid Sans Fallback"/>
          <w:bCs/>
          <w:sz w:val="28"/>
          <w:szCs w:val="28"/>
          <w:lang w:eastAsia="zh-CN" w:bidi="hi-IN"/>
        </w:rPr>
        <w:t>).</w:t>
      </w:r>
      <w:r w:rsidR="006E7A6B">
        <w:rPr>
          <w:rFonts w:eastAsia="Droid Sans Fallback"/>
          <w:bCs/>
          <w:sz w:val="28"/>
          <w:szCs w:val="28"/>
          <w:lang w:eastAsia="zh-CN" w:bidi="hi-IN"/>
        </w:rPr>
        <w:t xml:space="preserve"> </w:t>
      </w:r>
      <w:r w:rsidRPr="006E7A6B">
        <w:rPr>
          <w:sz w:val="28"/>
          <w:szCs w:val="28"/>
          <w:lang w:eastAsia="zh-CN"/>
        </w:rPr>
        <w:t>По заявке устанавливается</w:t>
      </w:r>
      <w:r>
        <w:rPr>
          <w:lang w:eastAsia="zh-CN"/>
        </w:rPr>
        <w:t xml:space="preserve"> </w:t>
      </w:r>
      <w:r w:rsidRPr="006E7A6B">
        <w:rPr>
          <w:sz w:val="28"/>
          <w:szCs w:val="28"/>
          <w:lang w:eastAsia="zh-CN"/>
        </w:rPr>
        <w:t>мобильный комплект (ноутбук, проектор, экран).</w:t>
      </w:r>
    </w:p>
    <w:p w:rsidR="00682164" w:rsidRPr="00677AF6" w:rsidRDefault="00682164" w:rsidP="00682164">
      <w:pPr>
        <w:pStyle w:val="a3"/>
        <w:rPr>
          <w:sz w:val="21"/>
        </w:rPr>
      </w:pPr>
    </w:p>
    <w:p w:rsidR="00666910" w:rsidRPr="00682164" w:rsidRDefault="00666910" w:rsidP="00682164">
      <w:pPr>
        <w:pStyle w:val="a6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contextualSpacing w:val="0"/>
        <w:jc w:val="both"/>
        <w:outlineLvl w:val="0"/>
        <w:rPr>
          <w:b/>
          <w:sz w:val="28"/>
          <w:szCs w:val="28"/>
        </w:rPr>
      </w:pPr>
      <w:r w:rsidRPr="00682164">
        <w:rPr>
          <w:rFonts w:ascii="Times New Roman CYR" w:hAnsi="Times New Roman CYR" w:cs="Times New Roman CYR"/>
          <w:b/>
          <w:iCs/>
          <w:sz w:val="28"/>
          <w:szCs w:val="28"/>
        </w:rPr>
        <w:t>Особенности реализации дисциплины для инвалидов и лиц с ограниченными возможностями здоровья</w:t>
      </w:r>
      <w:bookmarkEnd w:id="16"/>
    </w:p>
    <w:p w:rsidR="00666910" w:rsidRPr="006E7A6B" w:rsidRDefault="00666910" w:rsidP="00666910">
      <w:pPr>
        <w:tabs>
          <w:tab w:val="left" w:pos="1134"/>
        </w:tabs>
        <w:overflowPunct w:val="0"/>
        <w:spacing w:line="228" w:lineRule="auto"/>
        <w:ind w:firstLine="709"/>
        <w:jc w:val="both"/>
        <w:rPr>
          <w:sz w:val="28"/>
          <w:szCs w:val="28"/>
        </w:rPr>
      </w:pPr>
      <w:r w:rsidRPr="006E7A6B">
        <w:rPr>
          <w:sz w:val="28"/>
          <w:szCs w:val="28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666910" w:rsidRPr="006E7A6B" w:rsidRDefault="00666910" w:rsidP="00666910">
      <w:pPr>
        <w:tabs>
          <w:tab w:val="left" w:pos="1134"/>
        </w:tabs>
        <w:overflowPunct w:val="0"/>
        <w:spacing w:line="230" w:lineRule="auto"/>
        <w:ind w:firstLine="709"/>
        <w:jc w:val="both"/>
        <w:rPr>
          <w:b/>
          <w:sz w:val="28"/>
          <w:szCs w:val="28"/>
        </w:rPr>
      </w:pPr>
      <w:r w:rsidRPr="006E7A6B">
        <w:rPr>
          <w:sz w:val="28"/>
          <w:szCs w:val="28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ОАНО ВО «МПСУ».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</w:t>
      </w:r>
      <w:r w:rsidR="00AF0C0A" w:rsidRPr="006E7A6B">
        <w:rPr>
          <w:sz w:val="28"/>
          <w:szCs w:val="28"/>
        </w:rPr>
        <w:t xml:space="preserve"> </w:t>
      </w:r>
      <w:r w:rsidRPr="006E7A6B">
        <w:rPr>
          <w:sz w:val="28"/>
          <w:szCs w:val="28"/>
        </w:rPr>
        <w:t>визуального доступа к информации, экранными увеличителями и техническими средствами усиления остаточного зрения.</w:t>
      </w:r>
    </w:p>
    <w:p w:rsidR="00666910" w:rsidRPr="006E7A6B" w:rsidRDefault="00666910" w:rsidP="00682164">
      <w:pPr>
        <w:pStyle w:val="1"/>
        <w:keepNext w:val="0"/>
        <w:numPr>
          <w:ilvl w:val="0"/>
          <w:numId w:val="11"/>
        </w:numPr>
        <w:suppressAutoHyphens/>
        <w:autoSpaceDE w:val="0"/>
        <w:rPr>
          <w:b/>
          <w:sz w:val="28"/>
          <w:szCs w:val="28"/>
        </w:rPr>
      </w:pPr>
      <w:bookmarkStart w:id="18" w:name="_Toc459975991"/>
      <w:r w:rsidRPr="006E7A6B">
        <w:rPr>
          <w:b/>
          <w:sz w:val="28"/>
          <w:szCs w:val="28"/>
        </w:rPr>
        <w:t>Иные сведения и (или)материалы</w:t>
      </w:r>
      <w:bookmarkEnd w:id="18"/>
    </w:p>
    <w:p w:rsidR="00666910" w:rsidRPr="002C2A41" w:rsidRDefault="00666910" w:rsidP="00666910">
      <w:pPr>
        <w:pStyle w:val="2"/>
        <w:jc w:val="both"/>
        <w:rPr>
          <w:b w:val="0"/>
          <w:i/>
          <w:sz w:val="28"/>
          <w:szCs w:val="28"/>
        </w:rPr>
      </w:pPr>
      <w:bookmarkStart w:id="19" w:name="12.1._Перечень_образовательных_технологи"/>
      <w:bookmarkStart w:id="20" w:name="_Toc459975992"/>
      <w:bookmarkEnd w:id="19"/>
      <w:r w:rsidRPr="002C2A41">
        <w:rPr>
          <w:i/>
          <w:sz w:val="28"/>
          <w:szCs w:val="28"/>
        </w:rPr>
        <w:t>1</w:t>
      </w:r>
      <w:r w:rsidR="00682164">
        <w:rPr>
          <w:i/>
          <w:sz w:val="28"/>
          <w:szCs w:val="28"/>
        </w:rPr>
        <w:t>4</w:t>
      </w:r>
      <w:r w:rsidRPr="002C2A41">
        <w:rPr>
          <w:i/>
          <w:sz w:val="28"/>
          <w:szCs w:val="28"/>
        </w:rPr>
        <w:t>.1 Перечень образовательных технологий, используемых при осуществлении образовательного процесса по дисциплине(модулю)</w:t>
      </w:r>
      <w:bookmarkEnd w:id="20"/>
    </w:p>
    <w:p w:rsidR="00666910" w:rsidRPr="00714295" w:rsidRDefault="00666910" w:rsidP="00714295">
      <w:pPr>
        <w:spacing w:line="274" w:lineRule="exact"/>
        <w:ind w:right="243" w:firstLine="709"/>
        <w:jc w:val="both"/>
        <w:rPr>
          <w:i/>
          <w:sz w:val="28"/>
          <w:szCs w:val="28"/>
        </w:rPr>
      </w:pPr>
      <w:r w:rsidRPr="00714295">
        <w:rPr>
          <w:i/>
          <w:sz w:val="28"/>
          <w:szCs w:val="28"/>
        </w:rPr>
        <w:t xml:space="preserve">В целях реализации </w:t>
      </w:r>
      <w:proofErr w:type="spellStart"/>
      <w:r w:rsidRPr="00714295">
        <w:rPr>
          <w:i/>
          <w:sz w:val="28"/>
          <w:szCs w:val="28"/>
        </w:rPr>
        <w:t>компетентностного</w:t>
      </w:r>
      <w:proofErr w:type="spellEnd"/>
      <w:r w:rsidRPr="00714295">
        <w:rPr>
          <w:i/>
          <w:sz w:val="28"/>
          <w:szCs w:val="28"/>
        </w:rPr>
        <w:t xml:space="preserve"> подхода предусматривается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тренинги) в сочетании с </w:t>
      </w:r>
      <w:proofErr w:type="gramStart"/>
      <w:r w:rsidRPr="00714295">
        <w:rPr>
          <w:i/>
          <w:sz w:val="28"/>
          <w:szCs w:val="28"/>
        </w:rPr>
        <w:t>вне- аудиторной</w:t>
      </w:r>
      <w:proofErr w:type="gramEnd"/>
      <w:r w:rsidRPr="00714295">
        <w:rPr>
          <w:i/>
          <w:sz w:val="28"/>
          <w:szCs w:val="28"/>
        </w:rPr>
        <w:t xml:space="preserve"> работой с целью формирования и развития профессиональных навыков обучающихся. </w:t>
      </w:r>
    </w:p>
    <w:p w:rsidR="00666910" w:rsidRPr="00714295" w:rsidRDefault="00666910" w:rsidP="00714295">
      <w:pPr>
        <w:ind w:firstLine="709"/>
        <w:jc w:val="both"/>
        <w:rPr>
          <w:sz w:val="28"/>
          <w:szCs w:val="28"/>
        </w:rPr>
      </w:pPr>
      <w:r w:rsidRPr="00714295">
        <w:rPr>
          <w:sz w:val="28"/>
          <w:szCs w:val="28"/>
        </w:rPr>
        <w:t xml:space="preserve">Применение конкретных образовательных технологий в учебном процессе определяется спецификой учебной деятельности, ее информационно-ресурсной основы и видов учебной работы. В процессе изучения дисциплины </w:t>
      </w:r>
      <w:r w:rsidRPr="00714295">
        <w:rPr>
          <w:sz w:val="28"/>
          <w:szCs w:val="28"/>
        </w:rPr>
        <w:lastRenderedPageBreak/>
        <w:t>«Методологические проблемы педагогической психологии на современном этапе» предусмотрено использование различных образовательных технологий.</w:t>
      </w:r>
    </w:p>
    <w:p w:rsidR="00666910" w:rsidRPr="00714295" w:rsidRDefault="00666910" w:rsidP="00714295">
      <w:pPr>
        <w:ind w:firstLine="709"/>
        <w:jc w:val="both"/>
        <w:rPr>
          <w:sz w:val="28"/>
          <w:szCs w:val="28"/>
        </w:rPr>
      </w:pPr>
      <w:r w:rsidRPr="00714295">
        <w:rPr>
          <w:i/>
          <w:sz w:val="28"/>
          <w:szCs w:val="28"/>
        </w:rPr>
        <w:t>Традиционные образовательные технологии</w:t>
      </w:r>
      <w:r w:rsidRPr="00714295">
        <w:rPr>
          <w:sz w:val="28"/>
          <w:szCs w:val="28"/>
        </w:rPr>
        <w:t>ориентируются наорганизацию образовательного процесса, предполагающую прямую трансляцию знаний от преподавателя к аспиранту (преимущественно на основе объяснительно-иллюстративных методов обучения). Учебная деятельность аспиранта носит в таких условиях, как правило, репродуктивный характер. Примеры форм учебных занятий с использованием традиционных технологий:</w:t>
      </w:r>
      <w:r w:rsidRPr="00714295">
        <w:rPr>
          <w:i/>
          <w:sz w:val="28"/>
          <w:szCs w:val="28"/>
        </w:rPr>
        <w:t xml:space="preserve"> и</w:t>
      </w:r>
      <w:r w:rsidRPr="00714295">
        <w:rPr>
          <w:sz w:val="28"/>
          <w:szCs w:val="28"/>
        </w:rPr>
        <w:t>нформационная лекция, семинар, практическое занятие, лабораторная работа.</w:t>
      </w:r>
    </w:p>
    <w:p w:rsidR="00666910" w:rsidRPr="00714295" w:rsidRDefault="00666910" w:rsidP="00714295">
      <w:pPr>
        <w:ind w:firstLine="709"/>
        <w:jc w:val="both"/>
        <w:rPr>
          <w:sz w:val="28"/>
          <w:szCs w:val="28"/>
        </w:rPr>
      </w:pPr>
      <w:r w:rsidRPr="00714295">
        <w:rPr>
          <w:i/>
          <w:sz w:val="28"/>
          <w:szCs w:val="28"/>
        </w:rPr>
        <w:t>Технологии проблемного обучения</w:t>
      </w:r>
      <w:r w:rsidRPr="00714295">
        <w:rPr>
          <w:sz w:val="28"/>
          <w:szCs w:val="28"/>
        </w:rPr>
        <w:t xml:space="preserve"> – организация образовательного процесса, которая предполагает постановку проблемных вопросов, создание учебных проблемных ситуаций длястимулирование активной познавательной деятельности аспирантов. Примеры форм учебных занятий с использованием технологий проблемного обучения:</w:t>
      </w:r>
      <w:r w:rsidRPr="00714295">
        <w:rPr>
          <w:i/>
          <w:sz w:val="28"/>
          <w:szCs w:val="28"/>
        </w:rPr>
        <w:t xml:space="preserve"> п</w:t>
      </w:r>
      <w:r w:rsidRPr="00714295">
        <w:rPr>
          <w:sz w:val="28"/>
          <w:szCs w:val="28"/>
        </w:rPr>
        <w:t>роблемная лекция, лекция «вдвоем» (бинарная лекция), практическое занятие в форме практикума, практическое занятие на основе кейс-метода («метод кейсов», «кейс-</w:t>
      </w:r>
      <w:proofErr w:type="spellStart"/>
      <w:r w:rsidRPr="00714295">
        <w:rPr>
          <w:sz w:val="28"/>
          <w:szCs w:val="28"/>
        </w:rPr>
        <w:t>стади</w:t>
      </w:r>
      <w:proofErr w:type="spellEnd"/>
      <w:r w:rsidRPr="00714295">
        <w:rPr>
          <w:sz w:val="28"/>
          <w:szCs w:val="28"/>
        </w:rPr>
        <w:t>»).</w:t>
      </w:r>
    </w:p>
    <w:p w:rsidR="00666910" w:rsidRPr="00714295" w:rsidRDefault="00666910" w:rsidP="00714295">
      <w:pPr>
        <w:ind w:firstLine="709"/>
        <w:jc w:val="both"/>
        <w:rPr>
          <w:sz w:val="28"/>
          <w:szCs w:val="28"/>
        </w:rPr>
      </w:pPr>
      <w:r w:rsidRPr="00714295">
        <w:rPr>
          <w:i/>
          <w:sz w:val="28"/>
          <w:szCs w:val="28"/>
        </w:rPr>
        <w:t>Игровые технологии</w:t>
      </w:r>
      <w:r w:rsidRPr="00714295">
        <w:rPr>
          <w:sz w:val="28"/>
          <w:szCs w:val="28"/>
        </w:rPr>
        <w:t xml:space="preserve"> – организация образовательного процесса, основанная на реконструкции моделей поведения в рамках предложенных сценарных условий. Примеры форм учебных занятий с использованием игровых технологий:</w:t>
      </w:r>
      <w:r w:rsidRPr="00714295">
        <w:rPr>
          <w:i/>
          <w:sz w:val="28"/>
          <w:szCs w:val="28"/>
        </w:rPr>
        <w:t xml:space="preserve"> д</w:t>
      </w:r>
      <w:r w:rsidRPr="00714295">
        <w:rPr>
          <w:sz w:val="28"/>
          <w:szCs w:val="28"/>
        </w:rPr>
        <w:t>еловая игра, ролевая игра.</w:t>
      </w:r>
    </w:p>
    <w:p w:rsidR="00666910" w:rsidRPr="00714295" w:rsidRDefault="00666910" w:rsidP="00714295">
      <w:pPr>
        <w:ind w:firstLine="709"/>
        <w:jc w:val="both"/>
        <w:rPr>
          <w:sz w:val="28"/>
          <w:szCs w:val="28"/>
        </w:rPr>
      </w:pPr>
      <w:r w:rsidRPr="00714295">
        <w:rPr>
          <w:i/>
          <w:sz w:val="28"/>
          <w:szCs w:val="28"/>
        </w:rPr>
        <w:t>Технологии проектного обучения</w:t>
      </w:r>
      <w:r w:rsidRPr="00714295">
        <w:rPr>
          <w:sz w:val="28"/>
          <w:szCs w:val="28"/>
        </w:rPr>
        <w:t xml:space="preserve"> – организация образовательного процесса в соответствии с алгоритмом поэтапного решения проблемной задачи или выполнения учебного задания. Проект предполагает совместную учебно-познавательную деятельность группы аспирантов, направленную на выработку концепции, установление целей и задач, формулировку ожидаемых результатов, определение принципов и методик решения поставленных задач, планирование хода работы, поиск доступных и оптимальных ресурсов, поэтапную реализацию плана работы, презентацию результатов работы, их осмысление и рефлексию. Основные типы проектов: исследовательский проект, творческий проект, информационный проект.</w:t>
      </w:r>
    </w:p>
    <w:p w:rsidR="00666910" w:rsidRPr="00714295" w:rsidRDefault="00666910" w:rsidP="00714295">
      <w:pPr>
        <w:ind w:firstLine="709"/>
        <w:jc w:val="both"/>
        <w:rPr>
          <w:sz w:val="28"/>
          <w:szCs w:val="28"/>
        </w:rPr>
      </w:pPr>
      <w:r w:rsidRPr="00714295">
        <w:rPr>
          <w:i/>
          <w:sz w:val="28"/>
          <w:szCs w:val="28"/>
        </w:rPr>
        <w:t>Интерактивные технологии</w:t>
      </w:r>
      <w:r w:rsidRPr="00714295">
        <w:rPr>
          <w:sz w:val="28"/>
          <w:szCs w:val="28"/>
        </w:rPr>
        <w:t xml:space="preserve"> – организация образовательного процесса, которая предполагает активное и нелинейное взаимодействие всех участников, достижение на этой основе личностно значимого для них образовательного результата. Наряду со специализированными технологиями такого рода принцип интерактивности прослеживается в большинстве современных образовательных технологий. Интерактивность подразумевает субъект-субъектные отношения в ходе образовательного процесса и, как следствие, формирование саморазвивающейся информационно-ресурсной среды. Примеры форм учебных занятий с использованием специализированных интерактивных технологий:</w:t>
      </w:r>
      <w:r w:rsidR="00590C54">
        <w:rPr>
          <w:sz w:val="28"/>
          <w:szCs w:val="28"/>
        </w:rPr>
        <w:t xml:space="preserve"> </w:t>
      </w:r>
      <w:r w:rsidRPr="00714295">
        <w:rPr>
          <w:sz w:val="28"/>
          <w:szCs w:val="28"/>
        </w:rPr>
        <w:t>лекция–провокация (изложение материала с заранее запланированными ошибками), лекция-беседа, лекция-дискуссия, семинар-дискуссия.</w:t>
      </w:r>
    </w:p>
    <w:p w:rsidR="00666910" w:rsidRPr="00590C54" w:rsidRDefault="00666910" w:rsidP="00714295">
      <w:pPr>
        <w:ind w:firstLine="709"/>
        <w:jc w:val="both"/>
        <w:rPr>
          <w:sz w:val="28"/>
          <w:szCs w:val="28"/>
        </w:rPr>
      </w:pPr>
      <w:r w:rsidRPr="00714295">
        <w:rPr>
          <w:i/>
          <w:sz w:val="28"/>
          <w:szCs w:val="28"/>
        </w:rPr>
        <w:t>Информационно-коммуникационные образовательные технологии</w:t>
      </w:r>
      <w:r w:rsidRPr="00714295">
        <w:rPr>
          <w:sz w:val="28"/>
          <w:szCs w:val="28"/>
        </w:rPr>
        <w:t xml:space="preserve"> – организация образовательного процесса, основанная на применении специализированных программных сред и технических средств работы с информацией. Примеры форм учебных занятий с использованием информационно-</w:t>
      </w:r>
      <w:r w:rsidRPr="00714295">
        <w:rPr>
          <w:sz w:val="28"/>
          <w:szCs w:val="28"/>
        </w:rPr>
        <w:lastRenderedPageBreak/>
        <w:t>коммуникационных</w:t>
      </w:r>
      <w:r w:rsidRPr="002A7B8A">
        <w:t xml:space="preserve"> </w:t>
      </w:r>
      <w:r w:rsidRPr="00590C54">
        <w:rPr>
          <w:sz w:val="28"/>
          <w:szCs w:val="28"/>
        </w:rPr>
        <w:t>технологий:</w:t>
      </w:r>
      <w:r w:rsidRPr="00590C54">
        <w:rPr>
          <w:i/>
          <w:sz w:val="28"/>
          <w:szCs w:val="28"/>
        </w:rPr>
        <w:t xml:space="preserve"> л</w:t>
      </w:r>
      <w:r w:rsidRPr="00590C54">
        <w:rPr>
          <w:sz w:val="28"/>
          <w:szCs w:val="28"/>
        </w:rPr>
        <w:t>екция-визуализация, практическое занятие в форме презентации.</w:t>
      </w:r>
    </w:p>
    <w:p w:rsidR="00666910" w:rsidRDefault="00666910" w:rsidP="00666910">
      <w:pPr>
        <w:pStyle w:val="a3"/>
        <w:rPr>
          <w:i/>
          <w:sz w:val="22"/>
          <w:szCs w:val="22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  <w:bookmarkStart w:id="21" w:name="Приложение_2.Макет_рабочей_программы_дис"/>
      <w:bookmarkStart w:id="22" w:name="_bookmark20"/>
      <w:bookmarkStart w:id="23" w:name="МЕТОДИЧЕСКИЕ_РЕКОМЕНДАЦИИ_к_макету_прогр"/>
      <w:bookmarkStart w:id="24" w:name="_bookmark25"/>
      <w:bookmarkEnd w:id="21"/>
      <w:bookmarkEnd w:id="22"/>
      <w:bookmarkEnd w:id="23"/>
      <w:bookmarkEnd w:id="24"/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590C54" w:rsidRDefault="00590C5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</w:p>
    <w:p w:rsidR="00682164" w:rsidRDefault="0068216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Лист регистрации изменений</w:t>
      </w:r>
    </w:p>
    <w:p w:rsidR="00682164" w:rsidRDefault="00682164" w:rsidP="00682164">
      <w:pPr>
        <w:jc w:val="both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3974"/>
        <w:gridCol w:w="2126"/>
        <w:gridCol w:w="1843"/>
        <w:gridCol w:w="1418"/>
      </w:tblGrid>
      <w:tr w:rsidR="00682164" w:rsidRPr="009C6057" w:rsidTr="00590C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Содержание изменения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Реквизиты</w:t>
            </w:r>
            <w:r w:rsidR="00590C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документов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 утверждении</w:t>
            </w:r>
            <w:r w:rsidR="00590C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изменения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введения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</w:tr>
      <w:tr w:rsidR="00682164" w:rsidRPr="009C6057" w:rsidTr="00590C54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164" w:rsidRDefault="00682164" w:rsidP="006A257C">
            <w:pPr>
              <w:widowControl w:val="0"/>
              <w:numPr>
                <w:ilvl w:val="0"/>
                <w:numId w:val="13"/>
              </w:numPr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64" w:rsidRDefault="00682164" w:rsidP="006A257C">
            <w:pPr>
              <w:widowControl w:val="0"/>
              <w:rPr>
                <w:color w:val="000000"/>
              </w:rPr>
            </w:pPr>
            <w:r>
              <w:t>Утверждена и введена в действие решением кафедры и Ученого совета МПСУ на основании Федерального государственного образовательного стандарта высшего образования</w:t>
            </w:r>
            <w:r>
              <w:rPr>
                <w:color w:val="000000"/>
              </w:rPr>
              <w:t xml:space="preserve"> по направлению подготовки 37</w:t>
            </w:r>
            <w:r>
              <w:rPr>
                <w:bCs/>
                <w:color w:val="000000"/>
              </w:rPr>
              <w:t xml:space="preserve">.06.01 Психологические науки </w:t>
            </w:r>
            <w:r>
              <w:t>(уровень подготовки кадров высшей квалификации), утвержденного приказом Министерства образования и науки РФ от 30 июля 2014 г. №</w:t>
            </w:r>
            <w:r>
              <w:rPr>
                <w:bCs/>
                <w:color w:val="000000"/>
                <w:shd w:val="clear" w:color="auto" w:fill="FFFFFF"/>
              </w:rPr>
              <w:t xml:space="preserve"> 897</w:t>
            </w: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Протокол заседания кафедры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№1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 «16» сентября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2014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Протокол заседания Ученого совета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№1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 «29» сентября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2014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30.09.2014</w:t>
            </w:r>
          </w:p>
        </w:tc>
      </w:tr>
      <w:tr w:rsidR="00682164" w:rsidRPr="009C6057" w:rsidTr="00590C54">
        <w:trPr>
          <w:trHeight w:val="79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164" w:rsidRDefault="00682164" w:rsidP="006A257C">
            <w:pPr>
              <w:widowControl w:val="0"/>
              <w:numPr>
                <w:ilvl w:val="0"/>
                <w:numId w:val="13"/>
              </w:numPr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Актуализирована в соответствии с Приказом </w:t>
            </w:r>
            <w:r>
              <w:t>Минобрнауки России от 30.04.2015 №464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Протокол заседания кафедры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№12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 «17» июня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2015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Протокол заседания Ученого совета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№11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 «29» июля</w:t>
            </w:r>
          </w:p>
          <w:p w:rsidR="00682164" w:rsidRDefault="00682164" w:rsidP="006A257C">
            <w:pPr>
              <w:rPr>
                <w:b/>
                <w:color w:val="000000"/>
              </w:rPr>
            </w:pPr>
            <w:r>
              <w:rPr>
                <w:color w:val="000000"/>
              </w:rPr>
              <w:t>2015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01.09.2015</w:t>
            </w:r>
          </w:p>
        </w:tc>
      </w:tr>
      <w:tr w:rsidR="00682164" w:rsidRPr="009C6057" w:rsidTr="00590C54">
        <w:trPr>
          <w:trHeight w:val="79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164" w:rsidRDefault="00682164" w:rsidP="006A257C">
            <w:pPr>
              <w:widowControl w:val="0"/>
              <w:numPr>
                <w:ilvl w:val="0"/>
                <w:numId w:val="13"/>
              </w:numPr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Протокол заседания кафедры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№9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 «17» мая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2016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Протокол заседания Ученого совета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№8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 «30» мая</w:t>
            </w:r>
          </w:p>
          <w:p w:rsidR="00682164" w:rsidRDefault="00682164" w:rsidP="006A257C">
            <w:pPr>
              <w:rPr>
                <w:b/>
                <w:color w:val="000000"/>
              </w:rPr>
            </w:pPr>
            <w:r>
              <w:rPr>
                <w:color w:val="000000"/>
              </w:rPr>
              <w:t>2016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01.09.2016</w:t>
            </w:r>
          </w:p>
        </w:tc>
      </w:tr>
      <w:tr w:rsidR="00682164" w:rsidRPr="009C6057" w:rsidTr="00590C54">
        <w:trPr>
          <w:trHeight w:val="79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164" w:rsidRDefault="00682164" w:rsidP="006A257C">
            <w:pPr>
              <w:widowControl w:val="0"/>
              <w:numPr>
                <w:ilvl w:val="0"/>
                <w:numId w:val="13"/>
              </w:numPr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Протокол заседания кафедры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№7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 «21» марта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>2017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Протокол заседания Ученого совета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№7</w:t>
            </w:r>
          </w:p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 «27» марта</w:t>
            </w:r>
          </w:p>
          <w:p w:rsidR="00682164" w:rsidRDefault="00682164" w:rsidP="006A257C">
            <w:pPr>
              <w:rPr>
                <w:b/>
                <w:color w:val="000000"/>
              </w:rPr>
            </w:pPr>
            <w:r>
              <w:rPr>
                <w:color w:val="000000"/>
              </w:rPr>
              <w:t>2017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164" w:rsidRDefault="00682164" w:rsidP="006A257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01.04.2017</w:t>
            </w:r>
          </w:p>
        </w:tc>
      </w:tr>
      <w:tr w:rsidR="00D43517" w:rsidRPr="009C6057" w:rsidTr="00590C54">
        <w:trPr>
          <w:trHeight w:val="55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517" w:rsidRDefault="00D43517" w:rsidP="006A257C">
            <w:pPr>
              <w:widowControl w:val="0"/>
              <w:numPr>
                <w:ilvl w:val="0"/>
                <w:numId w:val="13"/>
              </w:numPr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517" w:rsidRPr="009C549B" w:rsidRDefault="00D43517" w:rsidP="00145A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3517" w:rsidRPr="009C549B" w:rsidRDefault="00D43517" w:rsidP="00145A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Протокол заседания кафедры</w:t>
            </w:r>
          </w:p>
          <w:p w:rsidR="00D43517" w:rsidRPr="009C549B" w:rsidRDefault="00D43517" w:rsidP="00145A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№1</w:t>
            </w:r>
          </w:p>
          <w:p w:rsidR="00D43517" w:rsidRPr="009C549B" w:rsidRDefault="00D43517" w:rsidP="00145A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от «15» сентября</w:t>
            </w:r>
          </w:p>
          <w:p w:rsidR="00D43517" w:rsidRPr="009C549B" w:rsidRDefault="00D43517" w:rsidP="00145A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3517" w:rsidRPr="009C549B" w:rsidRDefault="00D43517" w:rsidP="00145A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Протокол заседания Ученого совета</w:t>
            </w:r>
          </w:p>
          <w:p w:rsidR="00D43517" w:rsidRPr="009C549B" w:rsidRDefault="00D43517" w:rsidP="00145A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№1</w:t>
            </w:r>
          </w:p>
          <w:p w:rsidR="00D43517" w:rsidRPr="009C549B" w:rsidRDefault="00D43517" w:rsidP="00145A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от «28» сентября</w:t>
            </w:r>
          </w:p>
          <w:p w:rsidR="00D43517" w:rsidRPr="009C549B" w:rsidRDefault="00D43517" w:rsidP="00145A8F">
            <w:pPr>
              <w:rPr>
                <w:b/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2020 года</w:t>
            </w:r>
          </w:p>
          <w:p w:rsidR="00D43517" w:rsidRPr="009C549B" w:rsidRDefault="00D43517" w:rsidP="00145A8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3517" w:rsidRPr="009C549B" w:rsidRDefault="00D43517" w:rsidP="00145A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549B">
              <w:rPr>
                <w:color w:val="000000"/>
                <w:sz w:val="22"/>
                <w:szCs w:val="22"/>
              </w:rPr>
              <w:t>01.09.2020</w:t>
            </w:r>
          </w:p>
        </w:tc>
      </w:tr>
      <w:tr w:rsidR="00EE7675" w:rsidRPr="009C6057" w:rsidTr="00590C54">
        <w:trPr>
          <w:trHeight w:val="55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675" w:rsidRDefault="00EE7675" w:rsidP="006A257C">
            <w:pPr>
              <w:widowControl w:val="0"/>
              <w:numPr>
                <w:ilvl w:val="0"/>
                <w:numId w:val="13"/>
              </w:numPr>
              <w:ind w:left="0" w:firstLine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75" w:rsidRPr="00AA3A1F" w:rsidRDefault="00EE7675" w:rsidP="00F343FC">
            <w:pPr>
              <w:adjustRightInd w:val="0"/>
              <w:jc w:val="both"/>
              <w:rPr>
                <w:color w:val="000000"/>
              </w:rPr>
            </w:pPr>
            <w:r w:rsidRPr="00AA3A1F">
              <w:rPr>
                <w:color w:val="000000"/>
              </w:rPr>
              <w:t>Актуализирована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675" w:rsidRPr="009A2C43" w:rsidRDefault="00EE7675" w:rsidP="00F343FC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Протокол заседания кафедры</w:t>
            </w:r>
          </w:p>
          <w:p w:rsidR="00EE7675" w:rsidRPr="009A2C43" w:rsidRDefault="00EE7675" w:rsidP="00F343FC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№7</w:t>
            </w:r>
          </w:p>
          <w:p w:rsidR="00EE7675" w:rsidRPr="009A2C43" w:rsidRDefault="00EE7675" w:rsidP="00F343FC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от «14» апреля</w:t>
            </w:r>
          </w:p>
          <w:p w:rsidR="00EE7675" w:rsidRPr="009A2C43" w:rsidRDefault="00EE7675" w:rsidP="00F343FC">
            <w:pPr>
              <w:rPr>
                <w:b/>
                <w:color w:val="000000"/>
              </w:rPr>
            </w:pPr>
            <w:r w:rsidRPr="009A2C43">
              <w:rPr>
                <w:color w:val="000000"/>
              </w:rPr>
              <w:t>2021 года</w:t>
            </w:r>
          </w:p>
          <w:p w:rsidR="00EE7675" w:rsidRPr="009A2C43" w:rsidRDefault="00EE7675" w:rsidP="00F343FC">
            <w:pPr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7675" w:rsidRPr="009A2C43" w:rsidRDefault="00EE7675" w:rsidP="00F343FC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Протокол заседания Ученого совета</w:t>
            </w:r>
          </w:p>
          <w:p w:rsidR="00EE7675" w:rsidRPr="009A2C43" w:rsidRDefault="00EE7675" w:rsidP="00F343FC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№7</w:t>
            </w:r>
          </w:p>
          <w:p w:rsidR="00EE7675" w:rsidRPr="009A2C43" w:rsidRDefault="00EE7675" w:rsidP="00F343FC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от «15» мая</w:t>
            </w:r>
          </w:p>
          <w:p w:rsidR="00EE7675" w:rsidRPr="009A2C43" w:rsidRDefault="00EE7675" w:rsidP="00F343FC">
            <w:pPr>
              <w:rPr>
                <w:b/>
                <w:color w:val="000000"/>
              </w:rPr>
            </w:pPr>
            <w:r w:rsidRPr="009A2C43">
              <w:rPr>
                <w:color w:val="000000"/>
              </w:rPr>
              <w:t>2021 года</w:t>
            </w:r>
          </w:p>
          <w:p w:rsidR="00EE7675" w:rsidRPr="009A2C43" w:rsidRDefault="00EE7675" w:rsidP="00F343FC">
            <w:pPr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675" w:rsidRPr="009A2C43" w:rsidRDefault="00EE7675" w:rsidP="00F343FC">
            <w:pPr>
              <w:adjustRightInd w:val="0"/>
              <w:rPr>
                <w:color w:val="000000"/>
              </w:rPr>
            </w:pPr>
            <w:r w:rsidRPr="009A2C43">
              <w:rPr>
                <w:color w:val="000000"/>
              </w:rPr>
              <w:t>01.06.2021</w:t>
            </w:r>
          </w:p>
        </w:tc>
      </w:tr>
    </w:tbl>
    <w:p w:rsidR="00666910" w:rsidRDefault="00666910" w:rsidP="005F06E4">
      <w:pPr>
        <w:pStyle w:val="a6"/>
        <w:ind w:left="0"/>
        <w:jc w:val="center"/>
        <w:rPr>
          <w:b/>
          <w:sz w:val="28"/>
          <w:szCs w:val="28"/>
        </w:rPr>
      </w:pPr>
    </w:p>
    <w:sectPr w:rsidR="00666910" w:rsidSect="002802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R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529E102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397" w:hanging="915"/>
      </w:pPr>
      <w:rPr>
        <w:rFonts w:ascii="TimesET" w:hAnsi="TimesET" w:cs="TimesET"/>
        <w:b/>
      </w:rPr>
    </w:lvl>
    <w:lvl w:ilvl="1">
      <w:start w:val="2"/>
      <w:numFmt w:val="decimal"/>
      <w:isLgl/>
      <w:lvlText w:val="%1.%2."/>
      <w:lvlJc w:val="left"/>
      <w:pPr>
        <w:ind w:left="175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03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22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3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1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2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02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8"/>
        <w:szCs w:val="28"/>
      </w:rPr>
    </w:lvl>
  </w:abstractNum>
  <w:abstractNum w:abstractNumId="3" w15:restartNumberingAfterBreak="0">
    <w:nsid w:val="0D150C38"/>
    <w:multiLevelType w:val="multilevel"/>
    <w:tmpl w:val="9E4431A0"/>
    <w:name w:val="WW8Num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02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2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2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4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96" w:hanging="216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17721D22"/>
    <w:multiLevelType w:val="hybridMultilevel"/>
    <w:tmpl w:val="B70E100C"/>
    <w:name w:val="WW8Num112222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67B44"/>
    <w:multiLevelType w:val="hybridMultilevel"/>
    <w:tmpl w:val="23922106"/>
    <w:name w:val="WW8Num112"/>
    <w:lvl w:ilvl="0" w:tplc="4F2A5F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203F4"/>
    <w:multiLevelType w:val="hybridMultilevel"/>
    <w:tmpl w:val="23922106"/>
    <w:lvl w:ilvl="0" w:tplc="4F2A5F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828C2"/>
    <w:multiLevelType w:val="hybridMultilevel"/>
    <w:tmpl w:val="888E1948"/>
    <w:lvl w:ilvl="0" w:tplc="91A043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357A5333"/>
    <w:multiLevelType w:val="hybridMultilevel"/>
    <w:tmpl w:val="27544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07808"/>
    <w:multiLevelType w:val="hybridMultilevel"/>
    <w:tmpl w:val="1F08F34A"/>
    <w:name w:val="WW8Num11222222"/>
    <w:lvl w:ilvl="0" w:tplc="09962B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47FCE"/>
    <w:multiLevelType w:val="hybridMultilevel"/>
    <w:tmpl w:val="A3EADBDE"/>
    <w:name w:val="WW8Num11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F3F83"/>
    <w:multiLevelType w:val="hybridMultilevel"/>
    <w:tmpl w:val="AA4CA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05FC1"/>
    <w:multiLevelType w:val="hybridMultilevel"/>
    <w:tmpl w:val="65A62DC6"/>
    <w:name w:val="WW8Num112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47D0A"/>
    <w:multiLevelType w:val="multilevel"/>
    <w:tmpl w:val="76CABA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6" w15:restartNumberingAfterBreak="0">
    <w:nsid w:val="71D5587F"/>
    <w:multiLevelType w:val="hybridMultilevel"/>
    <w:tmpl w:val="A1408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15D38"/>
    <w:multiLevelType w:val="hybridMultilevel"/>
    <w:tmpl w:val="D8C0CF14"/>
    <w:name w:val="WW8Num1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7"/>
  </w:num>
  <w:num w:numId="6">
    <w:abstractNumId w:val="12"/>
  </w:num>
  <w:num w:numId="7">
    <w:abstractNumId w:val="7"/>
  </w:num>
  <w:num w:numId="8">
    <w:abstractNumId w:val="4"/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1D"/>
    <w:rsid w:val="00031923"/>
    <w:rsid w:val="000D3CCF"/>
    <w:rsid w:val="000E7163"/>
    <w:rsid w:val="00105495"/>
    <w:rsid w:val="00106486"/>
    <w:rsid w:val="00125C6A"/>
    <w:rsid w:val="00126131"/>
    <w:rsid w:val="001342D2"/>
    <w:rsid w:val="001375A1"/>
    <w:rsid w:val="00143945"/>
    <w:rsid w:val="00182144"/>
    <w:rsid w:val="0018731B"/>
    <w:rsid w:val="001D53D4"/>
    <w:rsid w:val="001E2132"/>
    <w:rsid w:val="00200B8B"/>
    <w:rsid w:val="00224DA8"/>
    <w:rsid w:val="00280273"/>
    <w:rsid w:val="00280A08"/>
    <w:rsid w:val="002E16A1"/>
    <w:rsid w:val="00357242"/>
    <w:rsid w:val="00422EAD"/>
    <w:rsid w:val="004A6AA3"/>
    <w:rsid w:val="004C7B8A"/>
    <w:rsid w:val="0058208E"/>
    <w:rsid w:val="00590C54"/>
    <w:rsid w:val="00590CF1"/>
    <w:rsid w:val="0059447C"/>
    <w:rsid w:val="005F06E4"/>
    <w:rsid w:val="00666910"/>
    <w:rsid w:val="00682164"/>
    <w:rsid w:val="006A257C"/>
    <w:rsid w:val="006E2343"/>
    <w:rsid w:val="006E7A6B"/>
    <w:rsid w:val="00714295"/>
    <w:rsid w:val="007236F2"/>
    <w:rsid w:val="00723917"/>
    <w:rsid w:val="007467DA"/>
    <w:rsid w:val="00785B9C"/>
    <w:rsid w:val="007B56BE"/>
    <w:rsid w:val="00885017"/>
    <w:rsid w:val="00897BDA"/>
    <w:rsid w:val="008B60F9"/>
    <w:rsid w:val="008F21C1"/>
    <w:rsid w:val="008F64AC"/>
    <w:rsid w:val="00912A63"/>
    <w:rsid w:val="00921332"/>
    <w:rsid w:val="00973062"/>
    <w:rsid w:val="00987CD9"/>
    <w:rsid w:val="009B424D"/>
    <w:rsid w:val="009D0B17"/>
    <w:rsid w:val="009F5299"/>
    <w:rsid w:val="00A11739"/>
    <w:rsid w:val="00A1191F"/>
    <w:rsid w:val="00A60283"/>
    <w:rsid w:val="00AB731A"/>
    <w:rsid w:val="00AD32C9"/>
    <w:rsid w:val="00AD4489"/>
    <w:rsid w:val="00AF0958"/>
    <w:rsid w:val="00AF0C0A"/>
    <w:rsid w:val="00B21C3F"/>
    <w:rsid w:val="00BE289D"/>
    <w:rsid w:val="00C908C4"/>
    <w:rsid w:val="00CC4929"/>
    <w:rsid w:val="00CC5297"/>
    <w:rsid w:val="00D43517"/>
    <w:rsid w:val="00D8358C"/>
    <w:rsid w:val="00DD52DD"/>
    <w:rsid w:val="00DD6CEB"/>
    <w:rsid w:val="00E545AC"/>
    <w:rsid w:val="00E604E4"/>
    <w:rsid w:val="00E82EC4"/>
    <w:rsid w:val="00E85E31"/>
    <w:rsid w:val="00E86386"/>
    <w:rsid w:val="00EC35D0"/>
    <w:rsid w:val="00EE0A33"/>
    <w:rsid w:val="00EE12E7"/>
    <w:rsid w:val="00EE7675"/>
    <w:rsid w:val="00F14E23"/>
    <w:rsid w:val="00F4051D"/>
    <w:rsid w:val="00F5433B"/>
    <w:rsid w:val="00F54B8F"/>
    <w:rsid w:val="00F80CCA"/>
    <w:rsid w:val="00FA67AF"/>
    <w:rsid w:val="00FD0A52"/>
    <w:rsid w:val="00FE426E"/>
    <w:rsid w:val="00FE50B9"/>
    <w:rsid w:val="00FF3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28505-755D-4362-B334-A6A56D85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31923"/>
    <w:pPr>
      <w:keepNext/>
      <w:widowControl w:val="0"/>
      <w:ind w:left="80"/>
      <w:jc w:val="center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qFormat/>
    <w:rsid w:val="00031923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3">
    <w:name w:val="heading 3"/>
    <w:basedOn w:val="a"/>
    <w:next w:val="a"/>
    <w:link w:val="30"/>
    <w:qFormat/>
    <w:rsid w:val="00031923"/>
    <w:pPr>
      <w:keepNext/>
      <w:widowControl w:val="0"/>
      <w:spacing w:before="220"/>
      <w:ind w:left="520"/>
      <w:jc w:val="center"/>
      <w:outlineLvl w:val="2"/>
    </w:pPr>
    <w:rPr>
      <w:b/>
      <w:snapToGrid w:val="0"/>
      <w:szCs w:val="20"/>
    </w:rPr>
  </w:style>
  <w:style w:type="paragraph" w:styleId="4">
    <w:name w:val="heading 4"/>
    <w:basedOn w:val="a"/>
    <w:next w:val="a"/>
    <w:link w:val="40"/>
    <w:qFormat/>
    <w:rsid w:val="00031923"/>
    <w:pPr>
      <w:keepNext/>
      <w:widowControl w:val="0"/>
      <w:spacing w:before="260"/>
      <w:ind w:left="56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"/>
    <w:next w:val="a"/>
    <w:link w:val="50"/>
    <w:qFormat/>
    <w:rsid w:val="00031923"/>
    <w:pPr>
      <w:keepNext/>
      <w:widowControl w:val="0"/>
      <w:spacing w:before="260"/>
      <w:ind w:left="48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"/>
    <w:next w:val="a"/>
    <w:link w:val="60"/>
    <w:qFormat/>
    <w:rsid w:val="00031923"/>
    <w:pPr>
      <w:keepNext/>
      <w:widowControl w:val="0"/>
      <w:spacing w:before="180"/>
      <w:ind w:left="520" w:right="-2"/>
      <w:jc w:val="center"/>
      <w:outlineLvl w:val="5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923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0">
    <w:name w:val="Заголовок 2 Знак"/>
    <w:basedOn w:val="a0"/>
    <w:link w:val="2"/>
    <w:rsid w:val="00031923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30">
    <w:name w:val="Заголовок 3 Знак"/>
    <w:basedOn w:val="a0"/>
    <w:link w:val="3"/>
    <w:rsid w:val="00031923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40">
    <w:name w:val="Заголовок 4 Знак"/>
    <w:basedOn w:val="a0"/>
    <w:link w:val="4"/>
    <w:rsid w:val="00031923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50">
    <w:name w:val="Заголовок 5 Знак"/>
    <w:basedOn w:val="a0"/>
    <w:link w:val="5"/>
    <w:rsid w:val="00031923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rsid w:val="00031923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FR1">
    <w:name w:val="FR1"/>
    <w:rsid w:val="00031923"/>
    <w:pPr>
      <w:widowControl w:val="0"/>
      <w:spacing w:after="0" w:line="24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Body Text"/>
    <w:basedOn w:val="a"/>
    <w:link w:val="a4"/>
    <w:semiHidden/>
    <w:rsid w:val="00031923"/>
    <w:pPr>
      <w:widowControl w:val="0"/>
      <w:spacing w:line="280" w:lineRule="auto"/>
      <w:jc w:val="both"/>
    </w:pPr>
    <w:rPr>
      <w:snapToGrid w:val="0"/>
      <w:szCs w:val="20"/>
    </w:rPr>
  </w:style>
  <w:style w:type="character" w:customStyle="1" w:styleId="a4">
    <w:name w:val="Основной текст Знак"/>
    <w:basedOn w:val="a0"/>
    <w:link w:val="a3"/>
    <w:semiHidden/>
    <w:rsid w:val="0003192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31">
    <w:name w:val="Body Text Indent 3"/>
    <w:basedOn w:val="a"/>
    <w:link w:val="32"/>
    <w:semiHidden/>
    <w:rsid w:val="00031923"/>
    <w:pPr>
      <w:widowControl w:val="0"/>
      <w:spacing w:before="200"/>
      <w:ind w:firstLine="580"/>
      <w:jc w:val="center"/>
    </w:pPr>
    <w:rPr>
      <w:b/>
      <w:snapToGrid w:val="0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31923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5">
    <w:name w:val="Hyperlink"/>
    <w:unhideWhenUsed/>
    <w:rsid w:val="00031923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031923"/>
    <w:pPr>
      <w:widowControl w:val="0"/>
      <w:spacing w:after="120" w:line="480" w:lineRule="auto"/>
      <w:ind w:left="80" w:firstLine="520"/>
      <w:jc w:val="both"/>
    </w:pPr>
    <w:rPr>
      <w:snapToGrid w:val="0"/>
      <w:sz w:val="1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31923"/>
    <w:rPr>
      <w:rFonts w:ascii="Times New Roman" w:eastAsia="Times New Roman" w:hAnsi="Times New Roman" w:cs="Times New Roman"/>
      <w:snapToGrid w:val="0"/>
      <w:sz w:val="18"/>
      <w:szCs w:val="20"/>
    </w:rPr>
  </w:style>
  <w:style w:type="paragraph" w:styleId="a6">
    <w:name w:val="List Paragraph"/>
    <w:basedOn w:val="a"/>
    <w:uiPriority w:val="34"/>
    <w:qFormat/>
    <w:rsid w:val="00F5433B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18731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8731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aliases w:val="Обычный (Web)1,Обычный (Web)"/>
    <w:basedOn w:val="a"/>
    <w:unhideWhenUsed/>
    <w:qFormat/>
    <w:rsid w:val="00C908C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50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01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E289D"/>
  </w:style>
  <w:style w:type="character" w:customStyle="1" w:styleId="small1">
    <w:name w:val="small1"/>
    <w:basedOn w:val="a0"/>
    <w:rsid w:val="00BE289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28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E289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E28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E289D"/>
    <w:rPr>
      <w:rFonts w:ascii="Arial" w:eastAsia="Times New Roman" w:hAnsi="Arial" w:cs="Arial"/>
      <w:vanish/>
      <w:sz w:val="16"/>
      <w:szCs w:val="16"/>
    </w:rPr>
  </w:style>
  <w:style w:type="paragraph" w:styleId="ac">
    <w:name w:val="footnote text"/>
    <w:basedOn w:val="a"/>
    <w:link w:val="ad"/>
    <w:unhideWhenUsed/>
    <w:rsid w:val="00723917"/>
    <w:pPr>
      <w:suppressAutoHyphens/>
    </w:pPr>
    <w:rPr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rsid w:val="007239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143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Default">
    <w:name w:val="Default"/>
    <w:rsid w:val="004A6AA3"/>
    <w:pPr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9D0B17"/>
    <w:pPr>
      <w:widowControl w:val="0"/>
      <w:suppressAutoHyphens/>
      <w:autoSpaceDE w:val="0"/>
      <w:ind w:left="103"/>
    </w:pPr>
    <w:rPr>
      <w:sz w:val="20"/>
      <w:szCs w:val="20"/>
      <w:lang w:eastAsia="zh-CN"/>
    </w:rPr>
  </w:style>
  <w:style w:type="paragraph" w:customStyle="1" w:styleId="Standard">
    <w:name w:val="Standard"/>
    <w:rsid w:val="00EC35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e">
    <w:name w:val="Subtitle"/>
    <w:basedOn w:val="a"/>
    <w:next w:val="a"/>
    <w:link w:val="af"/>
    <w:qFormat/>
    <w:rsid w:val="00357242"/>
    <w:pPr>
      <w:spacing w:after="60" w:line="276" w:lineRule="auto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basedOn w:val="a0"/>
    <w:link w:val="ae"/>
    <w:rsid w:val="00357242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23">
    <w:name w:val="Основной текст (2)_"/>
    <w:link w:val="210"/>
    <w:uiPriority w:val="99"/>
    <w:rsid w:val="00A11739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A11739"/>
    <w:pPr>
      <w:widowControl w:val="0"/>
      <w:shd w:val="clear" w:color="auto" w:fill="FFFFFF"/>
      <w:spacing w:before="900" w:line="326" w:lineRule="exact"/>
      <w:ind w:hanging="440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producer/99/sort/a/page/1.html" TargetMode="External"/><Relationship Id="rId13" Type="http://schemas.openxmlformats.org/officeDocument/2006/relationships/hyperlink" Target="http://www.IPRbooksho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59226.html" TargetMode="External"/><Relationship Id="rId12" Type="http://schemas.openxmlformats.org/officeDocument/2006/relationships/hyperlink" Target="http://www.encycloped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ode.com/online/vak/pedagogical.html" TargetMode="External"/><Relationship Id="rId11" Type="http://schemas.openxmlformats.org/officeDocument/2006/relationships/hyperlink" Target="http://mon.gov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elib.gnpb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146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8617</Words>
  <Characters>49121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Баловнева Елена Сергеевна</cp:lastModifiedBy>
  <cp:revision>3</cp:revision>
  <cp:lastPrinted>2015-01-22T15:11:00Z</cp:lastPrinted>
  <dcterms:created xsi:type="dcterms:W3CDTF">2023-03-27T07:45:00Z</dcterms:created>
  <dcterms:modified xsi:type="dcterms:W3CDTF">2023-03-27T07:45:00Z</dcterms:modified>
</cp:coreProperties>
</file>