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9635" w:type="dxa"/>
        <w:tblLayout w:type="fixed"/>
        <w:tblCellMar>
          <w:left w:w="0" w:type="dxa"/>
          <w:right w:w="0" w:type="dxa"/>
        </w:tblCellMar>
        <w:tblLook w:val="0000" w:firstRow="0" w:lastRow="0" w:firstColumn="0" w:lastColumn="0" w:noHBand="0" w:noVBand="0"/>
      </w:tblPr>
      <w:tblGrid>
        <w:gridCol w:w="9635"/>
      </w:tblGrid>
      <w:tr w:rsidR="00DA0119" w:rsidRPr="00FB4AA6" w14:paraId="191E7C2F" w14:textId="77777777" w:rsidTr="009100FB">
        <w:tc>
          <w:tcPr>
            <w:tcW w:w="9635" w:type="dxa"/>
            <w:shd w:val="clear" w:color="auto" w:fill="auto"/>
          </w:tcPr>
          <w:p w14:paraId="3EDF5722" w14:textId="717DD64F" w:rsidR="00DA0119" w:rsidRPr="00FB4AA6" w:rsidRDefault="009100FB" w:rsidP="00DA0119">
            <w:pPr>
              <w:widowControl w:val="0"/>
              <w:tabs>
                <w:tab w:val="left" w:pos="9940"/>
              </w:tabs>
              <w:suppressAutoHyphens/>
              <w:autoSpaceDE w:val="0"/>
              <w:snapToGrid w:val="0"/>
              <w:ind w:right="-62"/>
              <w:rPr>
                <w:lang w:eastAsia="zh-CN"/>
              </w:rPr>
            </w:pPr>
            <w:bookmarkStart w:id="0" w:name="_Hlk114937008"/>
            <w:r w:rsidRPr="00FB4AA6">
              <w:rPr>
                <w:noProof/>
              </w:rPr>
              <w:drawing>
                <wp:inline distT="0" distB="0" distL="0" distR="0" wp14:anchorId="75031D4A" wp14:editId="63E55F17">
                  <wp:extent cx="6115050" cy="78676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15050" cy="786765"/>
                          </a:xfrm>
                          <a:prstGeom prst="rect">
                            <a:avLst/>
                          </a:prstGeom>
                          <a:noFill/>
                        </pic:spPr>
                      </pic:pic>
                    </a:graphicData>
                  </a:graphic>
                </wp:inline>
              </w:drawing>
            </w:r>
          </w:p>
        </w:tc>
      </w:tr>
      <w:tr w:rsidR="00DA0119" w:rsidRPr="00FB4AA6" w14:paraId="212DB02B" w14:textId="77777777" w:rsidTr="009100FB">
        <w:trPr>
          <w:trHeight w:val="475"/>
        </w:trPr>
        <w:tc>
          <w:tcPr>
            <w:tcW w:w="9635" w:type="dxa"/>
            <w:shd w:val="clear" w:color="auto" w:fill="auto"/>
            <w:vAlign w:val="center"/>
          </w:tcPr>
          <w:p w14:paraId="418EDFD4" w14:textId="77777777" w:rsidR="00DA0119" w:rsidRPr="00FB4AA6" w:rsidRDefault="00DA0119" w:rsidP="00DA0119">
            <w:pPr>
              <w:widowControl w:val="0"/>
              <w:suppressAutoHyphens/>
              <w:autoSpaceDE w:val="0"/>
              <w:snapToGrid w:val="0"/>
              <w:spacing w:line="100" w:lineRule="atLeast"/>
              <w:jc w:val="center"/>
              <w:rPr>
                <w:lang w:eastAsia="zh-CN"/>
              </w:rPr>
            </w:pPr>
          </w:p>
        </w:tc>
      </w:tr>
      <w:bookmarkEnd w:id="0"/>
    </w:tbl>
    <w:p w14:paraId="59AB742F" w14:textId="77777777" w:rsidR="0054135B" w:rsidRPr="00FB4AA6" w:rsidRDefault="0054135B" w:rsidP="007276E7">
      <w:pPr>
        <w:ind w:firstLine="720"/>
        <w:jc w:val="right"/>
        <w:rPr>
          <w:b/>
          <w:bCs/>
        </w:rPr>
      </w:pPr>
    </w:p>
    <w:tbl>
      <w:tblPr>
        <w:tblW w:w="9758" w:type="dxa"/>
        <w:tblCellMar>
          <w:left w:w="113" w:type="dxa"/>
        </w:tblCellMar>
        <w:tblLook w:val="04A0" w:firstRow="1" w:lastRow="0" w:firstColumn="1" w:lastColumn="0" w:noHBand="0" w:noVBand="1"/>
      </w:tblPr>
      <w:tblGrid>
        <w:gridCol w:w="3283"/>
        <w:gridCol w:w="6475"/>
      </w:tblGrid>
      <w:tr w:rsidR="00057E4F" w:rsidRPr="0012098B" w14:paraId="3D7ECFE6" w14:textId="77777777" w:rsidTr="00BB0321">
        <w:trPr>
          <w:trHeight w:val="2434"/>
        </w:trPr>
        <w:tc>
          <w:tcPr>
            <w:tcW w:w="3613" w:type="dxa"/>
            <w:shd w:val="clear" w:color="auto" w:fill="auto"/>
          </w:tcPr>
          <w:p w14:paraId="376E9528" w14:textId="77777777" w:rsidR="00057E4F" w:rsidRDefault="00057E4F" w:rsidP="00BB0321">
            <w:pPr>
              <w:tabs>
                <w:tab w:val="left" w:pos="7088"/>
              </w:tabs>
              <w:jc w:val="both"/>
              <w:rPr>
                <w:b/>
                <w:position w:val="1"/>
              </w:rPr>
            </w:pPr>
            <w:r w:rsidRPr="00541D8D">
              <w:rPr>
                <w:b/>
                <w:position w:val="1"/>
              </w:rPr>
              <w:t>ПРИНЯТО</w:t>
            </w:r>
          </w:p>
          <w:p w14:paraId="285CF819" w14:textId="77777777" w:rsidR="00057E4F" w:rsidRPr="00541D8D" w:rsidRDefault="00057E4F" w:rsidP="00BB0321">
            <w:pPr>
              <w:tabs>
                <w:tab w:val="left" w:pos="7088"/>
              </w:tabs>
              <w:jc w:val="both"/>
              <w:rPr>
                <w:b/>
                <w:position w:val="1"/>
              </w:rPr>
            </w:pPr>
          </w:p>
          <w:p w14:paraId="11A6A563" w14:textId="77777777" w:rsidR="00057E4F" w:rsidRPr="00541D8D" w:rsidRDefault="00057E4F" w:rsidP="00BB0321">
            <w:pPr>
              <w:tabs>
                <w:tab w:val="left" w:pos="4845"/>
                <w:tab w:val="left" w:pos="7088"/>
              </w:tabs>
            </w:pPr>
            <w:r w:rsidRPr="00541D8D">
              <w:rPr>
                <w:position w:val="1"/>
              </w:rPr>
              <w:t>Решением Ученого совета</w:t>
            </w:r>
          </w:p>
          <w:p w14:paraId="41237353" w14:textId="77777777" w:rsidR="00057E4F" w:rsidRPr="007B522B" w:rsidRDefault="00057E4F" w:rsidP="00BB0321">
            <w:pPr>
              <w:tabs>
                <w:tab w:val="left" w:pos="7088"/>
              </w:tabs>
              <w:jc w:val="both"/>
              <w:rPr>
                <w:position w:val="1"/>
              </w:rPr>
            </w:pPr>
            <w:r w:rsidRPr="008B61F0">
              <w:rPr>
                <w:position w:val="1"/>
              </w:rPr>
              <w:t xml:space="preserve">Протокол от 26.02.2024 № </w:t>
            </w:r>
            <w:r w:rsidRPr="007B522B">
              <w:rPr>
                <w:position w:val="1"/>
              </w:rPr>
              <w:t>6</w:t>
            </w:r>
            <w:r>
              <w:rPr>
                <w:position w:val="1"/>
              </w:rPr>
              <w:t xml:space="preserve">                        </w:t>
            </w:r>
          </w:p>
          <w:p w14:paraId="080BFF03" w14:textId="77777777" w:rsidR="00057E4F" w:rsidRPr="00541D8D" w:rsidRDefault="00057E4F" w:rsidP="00BB0321">
            <w:pPr>
              <w:tabs>
                <w:tab w:val="left" w:pos="7088"/>
              </w:tabs>
              <w:jc w:val="both"/>
              <w:rPr>
                <w:position w:val="1"/>
              </w:rPr>
            </w:pPr>
          </w:p>
        </w:tc>
        <w:tc>
          <w:tcPr>
            <w:tcW w:w="6145" w:type="dxa"/>
            <w:shd w:val="clear" w:color="auto" w:fill="auto"/>
          </w:tcPr>
          <w:p w14:paraId="4F42D0FC" w14:textId="77777777" w:rsidR="00057E4F" w:rsidRDefault="00057E4F" w:rsidP="00BB0321">
            <w:pPr>
              <w:tabs>
                <w:tab w:val="left" w:pos="7088"/>
              </w:tabs>
              <w:ind w:left="1934"/>
              <w:jc w:val="both"/>
              <w:rPr>
                <w:noProof/>
              </w:rPr>
            </w:pPr>
          </w:p>
          <w:p w14:paraId="5158248B" w14:textId="77777777" w:rsidR="00057E4F" w:rsidRPr="00F455B3" w:rsidRDefault="00057E4F" w:rsidP="00BB0321">
            <w:pPr>
              <w:tabs>
                <w:tab w:val="left" w:pos="7088"/>
              </w:tabs>
              <w:ind w:left="1934"/>
              <w:jc w:val="both"/>
              <w:rPr>
                <w:b/>
                <w:position w:val="1"/>
              </w:rPr>
            </w:pPr>
            <w:r w:rsidRPr="003E1025">
              <w:rPr>
                <w:noProof/>
              </w:rPr>
              <w:drawing>
                <wp:inline distT="0" distB="0" distL="0" distR="0" wp14:anchorId="44FA7782" wp14:editId="57C77E9B">
                  <wp:extent cx="2743200" cy="1247775"/>
                  <wp:effectExtent l="0" t="0" r="0" b="9525"/>
                  <wp:docPr id="50346987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l="38174" t="34975" r="47050" b="52962"/>
                          <a:stretch>
                            <a:fillRect/>
                          </a:stretch>
                        </pic:blipFill>
                        <pic:spPr bwMode="auto">
                          <a:xfrm>
                            <a:off x="0" y="0"/>
                            <a:ext cx="2743200" cy="1247775"/>
                          </a:xfrm>
                          <a:prstGeom prst="rect">
                            <a:avLst/>
                          </a:prstGeom>
                          <a:noFill/>
                          <a:ln>
                            <a:noFill/>
                          </a:ln>
                        </pic:spPr>
                      </pic:pic>
                    </a:graphicData>
                  </a:graphic>
                </wp:inline>
              </w:drawing>
            </w:r>
          </w:p>
        </w:tc>
      </w:tr>
    </w:tbl>
    <w:p w14:paraId="1297C8BD" w14:textId="77777777" w:rsidR="0054135B" w:rsidRPr="00FB4AA6" w:rsidRDefault="0054135B" w:rsidP="007276E7">
      <w:pPr>
        <w:ind w:firstLine="720"/>
        <w:rPr>
          <w:b/>
          <w:bCs/>
        </w:rPr>
      </w:pPr>
    </w:p>
    <w:p w14:paraId="63FCBD45" w14:textId="77777777" w:rsidR="0054135B" w:rsidRPr="00FB4AA6" w:rsidRDefault="0054135B" w:rsidP="007276E7">
      <w:pPr>
        <w:ind w:firstLine="720"/>
        <w:jc w:val="right"/>
        <w:rPr>
          <w:b/>
          <w:bCs/>
        </w:rPr>
      </w:pPr>
    </w:p>
    <w:p w14:paraId="71F5EC43" w14:textId="77777777" w:rsidR="002E4A80" w:rsidRPr="00FB4AA6" w:rsidRDefault="002E4A80" w:rsidP="007276E7">
      <w:pPr>
        <w:jc w:val="center"/>
        <w:rPr>
          <w:b/>
          <w:bCs/>
        </w:rPr>
      </w:pPr>
    </w:p>
    <w:p w14:paraId="0275AB46" w14:textId="77777777" w:rsidR="002E4A80" w:rsidRPr="00FB4AA6" w:rsidRDefault="002E4A80" w:rsidP="007276E7">
      <w:pPr>
        <w:jc w:val="center"/>
        <w:rPr>
          <w:b/>
          <w:bCs/>
        </w:rPr>
      </w:pPr>
    </w:p>
    <w:p w14:paraId="177C503C" w14:textId="77777777" w:rsidR="00595995" w:rsidRPr="00FB4AA6" w:rsidRDefault="00595995" w:rsidP="00595995">
      <w:pPr>
        <w:jc w:val="center"/>
        <w:rPr>
          <w:b/>
          <w:bCs/>
        </w:rPr>
      </w:pPr>
      <w:r w:rsidRPr="00FB4AA6">
        <w:rPr>
          <w:b/>
          <w:bCs/>
        </w:rPr>
        <w:t>ОСНОВНАЯ ПРОФЕССИОНАЛЬНАЯ ОБРАЗОВАТЕЛЬНАЯ ПРОГРАММА ВЫСШЕГО ОБРАЗОВАНИЯ – ПРОГРАММА БАКАЛАВРИАТА</w:t>
      </w:r>
    </w:p>
    <w:p w14:paraId="171EDE7F" w14:textId="77777777" w:rsidR="00595995" w:rsidRPr="00FB4AA6" w:rsidRDefault="00595995" w:rsidP="00595995">
      <w:pPr>
        <w:rPr>
          <w:b/>
          <w:bCs/>
        </w:rPr>
      </w:pPr>
    </w:p>
    <w:p w14:paraId="164A79AB" w14:textId="77777777" w:rsidR="00595995" w:rsidRPr="00FB4AA6" w:rsidRDefault="00595995" w:rsidP="00595995">
      <w:pPr>
        <w:spacing w:line="360" w:lineRule="auto"/>
        <w:rPr>
          <w:b/>
          <w:bCs/>
        </w:rPr>
      </w:pPr>
    </w:p>
    <w:p w14:paraId="422A4C32" w14:textId="77777777" w:rsidR="00595995" w:rsidRDefault="00595995" w:rsidP="00595995">
      <w:pPr>
        <w:tabs>
          <w:tab w:val="left" w:pos="8364"/>
        </w:tabs>
        <w:spacing w:line="360" w:lineRule="auto"/>
        <w:ind w:left="1134" w:right="991"/>
        <w:jc w:val="center"/>
        <w:rPr>
          <w:b/>
        </w:rPr>
      </w:pPr>
      <w:r>
        <w:rPr>
          <w:b/>
        </w:rPr>
        <w:t>по направлению подготовки</w:t>
      </w:r>
    </w:p>
    <w:p w14:paraId="6BB9E10B" w14:textId="77777777" w:rsidR="00595995" w:rsidRDefault="00595995" w:rsidP="00595995">
      <w:pPr>
        <w:tabs>
          <w:tab w:val="left" w:pos="3828"/>
          <w:tab w:val="left" w:pos="8364"/>
        </w:tabs>
        <w:spacing w:line="360" w:lineRule="auto"/>
        <w:ind w:left="1134" w:right="991"/>
        <w:jc w:val="center"/>
        <w:rPr>
          <w:b/>
          <w:u w:val="single"/>
        </w:rPr>
      </w:pPr>
      <w:r>
        <w:rPr>
          <w:b/>
        </w:rPr>
        <w:t xml:space="preserve">38.03.03 </w:t>
      </w:r>
      <w:r w:rsidRPr="00B17417">
        <w:rPr>
          <w:b/>
        </w:rPr>
        <w:t>«УПРАВЛЕНИЕ ПЕРСОНАЛОМ»</w:t>
      </w:r>
    </w:p>
    <w:p w14:paraId="54FB5CC1" w14:textId="77777777" w:rsidR="00595995" w:rsidRDefault="00595995" w:rsidP="00595995">
      <w:pPr>
        <w:tabs>
          <w:tab w:val="left" w:pos="8364"/>
        </w:tabs>
        <w:spacing w:line="360" w:lineRule="auto"/>
        <w:ind w:left="1134" w:right="991"/>
        <w:jc w:val="center"/>
        <w:rPr>
          <w:u w:val="single"/>
        </w:rPr>
      </w:pPr>
    </w:p>
    <w:p w14:paraId="4A223865" w14:textId="77777777" w:rsidR="00595995" w:rsidRPr="00515258" w:rsidRDefault="00595995" w:rsidP="00595995">
      <w:pPr>
        <w:tabs>
          <w:tab w:val="left" w:pos="8364"/>
        </w:tabs>
        <w:spacing w:line="360" w:lineRule="auto"/>
        <w:ind w:left="1134" w:right="991"/>
        <w:jc w:val="center"/>
        <w:rPr>
          <w:b/>
          <w:u w:val="single"/>
        </w:rPr>
      </w:pPr>
      <w:r w:rsidRPr="00515258">
        <w:rPr>
          <w:b/>
        </w:rPr>
        <w:t>Направленность (профиль)</w:t>
      </w:r>
    </w:p>
    <w:p w14:paraId="1DDA6431" w14:textId="77777777" w:rsidR="00595995" w:rsidRDefault="00595995" w:rsidP="00595995">
      <w:pPr>
        <w:jc w:val="center"/>
        <w:rPr>
          <w:b/>
        </w:rPr>
      </w:pPr>
      <w:r w:rsidRPr="00B17417">
        <w:rPr>
          <w:b/>
        </w:rPr>
        <w:t>«</w:t>
      </w:r>
      <w:r w:rsidRPr="00B17417">
        <w:rPr>
          <w:b/>
          <w:color w:val="000000"/>
        </w:rPr>
        <w:t xml:space="preserve">УПРАВЛЕНИЕ </w:t>
      </w:r>
      <w:r w:rsidRPr="00B17417">
        <w:rPr>
          <w:b/>
        </w:rPr>
        <w:t>ПЕРСОНАЛОМ ОРГАНИЗАЦИИ»</w:t>
      </w:r>
    </w:p>
    <w:p w14:paraId="3743E519" w14:textId="77777777" w:rsidR="00E574B2" w:rsidRDefault="00E574B2" w:rsidP="00E574B2">
      <w:pPr>
        <w:tabs>
          <w:tab w:val="left" w:pos="8364"/>
        </w:tabs>
        <w:spacing w:line="360" w:lineRule="auto"/>
        <w:ind w:left="1134" w:right="991"/>
        <w:rPr>
          <w:b/>
          <w:u w:val="single"/>
        </w:rPr>
      </w:pPr>
    </w:p>
    <w:p w14:paraId="5E427C0C" w14:textId="77777777" w:rsidR="00595995" w:rsidRPr="00C1214D" w:rsidRDefault="00595995" w:rsidP="00E574B2">
      <w:pPr>
        <w:tabs>
          <w:tab w:val="left" w:pos="8364"/>
        </w:tabs>
        <w:spacing w:line="360" w:lineRule="auto"/>
        <w:ind w:left="1134" w:right="991"/>
        <w:rPr>
          <w:b/>
          <w:u w:val="single"/>
        </w:rPr>
      </w:pPr>
    </w:p>
    <w:p w14:paraId="42B8D310" w14:textId="77777777" w:rsidR="00E574B2" w:rsidRPr="00515258" w:rsidRDefault="00E574B2" w:rsidP="00E574B2">
      <w:pPr>
        <w:tabs>
          <w:tab w:val="left" w:pos="4820"/>
          <w:tab w:val="left" w:pos="8364"/>
        </w:tabs>
        <w:spacing w:line="360" w:lineRule="auto"/>
        <w:ind w:left="1134" w:right="991"/>
        <w:rPr>
          <w:u w:val="single"/>
        </w:rPr>
      </w:pPr>
      <w:r w:rsidRPr="008328DC">
        <w:t>Квалификация (степень)</w:t>
      </w:r>
      <w:r>
        <w:t xml:space="preserve"> </w:t>
      </w:r>
      <w:r>
        <w:rPr>
          <w:u w:val="single"/>
        </w:rPr>
        <w:tab/>
      </w:r>
      <w:r w:rsidRPr="00515258">
        <w:rPr>
          <w:b/>
          <w:u w:val="single"/>
        </w:rPr>
        <w:t>БАКАЛАВР</w:t>
      </w:r>
      <w:r>
        <w:rPr>
          <w:b/>
          <w:u w:val="single"/>
        </w:rPr>
        <w:tab/>
      </w:r>
    </w:p>
    <w:p w14:paraId="4785E4A1" w14:textId="5E0847D9" w:rsidR="00E574B2" w:rsidRDefault="00E574B2" w:rsidP="00E574B2">
      <w:pPr>
        <w:tabs>
          <w:tab w:val="left" w:pos="8364"/>
        </w:tabs>
        <w:spacing w:line="360" w:lineRule="auto"/>
        <w:ind w:left="1134" w:right="991"/>
        <w:rPr>
          <w:u w:val="single"/>
        </w:rPr>
      </w:pPr>
      <w:r>
        <w:rPr>
          <w:u w:val="single"/>
        </w:rPr>
        <w:t xml:space="preserve">   </w:t>
      </w:r>
    </w:p>
    <w:p w14:paraId="0E94A606" w14:textId="2C9063F7" w:rsidR="00E574B2" w:rsidRPr="00FB4AA6" w:rsidRDefault="00E574B2" w:rsidP="00E574B2">
      <w:pPr>
        <w:rPr>
          <w:b/>
          <w:color w:val="FF0000"/>
        </w:rPr>
      </w:pPr>
      <w:r>
        <w:t xml:space="preserve">                   </w:t>
      </w:r>
      <w:r w:rsidRPr="00515258">
        <w:t>Форма обучения</w:t>
      </w:r>
      <w:r>
        <w:rPr>
          <w:u w:val="single"/>
        </w:rPr>
        <w:t xml:space="preserve">                           </w:t>
      </w:r>
      <w:r w:rsidRPr="00E574B2">
        <w:rPr>
          <w:b/>
          <w:u w:val="single"/>
        </w:rPr>
        <w:t>очная, очно-заочная, заочная</w:t>
      </w:r>
    </w:p>
    <w:p w14:paraId="77B1DBAA" w14:textId="77777777" w:rsidR="00E574B2" w:rsidRPr="00FB4AA6" w:rsidRDefault="00E574B2" w:rsidP="00E574B2">
      <w:pPr>
        <w:jc w:val="both"/>
        <w:rPr>
          <w:b/>
        </w:rPr>
      </w:pPr>
    </w:p>
    <w:p w14:paraId="76A0C9D4" w14:textId="5A087167" w:rsidR="00E574B2" w:rsidRPr="00515258" w:rsidRDefault="00E574B2" w:rsidP="00E574B2">
      <w:pPr>
        <w:tabs>
          <w:tab w:val="left" w:pos="4395"/>
          <w:tab w:val="left" w:pos="8364"/>
        </w:tabs>
        <w:spacing w:line="360" w:lineRule="auto"/>
        <w:ind w:right="991"/>
        <w:rPr>
          <w:u w:val="single"/>
        </w:rPr>
      </w:pPr>
    </w:p>
    <w:p w14:paraId="116BC5F3" w14:textId="77777777" w:rsidR="00E574B2" w:rsidRDefault="00E574B2" w:rsidP="00E574B2">
      <w:pPr>
        <w:tabs>
          <w:tab w:val="left" w:pos="7655"/>
        </w:tabs>
        <w:spacing w:line="720" w:lineRule="auto"/>
        <w:jc w:val="center"/>
        <w:rPr>
          <w:u w:val="single"/>
        </w:rPr>
      </w:pPr>
    </w:p>
    <w:p w14:paraId="309C0D80" w14:textId="77777777" w:rsidR="00A641C5" w:rsidRPr="00FB4AA6" w:rsidRDefault="00A641C5" w:rsidP="00A641C5">
      <w:pPr>
        <w:pStyle w:val="a7"/>
        <w:spacing w:after="0"/>
        <w:jc w:val="center"/>
        <w:rPr>
          <w:b/>
          <w:bCs/>
        </w:rPr>
      </w:pPr>
    </w:p>
    <w:p w14:paraId="6DBEC323" w14:textId="77777777" w:rsidR="00A641C5" w:rsidRPr="00FB4AA6" w:rsidRDefault="00A641C5" w:rsidP="00A641C5">
      <w:pPr>
        <w:pStyle w:val="a7"/>
        <w:spacing w:after="0"/>
        <w:jc w:val="center"/>
        <w:rPr>
          <w:b/>
          <w:bCs/>
        </w:rPr>
      </w:pPr>
    </w:p>
    <w:p w14:paraId="4A50F52C" w14:textId="77777777" w:rsidR="00A641C5" w:rsidRPr="00FB4AA6" w:rsidRDefault="00A641C5" w:rsidP="00A641C5">
      <w:pPr>
        <w:pStyle w:val="a7"/>
        <w:spacing w:after="0"/>
        <w:jc w:val="center"/>
        <w:rPr>
          <w:b/>
          <w:bCs/>
        </w:rPr>
      </w:pPr>
    </w:p>
    <w:p w14:paraId="371EC8EC" w14:textId="330EDADB" w:rsidR="00EB4BD8" w:rsidRPr="00FB4AA6" w:rsidRDefault="00EB4BD8" w:rsidP="00057E4F">
      <w:pPr>
        <w:pStyle w:val="a7"/>
        <w:spacing w:after="0"/>
        <w:rPr>
          <w:b/>
          <w:bCs/>
        </w:rPr>
      </w:pPr>
    </w:p>
    <w:p w14:paraId="5BEEC438" w14:textId="77777777" w:rsidR="00EB4BD8" w:rsidRPr="00FB4AA6" w:rsidRDefault="00EB4BD8" w:rsidP="00A641C5">
      <w:pPr>
        <w:pStyle w:val="a7"/>
        <w:spacing w:after="0"/>
        <w:jc w:val="center"/>
        <w:rPr>
          <w:b/>
          <w:bCs/>
        </w:rPr>
      </w:pPr>
    </w:p>
    <w:p w14:paraId="631606BA" w14:textId="77777777" w:rsidR="009100FB" w:rsidRPr="00FB4AA6" w:rsidRDefault="00A641C5" w:rsidP="00A641C5">
      <w:pPr>
        <w:pStyle w:val="a7"/>
        <w:spacing w:after="0"/>
        <w:ind w:firstLine="284"/>
        <w:jc w:val="center"/>
        <w:rPr>
          <w:b/>
          <w:bCs/>
        </w:rPr>
      </w:pPr>
      <w:r w:rsidRPr="00FB4AA6">
        <w:rPr>
          <w:b/>
          <w:bCs/>
        </w:rPr>
        <w:t>Москва</w:t>
      </w:r>
    </w:p>
    <w:p w14:paraId="72DB2C5C" w14:textId="26F809DF" w:rsidR="00A641C5" w:rsidRPr="00FB4AA6" w:rsidRDefault="00EB4BD8" w:rsidP="00A641C5">
      <w:pPr>
        <w:pStyle w:val="a7"/>
        <w:spacing w:after="0"/>
        <w:ind w:firstLine="284"/>
        <w:jc w:val="center"/>
        <w:rPr>
          <w:b/>
          <w:bCs/>
        </w:rPr>
      </w:pPr>
      <w:r w:rsidRPr="00FB4AA6">
        <w:rPr>
          <w:b/>
          <w:bCs/>
        </w:rPr>
        <w:t xml:space="preserve"> 202</w:t>
      </w:r>
      <w:r w:rsidR="00057E4F">
        <w:rPr>
          <w:b/>
          <w:bCs/>
        </w:rPr>
        <w:t>4</w:t>
      </w:r>
    </w:p>
    <w:p w14:paraId="5FF0A3C3" w14:textId="0727891F" w:rsidR="009100FB" w:rsidRPr="00FB4AA6" w:rsidRDefault="009100FB">
      <w:pPr>
        <w:rPr>
          <w:b/>
          <w:bCs/>
        </w:rPr>
      </w:pPr>
      <w:bookmarkStart w:id="1" w:name="_Toc35431797"/>
      <w:bookmarkStart w:id="2" w:name="_Toc489459131"/>
      <w:bookmarkStart w:id="3" w:name="_Toc55898544"/>
    </w:p>
    <w:p w14:paraId="41C43765" w14:textId="77777777" w:rsidR="00057E4F" w:rsidRPr="00BA7FAA" w:rsidRDefault="00057E4F" w:rsidP="00057E4F">
      <w:pPr>
        <w:rPr>
          <w:strike/>
        </w:rPr>
      </w:pPr>
    </w:p>
    <w:p w14:paraId="1F8DF55C" w14:textId="77777777" w:rsidR="00057E4F" w:rsidRPr="00BA7FAA" w:rsidRDefault="00057E4F" w:rsidP="00057E4F">
      <w:pPr>
        <w:jc w:val="center"/>
        <w:rPr>
          <w:b/>
        </w:rPr>
      </w:pPr>
      <w:r w:rsidRPr="00BA7FAA">
        <w:rPr>
          <w:b/>
        </w:rPr>
        <w:t>ЛИСТ СОГЛАСОВАНИЯ</w:t>
      </w:r>
    </w:p>
    <w:p w14:paraId="240A91D5" w14:textId="77777777" w:rsidR="00057E4F" w:rsidRPr="00BA7FAA" w:rsidRDefault="00057E4F" w:rsidP="00057E4F">
      <w:pPr>
        <w:tabs>
          <w:tab w:val="left" w:pos="5103"/>
          <w:tab w:val="left" w:pos="7088"/>
          <w:tab w:val="left" w:pos="9355"/>
        </w:tabs>
        <w:spacing w:line="360" w:lineRule="auto"/>
        <w:jc w:val="both"/>
        <w:rPr>
          <w:b/>
        </w:rPr>
      </w:pPr>
      <w:r w:rsidRPr="00BA7FAA">
        <w:rPr>
          <w:b/>
        </w:rPr>
        <w:t>Разработчики:</w:t>
      </w:r>
    </w:p>
    <w:p w14:paraId="44894FD3" w14:textId="77777777" w:rsidR="00057E4F" w:rsidRPr="00A71CD3" w:rsidRDefault="00057E4F" w:rsidP="00057E4F">
      <w:pPr>
        <w:tabs>
          <w:tab w:val="left" w:pos="5103"/>
          <w:tab w:val="left" w:pos="7088"/>
          <w:tab w:val="left" w:pos="9355"/>
        </w:tabs>
        <w:spacing w:line="360" w:lineRule="auto"/>
        <w:jc w:val="both"/>
      </w:pPr>
      <w:r w:rsidRPr="00A71CD3">
        <w:t xml:space="preserve">Заведующий кафедрой </w:t>
      </w:r>
      <w:r w:rsidRPr="00A71CD3">
        <w:rPr>
          <w:u w:val="single"/>
        </w:rPr>
        <w:t>Менеджмента и маркетинга</w:t>
      </w:r>
    </w:p>
    <w:p w14:paraId="62C83B60" w14:textId="77777777" w:rsidR="00057E4F" w:rsidRPr="00A71CD3" w:rsidRDefault="00057E4F" w:rsidP="00057E4F">
      <w:pPr>
        <w:tabs>
          <w:tab w:val="left" w:pos="5103"/>
          <w:tab w:val="left" w:pos="7088"/>
          <w:tab w:val="left" w:pos="9355"/>
        </w:tabs>
        <w:spacing w:line="360" w:lineRule="auto"/>
        <w:jc w:val="both"/>
      </w:pPr>
      <w:r w:rsidRPr="00A71CD3">
        <w:t>Кандидат экономических наук, доцент</w:t>
      </w:r>
      <w:r w:rsidRPr="00A71CD3">
        <w:tab/>
        <w:t xml:space="preserve">                </w:t>
      </w:r>
      <w:r>
        <w:rPr>
          <w:noProof/>
        </w:rPr>
        <w:drawing>
          <wp:inline distT="0" distB="0" distL="0" distR="0" wp14:anchorId="4B31DCCB" wp14:editId="52F028D1">
            <wp:extent cx="609600" cy="643467"/>
            <wp:effectExtent l="0" t="0" r="0" b="4445"/>
            <wp:docPr id="133468828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64680" name=""/>
                    <pic:cNvPicPr/>
                  </pic:nvPicPr>
                  <pic:blipFill rotWithShape="1">
                    <a:blip r:embed="rId10"/>
                    <a:srcRect l="38002" t="32496" r="56226" b="56671"/>
                    <a:stretch/>
                  </pic:blipFill>
                  <pic:spPr bwMode="auto">
                    <a:xfrm>
                      <a:off x="0" y="0"/>
                      <a:ext cx="613414" cy="647493"/>
                    </a:xfrm>
                    <a:prstGeom prst="rect">
                      <a:avLst/>
                    </a:prstGeom>
                    <a:ln>
                      <a:noFill/>
                    </a:ln>
                    <a:extLst>
                      <a:ext uri="{53640926-AAD7-44D8-BBD7-CCE9431645EC}">
                        <a14:shadowObscured xmlns:a14="http://schemas.microsoft.com/office/drawing/2010/main"/>
                      </a:ext>
                    </a:extLst>
                  </pic:spPr>
                </pic:pic>
              </a:graphicData>
            </a:graphic>
          </wp:inline>
        </w:drawing>
      </w:r>
      <w:r w:rsidRPr="00A71CD3">
        <w:t xml:space="preserve">     Н.В. </w:t>
      </w:r>
      <w:proofErr w:type="spellStart"/>
      <w:r w:rsidRPr="00A71CD3">
        <w:t>Собченко</w:t>
      </w:r>
      <w:proofErr w:type="spellEnd"/>
    </w:p>
    <w:p w14:paraId="369AB707" w14:textId="77777777" w:rsidR="00057E4F" w:rsidRPr="00A71CD3" w:rsidRDefault="00057E4F" w:rsidP="00057E4F">
      <w:pPr>
        <w:tabs>
          <w:tab w:val="left" w:pos="8080"/>
          <w:tab w:val="left" w:pos="9355"/>
        </w:tabs>
        <w:spacing w:line="360" w:lineRule="auto"/>
        <w:jc w:val="both"/>
      </w:pPr>
      <w:r w:rsidRPr="00A71CD3">
        <w:t>РЕДАКЦИЯ ОБСУЖДЕНА</w:t>
      </w:r>
    </w:p>
    <w:p w14:paraId="686C699F" w14:textId="77777777" w:rsidR="00057E4F" w:rsidRPr="00A71CD3" w:rsidRDefault="00057E4F" w:rsidP="00057E4F">
      <w:pPr>
        <w:tabs>
          <w:tab w:val="left" w:pos="8080"/>
          <w:tab w:val="left" w:pos="9355"/>
        </w:tabs>
        <w:spacing w:line="360" w:lineRule="auto"/>
        <w:jc w:val="both"/>
      </w:pPr>
      <w:r w:rsidRPr="00A71CD3">
        <w:t>на заседании кафедры 19.02.2024, протокол № 6</w:t>
      </w:r>
    </w:p>
    <w:p w14:paraId="221CF00D" w14:textId="77777777" w:rsidR="00057E4F" w:rsidRPr="00A71CD3" w:rsidRDefault="00057E4F" w:rsidP="00057E4F">
      <w:pPr>
        <w:tabs>
          <w:tab w:val="left" w:pos="7655"/>
          <w:tab w:val="left" w:pos="9355"/>
        </w:tabs>
        <w:spacing w:line="720" w:lineRule="auto"/>
        <w:jc w:val="both"/>
      </w:pPr>
      <w:r w:rsidRPr="00A71CD3">
        <w:t>Заведующий кафедрой</w:t>
      </w:r>
      <w:r>
        <w:rPr>
          <w:noProof/>
        </w:rPr>
        <w:drawing>
          <wp:inline distT="0" distB="0" distL="0" distR="0" wp14:anchorId="625AC84B" wp14:editId="4FC2D470">
            <wp:extent cx="609600" cy="643467"/>
            <wp:effectExtent l="0" t="0" r="0" b="4445"/>
            <wp:docPr id="17462493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4164680" name=""/>
                    <pic:cNvPicPr/>
                  </pic:nvPicPr>
                  <pic:blipFill rotWithShape="1">
                    <a:blip r:embed="rId10"/>
                    <a:srcRect l="38002" t="32496" r="56226" b="56671"/>
                    <a:stretch/>
                  </pic:blipFill>
                  <pic:spPr bwMode="auto">
                    <a:xfrm>
                      <a:off x="0" y="0"/>
                      <a:ext cx="613414" cy="647493"/>
                    </a:xfrm>
                    <a:prstGeom prst="rect">
                      <a:avLst/>
                    </a:prstGeom>
                    <a:ln>
                      <a:noFill/>
                    </a:ln>
                    <a:extLst>
                      <a:ext uri="{53640926-AAD7-44D8-BBD7-CCE9431645EC}">
                        <a14:shadowObscured xmlns:a14="http://schemas.microsoft.com/office/drawing/2010/main"/>
                      </a:ext>
                    </a:extLst>
                  </pic:spPr>
                </pic:pic>
              </a:graphicData>
            </a:graphic>
          </wp:inline>
        </w:drawing>
      </w:r>
      <w:r w:rsidRPr="00A71CD3">
        <w:t xml:space="preserve">Н.В. </w:t>
      </w:r>
      <w:proofErr w:type="spellStart"/>
      <w:r w:rsidRPr="00A71CD3">
        <w:t>Собченко</w:t>
      </w:r>
      <w:proofErr w:type="spellEnd"/>
    </w:p>
    <w:p w14:paraId="0881EFAA" w14:textId="536D81BF" w:rsidR="00243336" w:rsidRPr="00FB4AA6" w:rsidRDefault="00057E4F" w:rsidP="00057E4F">
      <w:pPr>
        <w:ind w:left="-851"/>
        <w:rPr>
          <w:b/>
          <w:bCs/>
        </w:rPr>
      </w:pPr>
      <w:r>
        <w:rPr>
          <w:noProof/>
        </w:rPr>
        <w:drawing>
          <wp:inline distT="0" distB="0" distL="0" distR="0" wp14:anchorId="2B174FA2" wp14:editId="7F4CA21E">
            <wp:extent cx="6600825" cy="5572125"/>
            <wp:effectExtent l="0" t="0" r="9525" b="9525"/>
            <wp:docPr id="141573989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5739899" name=""/>
                    <pic:cNvPicPr/>
                  </pic:nvPicPr>
                  <pic:blipFill rotWithShape="1">
                    <a:blip r:embed="rId11"/>
                    <a:srcRect l="55158" t="36773" r="8284" b="10206"/>
                    <a:stretch/>
                  </pic:blipFill>
                  <pic:spPr bwMode="auto">
                    <a:xfrm>
                      <a:off x="0" y="0"/>
                      <a:ext cx="6601221" cy="5572459"/>
                    </a:xfrm>
                    <a:prstGeom prst="rect">
                      <a:avLst/>
                    </a:prstGeom>
                    <a:ln>
                      <a:noFill/>
                    </a:ln>
                    <a:extLst>
                      <a:ext uri="{53640926-AAD7-44D8-BBD7-CCE9431645EC}">
                        <a14:shadowObscured xmlns:a14="http://schemas.microsoft.com/office/drawing/2010/main"/>
                      </a:ext>
                    </a:extLst>
                  </pic:spPr>
                </pic:pic>
              </a:graphicData>
            </a:graphic>
          </wp:inline>
        </w:drawing>
      </w:r>
    </w:p>
    <w:p w14:paraId="0C2178E2" w14:textId="77777777" w:rsidR="00243336" w:rsidRPr="00FB4AA6" w:rsidRDefault="00243336">
      <w:pPr>
        <w:rPr>
          <w:rFonts w:eastAsia="Calibri"/>
          <w:b/>
          <w:bCs/>
        </w:rPr>
      </w:pPr>
    </w:p>
    <w:p w14:paraId="6938A96A" w14:textId="77777777" w:rsidR="009100FB" w:rsidRPr="00FB4AA6" w:rsidRDefault="009100FB">
      <w:pPr>
        <w:rPr>
          <w:strike/>
        </w:rPr>
      </w:pPr>
    </w:p>
    <w:p w14:paraId="6BA59D6C" w14:textId="77777777" w:rsidR="00C14347" w:rsidRPr="00FB4AA6" w:rsidRDefault="00C14347" w:rsidP="00C14347">
      <w:pPr>
        <w:jc w:val="center"/>
      </w:pPr>
      <w:r w:rsidRPr="00FB4AA6">
        <w:lastRenderedPageBreak/>
        <w:t>Оглавление</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
        <w:gridCol w:w="8269"/>
        <w:gridCol w:w="548"/>
      </w:tblGrid>
      <w:tr w:rsidR="006556C1" w:rsidRPr="00B83EB7" w14:paraId="4F80463D" w14:textId="77777777" w:rsidTr="00132B6A">
        <w:tc>
          <w:tcPr>
            <w:tcW w:w="520" w:type="dxa"/>
          </w:tcPr>
          <w:p w14:paraId="02D294D1" w14:textId="77777777" w:rsidR="006556C1" w:rsidRPr="00FB4AA6" w:rsidRDefault="006556C1" w:rsidP="004A4241">
            <w:pPr>
              <w:pStyle w:val="a0"/>
              <w:numPr>
                <w:ilvl w:val="0"/>
                <w:numId w:val="4"/>
              </w:numPr>
              <w:tabs>
                <w:tab w:val="left" w:pos="284"/>
              </w:tabs>
              <w:ind w:left="357" w:hanging="357"/>
              <w:jc w:val="center"/>
              <w:rPr>
                <w:rFonts w:cs="Times New Roman"/>
              </w:rPr>
            </w:pPr>
          </w:p>
        </w:tc>
        <w:tc>
          <w:tcPr>
            <w:tcW w:w="8269" w:type="dxa"/>
          </w:tcPr>
          <w:p w14:paraId="63A3D4B7" w14:textId="77777777" w:rsidR="006556C1" w:rsidRPr="00B83EB7" w:rsidRDefault="006556C1" w:rsidP="00E574B2">
            <w:pPr>
              <w:pStyle w:val="a0"/>
              <w:tabs>
                <w:tab w:val="left" w:pos="284"/>
              </w:tabs>
              <w:ind w:left="0"/>
              <w:jc w:val="both"/>
              <w:rPr>
                <w:rFonts w:cs="Times New Roman"/>
              </w:rPr>
            </w:pPr>
            <w:r w:rsidRPr="00B83EB7">
              <w:rPr>
                <w:rFonts w:cs="Times New Roman"/>
              </w:rPr>
              <w:t>Общие положения</w:t>
            </w:r>
          </w:p>
        </w:tc>
        <w:tc>
          <w:tcPr>
            <w:tcW w:w="548" w:type="dxa"/>
          </w:tcPr>
          <w:p w14:paraId="1F245291" w14:textId="77777777" w:rsidR="006556C1" w:rsidRPr="00B83EB7" w:rsidRDefault="006556C1" w:rsidP="00E574B2">
            <w:pPr>
              <w:jc w:val="center"/>
              <w:rPr>
                <w:rFonts w:cs="Times New Roman"/>
              </w:rPr>
            </w:pPr>
            <w:r w:rsidRPr="00B83EB7">
              <w:rPr>
                <w:rFonts w:cs="Times New Roman"/>
              </w:rPr>
              <w:t>4</w:t>
            </w:r>
          </w:p>
        </w:tc>
      </w:tr>
      <w:tr w:rsidR="006556C1" w:rsidRPr="00B83EB7" w14:paraId="3D1800E9" w14:textId="77777777" w:rsidTr="00132B6A">
        <w:tc>
          <w:tcPr>
            <w:tcW w:w="520" w:type="dxa"/>
          </w:tcPr>
          <w:p w14:paraId="07136988" w14:textId="77777777" w:rsidR="006556C1" w:rsidRPr="00B83EB7" w:rsidRDefault="006556C1" w:rsidP="00E574B2">
            <w:pPr>
              <w:rPr>
                <w:rFonts w:cs="Times New Roman"/>
              </w:rPr>
            </w:pPr>
            <w:r w:rsidRPr="00B83EB7">
              <w:rPr>
                <w:rFonts w:cs="Times New Roman"/>
              </w:rPr>
              <w:t>1.1</w:t>
            </w:r>
          </w:p>
        </w:tc>
        <w:tc>
          <w:tcPr>
            <w:tcW w:w="8269" w:type="dxa"/>
          </w:tcPr>
          <w:p w14:paraId="0EC431F1" w14:textId="651311C3" w:rsidR="006556C1" w:rsidRPr="00B83EB7" w:rsidRDefault="006556C1" w:rsidP="00694D9B">
            <w:pPr>
              <w:jc w:val="both"/>
              <w:rPr>
                <w:rFonts w:cs="Times New Roman"/>
              </w:rPr>
            </w:pPr>
            <w:r w:rsidRPr="00B83EB7">
              <w:rPr>
                <w:rFonts w:cs="Times New Roman"/>
              </w:rPr>
              <w:t>Назначение основной профессиональной образовательной программы высшего образования (далее – ОПОП ВО) по</w:t>
            </w:r>
            <w:r w:rsidR="00694D9B" w:rsidRPr="00B83EB7">
              <w:rPr>
                <w:rFonts w:cs="Times New Roman"/>
              </w:rPr>
              <w:t xml:space="preserve"> направлению подготовки 38.03.03</w:t>
            </w:r>
            <w:r w:rsidRPr="00B83EB7">
              <w:rPr>
                <w:rFonts w:cs="Times New Roman"/>
              </w:rPr>
              <w:t xml:space="preserve"> </w:t>
            </w:r>
            <w:r w:rsidR="00694D9B" w:rsidRPr="00B83EB7">
              <w:rPr>
                <w:rFonts w:cs="Times New Roman"/>
              </w:rPr>
              <w:t>Управление персоналом</w:t>
            </w:r>
            <w:r w:rsidRPr="00B83EB7">
              <w:rPr>
                <w:rFonts w:cs="Times New Roman"/>
              </w:rPr>
              <w:t xml:space="preserve">, направленность (профиль): </w:t>
            </w:r>
            <w:r w:rsidR="00183C74" w:rsidRPr="00B83EB7">
              <w:rPr>
                <w:rFonts w:cs="Times New Roman"/>
              </w:rPr>
              <w:t>У</w:t>
            </w:r>
            <w:r w:rsidRPr="00B83EB7">
              <w:rPr>
                <w:rFonts w:cs="Times New Roman"/>
              </w:rPr>
              <w:t>правление</w:t>
            </w:r>
            <w:r w:rsidR="00183C74" w:rsidRPr="00B83EB7">
              <w:rPr>
                <w:rFonts w:cs="Times New Roman"/>
              </w:rPr>
              <w:t xml:space="preserve"> </w:t>
            </w:r>
            <w:r w:rsidR="00694D9B" w:rsidRPr="00B83EB7">
              <w:rPr>
                <w:rFonts w:cs="Times New Roman"/>
              </w:rPr>
              <w:t>персонал</w:t>
            </w:r>
            <w:r w:rsidR="00B42AE1" w:rsidRPr="00B83EB7">
              <w:rPr>
                <w:rFonts w:cs="Times New Roman"/>
              </w:rPr>
              <w:t>ом</w:t>
            </w:r>
            <w:r w:rsidR="00694D9B" w:rsidRPr="00B83EB7">
              <w:rPr>
                <w:rFonts w:cs="Times New Roman"/>
              </w:rPr>
              <w:t xml:space="preserve"> организации</w:t>
            </w:r>
          </w:p>
        </w:tc>
        <w:tc>
          <w:tcPr>
            <w:tcW w:w="548" w:type="dxa"/>
          </w:tcPr>
          <w:p w14:paraId="17BCB27C" w14:textId="76550733" w:rsidR="006556C1" w:rsidRPr="00B83EB7" w:rsidRDefault="00D04A9A" w:rsidP="00E574B2">
            <w:pPr>
              <w:jc w:val="center"/>
              <w:rPr>
                <w:rFonts w:cs="Times New Roman"/>
              </w:rPr>
            </w:pPr>
            <w:r w:rsidRPr="00B83EB7">
              <w:rPr>
                <w:rFonts w:cs="Times New Roman"/>
              </w:rPr>
              <w:t>4</w:t>
            </w:r>
          </w:p>
        </w:tc>
      </w:tr>
      <w:tr w:rsidR="006556C1" w:rsidRPr="00B83EB7" w14:paraId="3FD6BEF2" w14:textId="77777777" w:rsidTr="00132B6A">
        <w:tc>
          <w:tcPr>
            <w:tcW w:w="520" w:type="dxa"/>
          </w:tcPr>
          <w:p w14:paraId="5CE7B785" w14:textId="77777777" w:rsidR="006556C1" w:rsidRPr="00B83EB7" w:rsidRDefault="006556C1" w:rsidP="004A4241">
            <w:pPr>
              <w:pStyle w:val="a0"/>
              <w:numPr>
                <w:ilvl w:val="0"/>
                <w:numId w:val="4"/>
              </w:numPr>
              <w:ind w:left="357" w:hanging="357"/>
              <w:jc w:val="center"/>
              <w:rPr>
                <w:rFonts w:cs="Times New Roman"/>
              </w:rPr>
            </w:pPr>
          </w:p>
        </w:tc>
        <w:tc>
          <w:tcPr>
            <w:tcW w:w="8269" w:type="dxa"/>
          </w:tcPr>
          <w:p w14:paraId="40785118" w14:textId="77777777" w:rsidR="006556C1" w:rsidRPr="00B83EB7" w:rsidRDefault="006556C1" w:rsidP="00E574B2">
            <w:pPr>
              <w:jc w:val="both"/>
              <w:rPr>
                <w:rFonts w:cs="Times New Roman"/>
              </w:rPr>
            </w:pPr>
            <w:r w:rsidRPr="00B83EB7">
              <w:rPr>
                <w:rFonts w:cs="Times New Roman"/>
              </w:rPr>
              <w:t>Нормативные документы для разработки ОПОП ВО</w:t>
            </w:r>
          </w:p>
        </w:tc>
        <w:tc>
          <w:tcPr>
            <w:tcW w:w="548" w:type="dxa"/>
          </w:tcPr>
          <w:p w14:paraId="62CBCF26" w14:textId="37022FA8" w:rsidR="006556C1" w:rsidRPr="00B83EB7" w:rsidRDefault="00D04A9A" w:rsidP="00E574B2">
            <w:pPr>
              <w:jc w:val="center"/>
              <w:rPr>
                <w:rFonts w:cs="Times New Roman"/>
              </w:rPr>
            </w:pPr>
            <w:r w:rsidRPr="00B83EB7">
              <w:rPr>
                <w:rFonts w:cs="Times New Roman"/>
              </w:rPr>
              <w:t>4</w:t>
            </w:r>
          </w:p>
        </w:tc>
      </w:tr>
      <w:tr w:rsidR="006556C1" w:rsidRPr="00151BEF" w14:paraId="5EFDB3E1" w14:textId="77777777" w:rsidTr="00132B6A">
        <w:tc>
          <w:tcPr>
            <w:tcW w:w="520" w:type="dxa"/>
          </w:tcPr>
          <w:p w14:paraId="2C681119" w14:textId="77777777" w:rsidR="006556C1" w:rsidRPr="00B83EB7" w:rsidRDefault="006556C1" w:rsidP="00E574B2">
            <w:pPr>
              <w:rPr>
                <w:rFonts w:cs="Times New Roman"/>
              </w:rPr>
            </w:pPr>
            <w:r w:rsidRPr="00B83EB7">
              <w:rPr>
                <w:rFonts w:cs="Times New Roman"/>
              </w:rPr>
              <w:t>3.</w:t>
            </w:r>
          </w:p>
        </w:tc>
        <w:tc>
          <w:tcPr>
            <w:tcW w:w="8269" w:type="dxa"/>
          </w:tcPr>
          <w:p w14:paraId="2F64B4FD" w14:textId="77777777" w:rsidR="006556C1" w:rsidRPr="00B83EB7" w:rsidRDefault="006556C1" w:rsidP="00E574B2">
            <w:pPr>
              <w:jc w:val="both"/>
              <w:rPr>
                <w:rFonts w:cs="Times New Roman"/>
              </w:rPr>
            </w:pPr>
            <w:r w:rsidRPr="00B83EB7">
              <w:rPr>
                <w:rFonts w:cs="Times New Roman"/>
              </w:rPr>
              <w:t>Характеристика профессиональной деятельности выпускников, освоивших образовательную программу</w:t>
            </w:r>
          </w:p>
        </w:tc>
        <w:tc>
          <w:tcPr>
            <w:tcW w:w="548" w:type="dxa"/>
          </w:tcPr>
          <w:p w14:paraId="45801DA2" w14:textId="69EB0AE2" w:rsidR="006556C1" w:rsidRPr="00B83EB7" w:rsidRDefault="00D04A9A" w:rsidP="00E574B2">
            <w:pPr>
              <w:jc w:val="center"/>
              <w:rPr>
                <w:rFonts w:cs="Times New Roman"/>
              </w:rPr>
            </w:pPr>
            <w:r w:rsidRPr="00B83EB7">
              <w:rPr>
                <w:rFonts w:cs="Times New Roman"/>
              </w:rPr>
              <w:t>5</w:t>
            </w:r>
          </w:p>
        </w:tc>
      </w:tr>
      <w:tr w:rsidR="006556C1" w:rsidRPr="00151BEF" w14:paraId="68C47962" w14:textId="77777777" w:rsidTr="00132B6A">
        <w:tc>
          <w:tcPr>
            <w:tcW w:w="520" w:type="dxa"/>
          </w:tcPr>
          <w:p w14:paraId="45EAAB62" w14:textId="77777777" w:rsidR="006556C1" w:rsidRPr="00FB4AA6" w:rsidRDefault="006556C1" w:rsidP="00E574B2">
            <w:pPr>
              <w:rPr>
                <w:rFonts w:cs="Times New Roman"/>
              </w:rPr>
            </w:pPr>
            <w:r w:rsidRPr="00FB4AA6">
              <w:rPr>
                <w:rFonts w:cs="Times New Roman"/>
              </w:rPr>
              <w:t>3.1</w:t>
            </w:r>
          </w:p>
        </w:tc>
        <w:tc>
          <w:tcPr>
            <w:tcW w:w="8269" w:type="dxa"/>
          </w:tcPr>
          <w:p w14:paraId="56BDB6FA" w14:textId="77777777" w:rsidR="006556C1" w:rsidRPr="00FB4AA6" w:rsidRDefault="006556C1" w:rsidP="00E574B2">
            <w:pPr>
              <w:jc w:val="both"/>
              <w:rPr>
                <w:rFonts w:cs="Times New Roman"/>
              </w:rPr>
            </w:pPr>
            <w:r w:rsidRPr="00FB4AA6">
              <w:rPr>
                <w:rFonts w:cs="Times New Roman"/>
              </w:rPr>
              <w:t>Общее описание профессиональной деятельности выпускников</w:t>
            </w:r>
          </w:p>
        </w:tc>
        <w:tc>
          <w:tcPr>
            <w:tcW w:w="548" w:type="dxa"/>
          </w:tcPr>
          <w:p w14:paraId="47216FA2" w14:textId="790D6B8C" w:rsidR="006556C1" w:rsidRPr="00151BEF" w:rsidRDefault="00D04A9A" w:rsidP="00E574B2">
            <w:pPr>
              <w:jc w:val="center"/>
              <w:rPr>
                <w:rFonts w:cs="Times New Roman"/>
              </w:rPr>
            </w:pPr>
            <w:r w:rsidRPr="00151BEF">
              <w:rPr>
                <w:rFonts w:cs="Times New Roman"/>
              </w:rPr>
              <w:t>5</w:t>
            </w:r>
          </w:p>
        </w:tc>
      </w:tr>
      <w:tr w:rsidR="006556C1" w:rsidRPr="00151BEF" w14:paraId="11A2E940" w14:textId="77777777" w:rsidTr="00132B6A">
        <w:tc>
          <w:tcPr>
            <w:tcW w:w="520" w:type="dxa"/>
          </w:tcPr>
          <w:p w14:paraId="54719525" w14:textId="77777777" w:rsidR="006556C1" w:rsidRPr="00FB4AA6" w:rsidRDefault="006556C1" w:rsidP="00E574B2">
            <w:pPr>
              <w:rPr>
                <w:rFonts w:cs="Times New Roman"/>
              </w:rPr>
            </w:pPr>
            <w:r w:rsidRPr="00FB4AA6">
              <w:rPr>
                <w:rFonts w:cs="Times New Roman"/>
              </w:rPr>
              <w:t>3.2</w:t>
            </w:r>
          </w:p>
        </w:tc>
        <w:tc>
          <w:tcPr>
            <w:tcW w:w="8269" w:type="dxa"/>
          </w:tcPr>
          <w:p w14:paraId="24737F8A" w14:textId="3842ABDF" w:rsidR="006556C1" w:rsidRPr="00FB4AA6" w:rsidRDefault="006556C1" w:rsidP="00D30875">
            <w:pPr>
              <w:jc w:val="both"/>
              <w:rPr>
                <w:rFonts w:cs="Times New Roman"/>
                <w:b/>
              </w:rPr>
            </w:pPr>
            <w:r w:rsidRPr="00FB4AA6">
              <w:rPr>
                <w:rStyle w:val="20"/>
                <w:rFonts w:cs="Times New Roman"/>
                <w:b w:val="0"/>
                <w:sz w:val="24"/>
                <w:szCs w:val="24"/>
              </w:rPr>
              <w:t xml:space="preserve">Перечень профессиональных стандартов, соответствующих профессиональной деятельности выпускников, освоивших программу бакалавриата по направлению подготовки </w:t>
            </w:r>
            <w:r w:rsidR="00694D9B">
              <w:rPr>
                <w:rFonts w:cs="Times New Roman"/>
              </w:rPr>
              <w:t>38.03.03</w:t>
            </w:r>
            <w:r w:rsidR="00694D9B" w:rsidRPr="00FB4AA6">
              <w:rPr>
                <w:rFonts w:cs="Times New Roman"/>
              </w:rPr>
              <w:t xml:space="preserve"> </w:t>
            </w:r>
            <w:r w:rsidR="00694D9B">
              <w:rPr>
                <w:rFonts w:cs="Times New Roman"/>
              </w:rPr>
              <w:t>Управление персоналом</w:t>
            </w:r>
          </w:p>
        </w:tc>
        <w:tc>
          <w:tcPr>
            <w:tcW w:w="548" w:type="dxa"/>
          </w:tcPr>
          <w:p w14:paraId="3F763343" w14:textId="77777777" w:rsidR="006556C1" w:rsidRPr="00151BEF" w:rsidRDefault="006556C1" w:rsidP="00E574B2">
            <w:pPr>
              <w:jc w:val="center"/>
              <w:rPr>
                <w:rFonts w:cs="Times New Roman"/>
              </w:rPr>
            </w:pPr>
          </w:p>
          <w:p w14:paraId="7EEE73AB" w14:textId="77777777" w:rsidR="00151BEF" w:rsidRPr="00151BEF" w:rsidRDefault="00151BEF" w:rsidP="00E574B2">
            <w:pPr>
              <w:jc w:val="center"/>
              <w:rPr>
                <w:rFonts w:cs="Times New Roman"/>
              </w:rPr>
            </w:pPr>
          </w:p>
          <w:p w14:paraId="7DF09577" w14:textId="1F32A7C2" w:rsidR="00151BEF" w:rsidRPr="00151BEF" w:rsidRDefault="00151BEF" w:rsidP="00E574B2">
            <w:pPr>
              <w:jc w:val="center"/>
              <w:rPr>
                <w:rFonts w:cs="Times New Roman"/>
              </w:rPr>
            </w:pPr>
            <w:r w:rsidRPr="00151BEF">
              <w:rPr>
                <w:rFonts w:cs="Times New Roman"/>
              </w:rPr>
              <w:t>5</w:t>
            </w:r>
          </w:p>
        </w:tc>
      </w:tr>
      <w:tr w:rsidR="006556C1" w:rsidRPr="00151BEF" w14:paraId="799E6793" w14:textId="77777777" w:rsidTr="00132B6A">
        <w:tc>
          <w:tcPr>
            <w:tcW w:w="520" w:type="dxa"/>
          </w:tcPr>
          <w:p w14:paraId="31DAE8D5" w14:textId="77777777" w:rsidR="006556C1" w:rsidRPr="00FB4AA6" w:rsidRDefault="006556C1" w:rsidP="00E574B2">
            <w:pPr>
              <w:rPr>
                <w:rFonts w:cs="Times New Roman"/>
              </w:rPr>
            </w:pPr>
            <w:r w:rsidRPr="00FB4AA6">
              <w:rPr>
                <w:rFonts w:cs="Times New Roman"/>
              </w:rPr>
              <w:t>4</w:t>
            </w:r>
          </w:p>
        </w:tc>
        <w:tc>
          <w:tcPr>
            <w:tcW w:w="8269" w:type="dxa"/>
          </w:tcPr>
          <w:p w14:paraId="36231024" w14:textId="6F60031F" w:rsidR="006556C1" w:rsidRPr="00FB4AA6" w:rsidRDefault="006556C1" w:rsidP="00B42AE1">
            <w:pPr>
              <w:jc w:val="both"/>
              <w:rPr>
                <w:rFonts w:cs="Times New Roman"/>
              </w:rPr>
            </w:pPr>
            <w:r w:rsidRPr="00FB4AA6">
              <w:rPr>
                <w:rFonts w:cs="Times New Roman"/>
              </w:rPr>
              <w:t xml:space="preserve">Общая характеристика основной профессиональной образовательной программы, реализуемая в рамках бакалавриата по направлению подготовки </w:t>
            </w:r>
            <w:r w:rsidR="00694D9B">
              <w:rPr>
                <w:rFonts w:cs="Times New Roman"/>
              </w:rPr>
              <w:t>38.03.03</w:t>
            </w:r>
            <w:r w:rsidR="00694D9B" w:rsidRPr="00FB4AA6">
              <w:rPr>
                <w:rFonts w:cs="Times New Roman"/>
              </w:rPr>
              <w:t xml:space="preserve"> </w:t>
            </w:r>
            <w:r w:rsidR="00694D9B">
              <w:rPr>
                <w:rFonts w:cs="Times New Roman"/>
              </w:rPr>
              <w:t>Управление персоналом</w:t>
            </w:r>
            <w:r w:rsidRPr="00FB4AA6">
              <w:rPr>
                <w:rFonts w:cs="Times New Roman"/>
              </w:rPr>
              <w:t xml:space="preserve">, направленность (профиль): </w:t>
            </w:r>
            <w:r w:rsidR="00694D9B">
              <w:rPr>
                <w:rFonts w:cs="Times New Roman"/>
              </w:rPr>
              <w:t>У</w:t>
            </w:r>
            <w:r w:rsidR="00694D9B" w:rsidRPr="00FB4AA6">
              <w:rPr>
                <w:rFonts w:cs="Times New Roman"/>
              </w:rPr>
              <w:t>правление</w:t>
            </w:r>
            <w:r w:rsidR="00694D9B">
              <w:rPr>
                <w:rFonts w:cs="Times New Roman"/>
              </w:rPr>
              <w:t xml:space="preserve"> персоналом организации</w:t>
            </w:r>
          </w:p>
        </w:tc>
        <w:tc>
          <w:tcPr>
            <w:tcW w:w="548" w:type="dxa"/>
          </w:tcPr>
          <w:p w14:paraId="7A2F09F8" w14:textId="46B1458E" w:rsidR="006556C1" w:rsidRPr="00151BEF" w:rsidRDefault="00151BEF" w:rsidP="00E574B2">
            <w:pPr>
              <w:jc w:val="center"/>
              <w:rPr>
                <w:rFonts w:cs="Times New Roman"/>
              </w:rPr>
            </w:pPr>
            <w:r w:rsidRPr="00151BEF">
              <w:rPr>
                <w:rFonts w:cs="Times New Roman"/>
              </w:rPr>
              <w:t>6</w:t>
            </w:r>
          </w:p>
        </w:tc>
      </w:tr>
      <w:tr w:rsidR="006556C1" w:rsidRPr="00151BEF" w14:paraId="1C8482C8" w14:textId="77777777" w:rsidTr="00132B6A">
        <w:tc>
          <w:tcPr>
            <w:tcW w:w="520" w:type="dxa"/>
          </w:tcPr>
          <w:p w14:paraId="4CF8759A" w14:textId="77777777" w:rsidR="006556C1" w:rsidRPr="00FB4AA6" w:rsidRDefault="006556C1" w:rsidP="00E574B2">
            <w:pPr>
              <w:rPr>
                <w:rFonts w:cs="Times New Roman"/>
              </w:rPr>
            </w:pPr>
            <w:r w:rsidRPr="00FB4AA6">
              <w:rPr>
                <w:rFonts w:cs="Times New Roman"/>
              </w:rPr>
              <w:t xml:space="preserve">5. </w:t>
            </w:r>
          </w:p>
        </w:tc>
        <w:tc>
          <w:tcPr>
            <w:tcW w:w="8269" w:type="dxa"/>
          </w:tcPr>
          <w:p w14:paraId="72C470E1" w14:textId="77777777" w:rsidR="006556C1" w:rsidRPr="00FB4AA6" w:rsidRDefault="006556C1" w:rsidP="00E574B2">
            <w:pPr>
              <w:jc w:val="both"/>
              <w:rPr>
                <w:rFonts w:cs="Times New Roman"/>
              </w:rPr>
            </w:pPr>
            <w:r w:rsidRPr="00FB4AA6">
              <w:rPr>
                <w:rFonts w:cs="Times New Roman"/>
              </w:rPr>
              <w:t>Требования к структуре и содержанию программы бакалавриата</w:t>
            </w:r>
          </w:p>
        </w:tc>
        <w:tc>
          <w:tcPr>
            <w:tcW w:w="548" w:type="dxa"/>
          </w:tcPr>
          <w:p w14:paraId="752B6311" w14:textId="0922F62A" w:rsidR="006556C1" w:rsidRPr="00151BEF" w:rsidRDefault="00151BEF" w:rsidP="00E574B2">
            <w:pPr>
              <w:jc w:val="center"/>
              <w:rPr>
                <w:rFonts w:cs="Times New Roman"/>
              </w:rPr>
            </w:pPr>
            <w:r w:rsidRPr="00151BEF">
              <w:rPr>
                <w:rFonts w:cs="Times New Roman"/>
              </w:rPr>
              <w:t>7</w:t>
            </w:r>
          </w:p>
        </w:tc>
      </w:tr>
      <w:tr w:rsidR="006556C1" w:rsidRPr="00151BEF" w14:paraId="3C452D24" w14:textId="77777777" w:rsidTr="00132B6A">
        <w:tc>
          <w:tcPr>
            <w:tcW w:w="520" w:type="dxa"/>
          </w:tcPr>
          <w:p w14:paraId="2299F306" w14:textId="77777777" w:rsidR="006556C1" w:rsidRPr="00FB4AA6" w:rsidRDefault="006556C1" w:rsidP="00E574B2">
            <w:pPr>
              <w:rPr>
                <w:rFonts w:cs="Times New Roman"/>
              </w:rPr>
            </w:pPr>
            <w:r w:rsidRPr="00FB4AA6">
              <w:rPr>
                <w:rFonts w:cs="Times New Roman"/>
              </w:rPr>
              <w:t xml:space="preserve">6. </w:t>
            </w:r>
          </w:p>
        </w:tc>
        <w:tc>
          <w:tcPr>
            <w:tcW w:w="8269" w:type="dxa"/>
          </w:tcPr>
          <w:p w14:paraId="070CE1C8" w14:textId="77777777" w:rsidR="006556C1" w:rsidRPr="00FB4AA6" w:rsidRDefault="006556C1" w:rsidP="00E574B2">
            <w:pPr>
              <w:jc w:val="both"/>
              <w:rPr>
                <w:rFonts w:cs="Times New Roman"/>
              </w:rPr>
            </w:pPr>
            <w:r w:rsidRPr="00FB4AA6">
              <w:rPr>
                <w:rFonts w:cs="Times New Roman"/>
              </w:rPr>
              <w:t>Требования к результатам освоения образовательной программы бакалавриата</w:t>
            </w:r>
          </w:p>
        </w:tc>
        <w:tc>
          <w:tcPr>
            <w:tcW w:w="548" w:type="dxa"/>
          </w:tcPr>
          <w:p w14:paraId="143E7CC4" w14:textId="016B72D9" w:rsidR="006556C1" w:rsidRPr="00151BEF" w:rsidRDefault="00151BEF" w:rsidP="00E574B2">
            <w:pPr>
              <w:jc w:val="center"/>
              <w:rPr>
                <w:rFonts w:cs="Times New Roman"/>
              </w:rPr>
            </w:pPr>
            <w:r w:rsidRPr="00151BEF">
              <w:rPr>
                <w:rFonts w:cs="Times New Roman"/>
              </w:rPr>
              <w:t>11</w:t>
            </w:r>
          </w:p>
        </w:tc>
      </w:tr>
      <w:tr w:rsidR="006556C1" w:rsidRPr="00151BEF" w14:paraId="093D950A" w14:textId="77777777" w:rsidTr="00132B6A">
        <w:tc>
          <w:tcPr>
            <w:tcW w:w="520" w:type="dxa"/>
          </w:tcPr>
          <w:p w14:paraId="44E191EC" w14:textId="77777777" w:rsidR="006556C1" w:rsidRPr="00FB4AA6" w:rsidRDefault="006556C1" w:rsidP="00E574B2">
            <w:pPr>
              <w:rPr>
                <w:rFonts w:cs="Times New Roman"/>
              </w:rPr>
            </w:pPr>
            <w:r w:rsidRPr="00FB4AA6">
              <w:rPr>
                <w:rFonts w:cs="Times New Roman"/>
              </w:rPr>
              <w:t>6.1</w:t>
            </w:r>
          </w:p>
        </w:tc>
        <w:tc>
          <w:tcPr>
            <w:tcW w:w="8269" w:type="dxa"/>
          </w:tcPr>
          <w:p w14:paraId="71713C21" w14:textId="524B9EEF" w:rsidR="006556C1" w:rsidRPr="00FB4AA6" w:rsidRDefault="006556C1" w:rsidP="00D30875">
            <w:pPr>
              <w:jc w:val="both"/>
              <w:rPr>
                <w:rFonts w:cs="Times New Roman"/>
              </w:rPr>
            </w:pPr>
            <w:r w:rsidRPr="00FB4AA6">
              <w:t xml:space="preserve">Универсальные компетенции выпускников, индикаторы их достижения и обеспечивающие их реализацию </w:t>
            </w:r>
            <w:r w:rsidRPr="00FB4AA6">
              <w:rPr>
                <w:rFonts w:cs="Times New Roman"/>
              </w:rPr>
              <w:t>дисциплины ОПОП ВО</w:t>
            </w:r>
          </w:p>
        </w:tc>
        <w:tc>
          <w:tcPr>
            <w:tcW w:w="548" w:type="dxa"/>
          </w:tcPr>
          <w:p w14:paraId="201CBAF9" w14:textId="0072232C" w:rsidR="006556C1" w:rsidRPr="00151BEF" w:rsidRDefault="00132B6A" w:rsidP="00E574B2">
            <w:pPr>
              <w:jc w:val="center"/>
              <w:rPr>
                <w:rFonts w:cs="Times New Roman"/>
              </w:rPr>
            </w:pPr>
            <w:r>
              <w:rPr>
                <w:rFonts w:cs="Times New Roman"/>
              </w:rPr>
              <w:t>12</w:t>
            </w:r>
          </w:p>
        </w:tc>
      </w:tr>
      <w:tr w:rsidR="006556C1" w:rsidRPr="00151BEF" w14:paraId="40C4C764" w14:textId="77777777" w:rsidTr="00132B6A">
        <w:tc>
          <w:tcPr>
            <w:tcW w:w="520" w:type="dxa"/>
          </w:tcPr>
          <w:p w14:paraId="1A8B450D" w14:textId="77777777" w:rsidR="006556C1" w:rsidRPr="00FB4AA6" w:rsidRDefault="006556C1" w:rsidP="00E574B2">
            <w:pPr>
              <w:pStyle w:val="a0"/>
              <w:ind w:left="357" w:hanging="357"/>
              <w:rPr>
                <w:rFonts w:cs="Times New Roman"/>
              </w:rPr>
            </w:pPr>
            <w:r w:rsidRPr="00FB4AA6">
              <w:rPr>
                <w:rFonts w:cs="Times New Roman"/>
              </w:rPr>
              <w:t>6.2</w:t>
            </w:r>
          </w:p>
        </w:tc>
        <w:tc>
          <w:tcPr>
            <w:tcW w:w="8269" w:type="dxa"/>
          </w:tcPr>
          <w:p w14:paraId="6BE4C1D6" w14:textId="77777777" w:rsidR="006556C1" w:rsidRPr="00FB4AA6" w:rsidRDefault="006556C1" w:rsidP="00E574B2">
            <w:pPr>
              <w:jc w:val="both"/>
              <w:rPr>
                <w:rFonts w:cs="Times New Roman"/>
              </w:rPr>
            </w:pPr>
            <w:r w:rsidRPr="00FB4AA6">
              <w:rPr>
                <w:rFonts w:cs="Times New Roman"/>
              </w:rPr>
              <w:t>Общепрофессиональные компетенции выпускников, индикаторы их достижения и обеспечивающие их реализацию дисциплины ОПОП ВО</w:t>
            </w:r>
          </w:p>
        </w:tc>
        <w:tc>
          <w:tcPr>
            <w:tcW w:w="548" w:type="dxa"/>
          </w:tcPr>
          <w:p w14:paraId="41ED1ED6" w14:textId="1734C616" w:rsidR="006556C1" w:rsidRPr="00151BEF" w:rsidRDefault="00D04A9A" w:rsidP="00E574B2">
            <w:pPr>
              <w:jc w:val="center"/>
              <w:rPr>
                <w:rFonts w:cs="Times New Roman"/>
              </w:rPr>
            </w:pPr>
            <w:r w:rsidRPr="00151BEF">
              <w:rPr>
                <w:rFonts w:cs="Times New Roman"/>
              </w:rPr>
              <w:t>2</w:t>
            </w:r>
            <w:r w:rsidR="00151BEF" w:rsidRPr="00151BEF">
              <w:rPr>
                <w:rFonts w:cs="Times New Roman"/>
              </w:rPr>
              <w:t>6</w:t>
            </w:r>
          </w:p>
        </w:tc>
      </w:tr>
      <w:tr w:rsidR="006556C1" w:rsidRPr="00151BEF" w14:paraId="2F6DDCAC" w14:textId="77777777" w:rsidTr="00132B6A">
        <w:tc>
          <w:tcPr>
            <w:tcW w:w="520" w:type="dxa"/>
          </w:tcPr>
          <w:p w14:paraId="58222463" w14:textId="77777777" w:rsidR="006556C1" w:rsidRPr="00FB4AA6" w:rsidRDefault="006556C1" w:rsidP="00E574B2">
            <w:pPr>
              <w:ind w:left="360" w:hanging="360"/>
              <w:rPr>
                <w:rFonts w:cs="Times New Roman"/>
              </w:rPr>
            </w:pPr>
            <w:r w:rsidRPr="00FB4AA6">
              <w:rPr>
                <w:rFonts w:cs="Times New Roman"/>
              </w:rPr>
              <w:t>6.3</w:t>
            </w:r>
          </w:p>
        </w:tc>
        <w:tc>
          <w:tcPr>
            <w:tcW w:w="8269" w:type="dxa"/>
          </w:tcPr>
          <w:p w14:paraId="30DADABC" w14:textId="77777777" w:rsidR="006556C1" w:rsidRPr="00FB4AA6" w:rsidRDefault="006556C1" w:rsidP="00E574B2">
            <w:pPr>
              <w:jc w:val="both"/>
            </w:pPr>
            <w:r w:rsidRPr="00FB4AA6">
              <w:t>Профессиональные компетенции выпускников, сопряженные профессиональные стандарты, обобщенные и конкретные трудовые функции, индикаторы достижения компетенций и обеспечивающие их реализацию</w:t>
            </w:r>
          </w:p>
          <w:p w14:paraId="57061FEF" w14:textId="77777777" w:rsidR="006556C1" w:rsidRPr="00FB4AA6" w:rsidRDefault="006556C1" w:rsidP="00E574B2">
            <w:pPr>
              <w:jc w:val="both"/>
              <w:rPr>
                <w:rFonts w:cs="Times New Roman"/>
              </w:rPr>
            </w:pPr>
            <w:r w:rsidRPr="00FB4AA6">
              <w:rPr>
                <w:rFonts w:cs="Times New Roman"/>
              </w:rPr>
              <w:t xml:space="preserve"> дисциплины ОПОП ВО</w:t>
            </w:r>
          </w:p>
        </w:tc>
        <w:tc>
          <w:tcPr>
            <w:tcW w:w="548" w:type="dxa"/>
          </w:tcPr>
          <w:p w14:paraId="2103F229" w14:textId="09EC2C76" w:rsidR="006556C1" w:rsidRPr="00151BEF" w:rsidRDefault="00D04A9A" w:rsidP="00E574B2">
            <w:pPr>
              <w:jc w:val="center"/>
              <w:rPr>
                <w:rFonts w:cs="Times New Roman"/>
              </w:rPr>
            </w:pPr>
            <w:r w:rsidRPr="00151BEF">
              <w:rPr>
                <w:rFonts w:cs="Times New Roman"/>
              </w:rPr>
              <w:t>3</w:t>
            </w:r>
            <w:r w:rsidR="00132B6A">
              <w:rPr>
                <w:rFonts w:cs="Times New Roman"/>
              </w:rPr>
              <w:t>3</w:t>
            </w:r>
          </w:p>
        </w:tc>
      </w:tr>
      <w:tr w:rsidR="006556C1" w:rsidRPr="00151BEF" w14:paraId="7C0B81C5" w14:textId="77777777" w:rsidTr="00132B6A">
        <w:tc>
          <w:tcPr>
            <w:tcW w:w="520" w:type="dxa"/>
          </w:tcPr>
          <w:p w14:paraId="24B77ACB" w14:textId="77777777" w:rsidR="006556C1" w:rsidRPr="00FB4AA6" w:rsidRDefault="006556C1" w:rsidP="00D04A9A">
            <w:pPr>
              <w:rPr>
                <w:rFonts w:cs="Times New Roman"/>
              </w:rPr>
            </w:pPr>
            <w:r w:rsidRPr="00FB4AA6">
              <w:rPr>
                <w:rFonts w:cs="Times New Roman"/>
              </w:rPr>
              <w:t>6.4</w:t>
            </w:r>
          </w:p>
        </w:tc>
        <w:tc>
          <w:tcPr>
            <w:tcW w:w="8269" w:type="dxa"/>
          </w:tcPr>
          <w:p w14:paraId="2DEE7C16" w14:textId="77777777" w:rsidR="006556C1" w:rsidRPr="00FB4AA6" w:rsidRDefault="006556C1" w:rsidP="00E574B2">
            <w:pPr>
              <w:jc w:val="both"/>
              <w:rPr>
                <w:rFonts w:cs="Times New Roman"/>
              </w:rPr>
            </w:pPr>
            <w:r w:rsidRPr="00FB4AA6">
              <w:rPr>
                <w:rFonts w:cs="Times New Roman"/>
              </w:rPr>
              <w:t>Факультативные компетенции</w:t>
            </w:r>
          </w:p>
        </w:tc>
        <w:tc>
          <w:tcPr>
            <w:tcW w:w="548" w:type="dxa"/>
          </w:tcPr>
          <w:p w14:paraId="311B36A1" w14:textId="409B669D" w:rsidR="006556C1" w:rsidRPr="00151BEF" w:rsidRDefault="00B3165D" w:rsidP="00E574B2">
            <w:pPr>
              <w:jc w:val="center"/>
              <w:rPr>
                <w:rFonts w:cs="Times New Roman"/>
              </w:rPr>
            </w:pPr>
            <w:r>
              <w:rPr>
                <w:rFonts w:cs="Times New Roman"/>
              </w:rPr>
              <w:t>38</w:t>
            </w:r>
          </w:p>
        </w:tc>
      </w:tr>
      <w:tr w:rsidR="006556C1" w:rsidRPr="00151BEF" w14:paraId="47BEA719" w14:textId="77777777" w:rsidTr="00132B6A">
        <w:tc>
          <w:tcPr>
            <w:tcW w:w="520" w:type="dxa"/>
          </w:tcPr>
          <w:p w14:paraId="607E671D" w14:textId="77777777" w:rsidR="006556C1" w:rsidRPr="00FB4AA6" w:rsidRDefault="006556C1" w:rsidP="00E574B2">
            <w:pPr>
              <w:rPr>
                <w:rFonts w:cs="Times New Roman"/>
              </w:rPr>
            </w:pPr>
            <w:r w:rsidRPr="00FB4AA6">
              <w:rPr>
                <w:rFonts w:cs="Times New Roman"/>
              </w:rPr>
              <w:t>7.</w:t>
            </w:r>
          </w:p>
        </w:tc>
        <w:tc>
          <w:tcPr>
            <w:tcW w:w="8269" w:type="dxa"/>
          </w:tcPr>
          <w:p w14:paraId="6C46A9CF" w14:textId="04EC92FA" w:rsidR="006556C1" w:rsidRPr="00FB4AA6" w:rsidRDefault="006556C1" w:rsidP="00B42AE1">
            <w:pPr>
              <w:jc w:val="both"/>
              <w:rPr>
                <w:rFonts w:cs="Times New Roman"/>
              </w:rPr>
            </w:pPr>
            <w:r w:rsidRPr="00FB4AA6">
              <w:rPr>
                <w:rFonts w:cs="Times New Roman"/>
              </w:rPr>
              <w:t xml:space="preserve">Требования к условиям реализации программы бакалавриата по направлению подготовки </w:t>
            </w:r>
            <w:r w:rsidR="00694D9B">
              <w:rPr>
                <w:rFonts w:cs="Times New Roman"/>
              </w:rPr>
              <w:t>38.03.03</w:t>
            </w:r>
            <w:r w:rsidR="00694D9B" w:rsidRPr="00FB4AA6">
              <w:rPr>
                <w:rFonts w:cs="Times New Roman"/>
              </w:rPr>
              <w:t xml:space="preserve"> </w:t>
            </w:r>
            <w:r w:rsidR="00694D9B">
              <w:rPr>
                <w:rFonts w:cs="Times New Roman"/>
              </w:rPr>
              <w:t>Управление персоналом</w:t>
            </w:r>
            <w:r w:rsidR="00D30875" w:rsidRPr="00FB4AA6">
              <w:rPr>
                <w:rFonts w:cs="Times New Roman"/>
              </w:rPr>
              <w:t xml:space="preserve">, направленность (профиль): </w:t>
            </w:r>
            <w:r w:rsidR="00694D9B">
              <w:rPr>
                <w:rFonts w:cs="Times New Roman"/>
              </w:rPr>
              <w:t>У</w:t>
            </w:r>
            <w:r w:rsidR="00694D9B" w:rsidRPr="00FB4AA6">
              <w:rPr>
                <w:rFonts w:cs="Times New Roman"/>
              </w:rPr>
              <w:t>правление</w:t>
            </w:r>
            <w:r w:rsidR="00694D9B">
              <w:rPr>
                <w:rFonts w:cs="Times New Roman"/>
              </w:rPr>
              <w:t xml:space="preserve"> персоналом организации</w:t>
            </w:r>
          </w:p>
        </w:tc>
        <w:tc>
          <w:tcPr>
            <w:tcW w:w="548" w:type="dxa"/>
          </w:tcPr>
          <w:p w14:paraId="6DED6814" w14:textId="25A78A64" w:rsidR="006556C1" w:rsidRPr="00151BEF" w:rsidRDefault="00B3165D" w:rsidP="00E574B2">
            <w:pPr>
              <w:jc w:val="center"/>
              <w:rPr>
                <w:rFonts w:cs="Times New Roman"/>
              </w:rPr>
            </w:pPr>
            <w:r>
              <w:rPr>
                <w:rFonts w:cs="Times New Roman"/>
              </w:rPr>
              <w:t>38</w:t>
            </w:r>
          </w:p>
        </w:tc>
      </w:tr>
      <w:tr w:rsidR="006556C1" w:rsidRPr="00151BEF" w14:paraId="343D1035" w14:textId="77777777" w:rsidTr="00132B6A">
        <w:tc>
          <w:tcPr>
            <w:tcW w:w="520" w:type="dxa"/>
          </w:tcPr>
          <w:p w14:paraId="781D5035" w14:textId="77777777" w:rsidR="006556C1" w:rsidRPr="00FB4AA6" w:rsidRDefault="006556C1" w:rsidP="00E574B2">
            <w:pPr>
              <w:rPr>
                <w:rFonts w:cs="Times New Roman"/>
              </w:rPr>
            </w:pPr>
            <w:r w:rsidRPr="00FB4AA6">
              <w:rPr>
                <w:rFonts w:cs="Times New Roman"/>
              </w:rPr>
              <w:t>7.1</w:t>
            </w:r>
          </w:p>
        </w:tc>
        <w:tc>
          <w:tcPr>
            <w:tcW w:w="8269" w:type="dxa"/>
          </w:tcPr>
          <w:p w14:paraId="179AF133" w14:textId="77777777" w:rsidR="006556C1" w:rsidRPr="00FB4AA6" w:rsidRDefault="006556C1" w:rsidP="00E574B2">
            <w:pPr>
              <w:jc w:val="both"/>
              <w:rPr>
                <w:rFonts w:cs="Times New Roman"/>
              </w:rPr>
            </w:pPr>
            <w:r w:rsidRPr="00FB4AA6">
              <w:rPr>
                <w:rFonts w:cs="Times New Roman"/>
              </w:rPr>
              <w:t>Общесистемные требования к реализации программы бакалавриата</w:t>
            </w:r>
          </w:p>
        </w:tc>
        <w:tc>
          <w:tcPr>
            <w:tcW w:w="548" w:type="dxa"/>
          </w:tcPr>
          <w:p w14:paraId="2E23F364" w14:textId="39ED9D78" w:rsidR="006556C1" w:rsidRPr="00151BEF" w:rsidRDefault="00B3165D" w:rsidP="00E574B2">
            <w:pPr>
              <w:jc w:val="center"/>
              <w:rPr>
                <w:rFonts w:cs="Times New Roman"/>
              </w:rPr>
            </w:pPr>
            <w:r>
              <w:rPr>
                <w:rFonts w:cs="Times New Roman"/>
              </w:rPr>
              <w:t>38</w:t>
            </w:r>
          </w:p>
        </w:tc>
      </w:tr>
      <w:tr w:rsidR="006556C1" w:rsidRPr="00151BEF" w14:paraId="2523E0F8" w14:textId="77777777" w:rsidTr="00132B6A">
        <w:tc>
          <w:tcPr>
            <w:tcW w:w="520" w:type="dxa"/>
          </w:tcPr>
          <w:p w14:paraId="25A382AB" w14:textId="77777777" w:rsidR="006556C1" w:rsidRPr="00FB4AA6" w:rsidRDefault="006556C1" w:rsidP="00E574B2">
            <w:pPr>
              <w:rPr>
                <w:rFonts w:cs="Times New Roman"/>
              </w:rPr>
            </w:pPr>
            <w:r w:rsidRPr="00FB4AA6">
              <w:rPr>
                <w:rFonts w:cs="Times New Roman"/>
              </w:rPr>
              <w:t>7.2</w:t>
            </w:r>
          </w:p>
        </w:tc>
        <w:tc>
          <w:tcPr>
            <w:tcW w:w="8269" w:type="dxa"/>
          </w:tcPr>
          <w:p w14:paraId="0CD8A38E" w14:textId="77777777" w:rsidR="006556C1" w:rsidRPr="00FB4AA6" w:rsidRDefault="006556C1" w:rsidP="00E574B2">
            <w:pPr>
              <w:jc w:val="both"/>
              <w:rPr>
                <w:rFonts w:cs="Times New Roman"/>
              </w:rPr>
            </w:pPr>
            <w:r w:rsidRPr="00FB4AA6">
              <w:rPr>
                <w:rFonts w:cs="Times New Roman"/>
              </w:rPr>
              <w:t>Требования к учебно-методическому обеспечению программы бакалавриата</w:t>
            </w:r>
          </w:p>
        </w:tc>
        <w:tc>
          <w:tcPr>
            <w:tcW w:w="548" w:type="dxa"/>
          </w:tcPr>
          <w:p w14:paraId="6E07325C" w14:textId="205E1BEC" w:rsidR="006556C1" w:rsidRPr="00151BEF" w:rsidRDefault="007F7565" w:rsidP="00E574B2">
            <w:pPr>
              <w:jc w:val="center"/>
              <w:rPr>
                <w:rFonts w:cs="Times New Roman"/>
              </w:rPr>
            </w:pPr>
            <w:r w:rsidRPr="00151BEF">
              <w:rPr>
                <w:rFonts w:cs="Times New Roman"/>
              </w:rPr>
              <w:t>3</w:t>
            </w:r>
            <w:r w:rsidR="00B3165D">
              <w:rPr>
                <w:rFonts w:cs="Times New Roman"/>
              </w:rPr>
              <w:t>9</w:t>
            </w:r>
          </w:p>
        </w:tc>
      </w:tr>
      <w:tr w:rsidR="006556C1" w:rsidRPr="00151BEF" w14:paraId="41E07997" w14:textId="77777777" w:rsidTr="00132B6A">
        <w:tc>
          <w:tcPr>
            <w:tcW w:w="520" w:type="dxa"/>
          </w:tcPr>
          <w:p w14:paraId="6C7A5325" w14:textId="77777777" w:rsidR="006556C1" w:rsidRPr="00FB4AA6" w:rsidRDefault="006556C1" w:rsidP="00E574B2">
            <w:pPr>
              <w:rPr>
                <w:rFonts w:cs="Times New Roman"/>
              </w:rPr>
            </w:pPr>
            <w:r w:rsidRPr="00FB4AA6">
              <w:rPr>
                <w:rFonts w:cs="Times New Roman"/>
              </w:rPr>
              <w:t>7.3</w:t>
            </w:r>
          </w:p>
        </w:tc>
        <w:tc>
          <w:tcPr>
            <w:tcW w:w="8269" w:type="dxa"/>
          </w:tcPr>
          <w:p w14:paraId="2BD4B677" w14:textId="77777777" w:rsidR="006556C1" w:rsidRPr="00FB4AA6" w:rsidRDefault="006556C1" w:rsidP="00E574B2">
            <w:pPr>
              <w:jc w:val="both"/>
              <w:rPr>
                <w:rFonts w:cs="Times New Roman"/>
              </w:rPr>
            </w:pPr>
            <w:r w:rsidRPr="00FB4AA6">
              <w:rPr>
                <w:rFonts w:cs="Times New Roman"/>
              </w:rPr>
              <w:t>Требования к кадровым условиям реализации программы бакалавриата</w:t>
            </w:r>
            <w:r w:rsidRPr="00FB4AA6">
              <w:rPr>
                <w:rFonts w:cs="Times New Roman"/>
                <w:webHidden/>
              </w:rPr>
              <w:tab/>
            </w:r>
          </w:p>
        </w:tc>
        <w:tc>
          <w:tcPr>
            <w:tcW w:w="548" w:type="dxa"/>
          </w:tcPr>
          <w:p w14:paraId="1A68CF2C" w14:textId="3A1667AF" w:rsidR="006556C1" w:rsidRPr="00151BEF" w:rsidRDefault="00B3165D" w:rsidP="00E574B2">
            <w:pPr>
              <w:jc w:val="center"/>
              <w:rPr>
                <w:rFonts w:cs="Times New Roman"/>
              </w:rPr>
            </w:pPr>
            <w:r>
              <w:rPr>
                <w:rFonts w:cs="Times New Roman"/>
              </w:rPr>
              <w:t>40</w:t>
            </w:r>
          </w:p>
        </w:tc>
      </w:tr>
      <w:tr w:rsidR="006556C1" w:rsidRPr="00151BEF" w14:paraId="26665820" w14:textId="77777777" w:rsidTr="00132B6A">
        <w:tc>
          <w:tcPr>
            <w:tcW w:w="520" w:type="dxa"/>
          </w:tcPr>
          <w:p w14:paraId="5BA56EF2" w14:textId="77777777" w:rsidR="006556C1" w:rsidRPr="00FB4AA6" w:rsidRDefault="006556C1" w:rsidP="00E574B2">
            <w:pPr>
              <w:rPr>
                <w:rFonts w:cs="Times New Roman"/>
              </w:rPr>
            </w:pPr>
            <w:r w:rsidRPr="00FB4AA6">
              <w:rPr>
                <w:rFonts w:cs="Times New Roman"/>
              </w:rPr>
              <w:t>7.4</w:t>
            </w:r>
          </w:p>
        </w:tc>
        <w:tc>
          <w:tcPr>
            <w:tcW w:w="8269" w:type="dxa"/>
          </w:tcPr>
          <w:p w14:paraId="749E12A0" w14:textId="77777777" w:rsidR="006556C1" w:rsidRPr="00FB4AA6" w:rsidRDefault="006556C1" w:rsidP="00E574B2">
            <w:pPr>
              <w:jc w:val="both"/>
              <w:rPr>
                <w:rFonts w:cs="Times New Roman"/>
              </w:rPr>
            </w:pPr>
            <w:r w:rsidRPr="00FB4AA6">
              <w:rPr>
                <w:rFonts w:cs="Times New Roman"/>
              </w:rPr>
              <w:t>Обеспечение требований к финансовым условиям реализации ОПОП ВО</w:t>
            </w:r>
          </w:p>
        </w:tc>
        <w:tc>
          <w:tcPr>
            <w:tcW w:w="548" w:type="dxa"/>
          </w:tcPr>
          <w:p w14:paraId="6F3D86B9" w14:textId="4D1DA3D5" w:rsidR="006556C1" w:rsidRPr="00151BEF" w:rsidRDefault="00B3165D" w:rsidP="00E574B2">
            <w:pPr>
              <w:jc w:val="center"/>
              <w:rPr>
                <w:rFonts w:cs="Times New Roman"/>
              </w:rPr>
            </w:pPr>
            <w:r>
              <w:rPr>
                <w:rFonts w:cs="Times New Roman"/>
              </w:rPr>
              <w:t>40</w:t>
            </w:r>
          </w:p>
        </w:tc>
      </w:tr>
      <w:tr w:rsidR="006556C1" w:rsidRPr="00151BEF" w14:paraId="624AAB6C" w14:textId="77777777" w:rsidTr="00132B6A">
        <w:tc>
          <w:tcPr>
            <w:tcW w:w="520" w:type="dxa"/>
          </w:tcPr>
          <w:p w14:paraId="3F4F9346" w14:textId="77777777" w:rsidR="006556C1" w:rsidRPr="00FB4AA6" w:rsidRDefault="006556C1" w:rsidP="00E574B2">
            <w:pPr>
              <w:rPr>
                <w:rFonts w:cs="Times New Roman"/>
              </w:rPr>
            </w:pPr>
            <w:r w:rsidRPr="00FB4AA6">
              <w:rPr>
                <w:rFonts w:cs="Times New Roman"/>
              </w:rPr>
              <w:t>7.5</w:t>
            </w:r>
          </w:p>
        </w:tc>
        <w:tc>
          <w:tcPr>
            <w:tcW w:w="8269" w:type="dxa"/>
          </w:tcPr>
          <w:p w14:paraId="6AD1C17D" w14:textId="77777777" w:rsidR="006556C1" w:rsidRPr="00FB4AA6" w:rsidRDefault="006556C1" w:rsidP="00E574B2">
            <w:pPr>
              <w:jc w:val="both"/>
              <w:rPr>
                <w:rFonts w:cs="Times New Roman"/>
              </w:rPr>
            </w:pPr>
            <w:r w:rsidRPr="00FB4AA6">
              <w:rPr>
                <w:rFonts w:cs="Times New Roman"/>
              </w:rPr>
              <w:t>Обеспечение требований к финансовым условиям реализации ОПОП ВО</w:t>
            </w:r>
          </w:p>
        </w:tc>
        <w:tc>
          <w:tcPr>
            <w:tcW w:w="548" w:type="dxa"/>
          </w:tcPr>
          <w:p w14:paraId="0BF8C92E" w14:textId="121B7585" w:rsidR="006556C1" w:rsidRPr="00151BEF" w:rsidRDefault="00B3165D" w:rsidP="00E574B2">
            <w:pPr>
              <w:jc w:val="center"/>
              <w:rPr>
                <w:rFonts w:cs="Times New Roman"/>
              </w:rPr>
            </w:pPr>
            <w:r>
              <w:rPr>
                <w:rFonts w:cs="Times New Roman"/>
              </w:rPr>
              <w:t>41</w:t>
            </w:r>
          </w:p>
        </w:tc>
      </w:tr>
      <w:tr w:rsidR="006556C1" w:rsidRPr="00151BEF" w14:paraId="0DDCCAFF" w14:textId="77777777" w:rsidTr="00132B6A">
        <w:tc>
          <w:tcPr>
            <w:tcW w:w="520" w:type="dxa"/>
          </w:tcPr>
          <w:p w14:paraId="659F3389" w14:textId="77777777" w:rsidR="006556C1" w:rsidRPr="00FB4AA6" w:rsidRDefault="006556C1" w:rsidP="00E574B2">
            <w:pPr>
              <w:rPr>
                <w:rFonts w:cs="Times New Roman"/>
              </w:rPr>
            </w:pPr>
            <w:r w:rsidRPr="00FB4AA6">
              <w:rPr>
                <w:rFonts w:cs="Times New Roman"/>
              </w:rPr>
              <w:t>8.</w:t>
            </w:r>
          </w:p>
        </w:tc>
        <w:tc>
          <w:tcPr>
            <w:tcW w:w="8269" w:type="dxa"/>
          </w:tcPr>
          <w:p w14:paraId="2788FECA" w14:textId="77777777" w:rsidR="006556C1" w:rsidRPr="00FB4AA6" w:rsidRDefault="006556C1" w:rsidP="00E574B2">
            <w:pPr>
              <w:jc w:val="both"/>
              <w:rPr>
                <w:rFonts w:cs="Times New Roman"/>
              </w:rPr>
            </w:pPr>
            <w:r w:rsidRPr="00FB4AA6">
              <w:rPr>
                <w:rFonts w:cs="Times New Roman"/>
              </w:rPr>
              <w:t>Характеристики среды вуза, обеспечивающие развитие универсальных компетенций выпускников</w:t>
            </w:r>
          </w:p>
        </w:tc>
        <w:tc>
          <w:tcPr>
            <w:tcW w:w="548" w:type="dxa"/>
          </w:tcPr>
          <w:p w14:paraId="4DA35410" w14:textId="054AF303" w:rsidR="006556C1" w:rsidRPr="00151BEF" w:rsidRDefault="00B3165D" w:rsidP="00E574B2">
            <w:pPr>
              <w:jc w:val="center"/>
              <w:rPr>
                <w:rFonts w:cs="Times New Roman"/>
              </w:rPr>
            </w:pPr>
            <w:r>
              <w:rPr>
                <w:rFonts w:cs="Times New Roman"/>
              </w:rPr>
              <w:t>41</w:t>
            </w:r>
          </w:p>
        </w:tc>
      </w:tr>
      <w:tr w:rsidR="006556C1" w:rsidRPr="00151BEF" w14:paraId="3E3AAD33" w14:textId="77777777" w:rsidTr="00132B6A">
        <w:tc>
          <w:tcPr>
            <w:tcW w:w="520" w:type="dxa"/>
          </w:tcPr>
          <w:p w14:paraId="6A6462AA" w14:textId="77777777" w:rsidR="006556C1" w:rsidRPr="00FB4AA6" w:rsidRDefault="006556C1" w:rsidP="00E574B2">
            <w:pPr>
              <w:rPr>
                <w:rFonts w:cs="Times New Roman"/>
              </w:rPr>
            </w:pPr>
            <w:r w:rsidRPr="00FB4AA6">
              <w:rPr>
                <w:rFonts w:cs="Times New Roman"/>
              </w:rPr>
              <w:t>8.1</w:t>
            </w:r>
          </w:p>
        </w:tc>
        <w:tc>
          <w:tcPr>
            <w:tcW w:w="8269" w:type="dxa"/>
          </w:tcPr>
          <w:p w14:paraId="2829FF48" w14:textId="77777777" w:rsidR="006556C1" w:rsidRPr="00FB4AA6" w:rsidRDefault="006556C1" w:rsidP="00E574B2">
            <w:pPr>
              <w:jc w:val="both"/>
              <w:rPr>
                <w:rFonts w:cs="Times New Roman"/>
              </w:rPr>
            </w:pPr>
            <w:r w:rsidRPr="00FB4AA6">
              <w:rPr>
                <w:rFonts w:cs="Times New Roman"/>
              </w:rPr>
              <w:t xml:space="preserve">Рабочая программа воспитания </w:t>
            </w:r>
          </w:p>
        </w:tc>
        <w:tc>
          <w:tcPr>
            <w:tcW w:w="548" w:type="dxa"/>
          </w:tcPr>
          <w:p w14:paraId="6E3339BB" w14:textId="7647DC61" w:rsidR="006556C1" w:rsidRPr="00151BEF" w:rsidRDefault="00B3165D" w:rsidP="00E574B2">
            <w:pPr>
              <w:jc w:val="center"/>
              <w:rPr>
                <w:rFonts w:cs="Times New Roman"/>
              </w:rPr>
            </w:pPr>
            <w:r>
              <w:rPr>
                <w:rFonts w:cs="Times New Roman"/>
              </w:rPr>
              <w:t>41</w:t>
            </w:r>
          </w:p>
        </w:tc>
      </w:tr>
      <w:tr w:rsidR="006556C1" w:rsidRPr="00151BEF" w14:paraId="7FE200D7" w14:textId="77777777" w:rsidTr="00132B6A">
        <w:tc>
          <w:tcPr>
            <w:tcW w:w="520" w:type="dxa"/>
          </w:tcPr>
          <w:p w14:paraId="6C135784" w14:textId="77777777" w:rsidR="006556C1" w:rsidRPr="00FB4AA6" w:rsidRDefault="006556C1" w:rsidP="00E574B2">
            <w:pPr>
              <w:rPr>
                <w:rFonts w:cs="Times New Roman"/>
              </w:rPr>
            </w:pPr>
            <w:r w:rsidRPr="00FB4AA6">
              <w:rPr>
                <w:rFonts w:cs="Times New Roman"/>
              </w:rPr>
              <w:t>8.2</w:t>
            </w:r>
          </w:p>
        </w:tc>
        <w:tc>
          <w:tcPr>
            <w:tcW w:w="8269" w:type="dxa"/>
          </w:tcPr>
          <w:p w14:paraId="3D114290" w14:textId="77777777" w:rsidR="006556C1" w:rsidRPr="00FB4AA6" w:rsidRDefault="006556C1" w:rsidP="00E574B2">
            <w:pPr>
              <w:jc w:val="both"/>
              <w:rPr>
                <w:rFonts w:cs="Times New Roman"/>
              </w:rPr>
            </w:pPr>
            <w:r w:rsidRPr="00FB4AA6">
              <w:rPr>
                <w:rFonts w:cs="Times New Roman"/>
              </w:rPr>
              <w:t>Календарный план воспитательной работы</w:t>
            </w:r>
          </w:p>
        </w:tc>
        <w:tc>
          <w:tcPr>
            <w:tcW w:w="548" w:type="dxa"/>
          </w:tcPr>
          <w:p w14:paraId="5A335F75" w14:textId="3B34A665" w:rsidR="006556C1" w:rsidRPr="00151BEF" w:rsidRDefault="00B3165D" w:rsidP="00E574B2">
            <w:pPr>
              <w:jc w:val="center"/>
              <w:rPr>
                <w:rFonts w:cs="Times New Roman"/>
              </w:rPr>
            </w:pPr>
            <w:r>
              <w:rPr>
                <w:rFonts w:cs="Times New Roman"/>
              </w:rPr>
              <w:t>41</w:t>
            </w:r>
          </w:p>
        </w:tc>
      </w:tr>
      <w:tr w:rsidR="006556C1" w:rsidRPr="00151BEF" w14:paraId="70E21DDA" w14:textId="77777777" w:rsidTr="00132B6A">
        <w:tc>
          <w:tcPr>
            <w:tcW w:w="520" w:type="dxa"/>
          </w:tcPr>
          <w:p w14:paraId="1C47232E" w14:textId="77777777" w:rsidR="006556C1" w:rsidRPr="00FB4AA6" w:rsidRDefault="006556C1" w:rsidP="00E574B2">
            <w:pPr>
              <w:rPr>
                <w:rFonts w:cs="Times New Roman"/>
              </w:rPr>
            </w:pPr>
            <w:r w:rsidRPr="00FB4AA6">
              <w:rPr>
                <w:rFonts w:cs="Times New Roman"/>
              </w:rPr>
              <w:t>9</w:t>
            </w:r>
          </w:p>
        </w:tc>
        <w:tc>
          <w:tcPr>
            <w:tcW w:w="8269" w:type="dxa"/>
          </w:tcPr>
          <w:p w14:paraId="701D64EA" w14:textId="77777777" w:rsidR="006556C1" w:rsidRPr="00FB4AA6" w:rsidRDefault="006556C1" w:rsidP="00E574B2">
            <w:pPr>
              <w:jc w:val="both"/>
              <w:rPr>
                <w:rFonts w:cs="Times New Roman"/>
              </w:rPr>
            </w:pPr>
            <w:r w:rsidRPr="00FB4AA6">
              <w:rPr>
                <w:rFonts w:cs="Times New Roman"/>
              </w:rPr>
              <w:t>Особенности реализации учебного процесса для инвалидов и лиц с ограниченными возможностями здоровья</w:t>
            </w:r>
          </w:p>
        </w:tc>
        <w:tc>
          <w:tcPr>
            <w:tcW w:w="548" w:type="dxa"/>
          </w:tcPr>
          <w:p w14:paraId="32B5509B" w14:textId="1F93DA1A" w:rsidR="006556C1" w:rsidRPr="00151BEF" w:rsidRDefault="00B3165D" w:rsidP="00E574B2">
            <w:pPr>
              <w:jc w:val="center"/>
              <w:rPr>
                <w:rFonts w:cs="Times New Roman"/>
              </w:rPr>
            </w:pPr>
            <w:r>
              <w:rPr>
                <w:rFonts w:cs="Times New Roman"/>
              </w:rPr>
              <w:t>51</w:t>
            </w:r>
          </w:p>
        </w:tc>
      </w:tr>
    </w:tbl>
    <w:p w14:paraId="49169803" w14:textId="77777777" w:rsidR="006556C1" w:rsidRPr="00FB4AA6" w:rsidRDefault="006556C1" w:rsidP="00C14347">
      <w:pPr>
        <w:jc w:val="center"/>
      </w:pPr>
    </w:p>
    <w:p w14:paraId="740874BD" w14:textId="77777777" w:rsidR="00C14347" w:rsidRPr="00FB4AA6" w:rsidRDefault="00C14347" w:rsidP="00C14347">
      <w:pPr>
        <w:jc w:val="both"/>
        <w:rPr>
          <w:rStyle w:val="a4"/>
          <w:noProof/>
          <w:color w:val="auto"/>
          <w:u w:val="none"/>
        </w:rPr>
      </w:pPr>
      <w:r w:rsidRPr="00FB4AA6">
        <w:rPr>
          <w:rStyle w:val="a4"/>
          <w:noProof/>
          <w:color w:val="auto"/>
          <w:u w:val="none"/>
        </w:rPr>
        <w:t>Приложения</w:t>
      </w:r>
    </w:p>
    <w:p w14:paraId="21A3BA44" w14:textId="77777777" w:rsidR="00E3043D" w:rsidRPr="00FB4AA6" w:rsidRDefault="00E3043D" w:rsidP="00142784">
      <w:pPr>
        <w:pStyle w:val="a0"/>
        <w:ind w:left="0"/>
        <w:jc w:val="center"/>
        <w:rPr>
          <w:b/>
          <w:bCs/>
        </w:rPr>
      </w:pPr>
    </w:p>
    <w:p w14:paraId="67D3B79D" w14:textId="77777777" w:rsidR="00E3043D" w:rsidRPr="00FB4AA6" w:rsidRDefault="00E3043D" w:rsidP="00142784">
      <w:pPr>
        <w:pStyle w:val="a0"/>
        <w:ind w:left="0"/>
        <w:jc w:val="center"/>
        <w:rPr>
          <w:b/>
          <w:bCs/>
        </w:rPr>
      </w:pPr>
    </w:p>
    <w:p w14:paraId="57980183" w14:textId="77777777" w:rsidR="00E3043D" w:rsidRPr="00FB4AA6" w:rsidRDefault="00E3043D" w:rsidP="006556C1">
      <w:pPr>
        <w:pStyle w:val="a0"/>
        <w:ind w:left="0"/>
        <w:rPr>
          <w:b/>
          <w:bCs/>
        </w:rPr>
      </w:pPr>
    </w:p>
    <w:p w14:paraId="116F107F" w14:textId="77777777" w:rsidR="006556C1" w:rsidRPr="00FB4AA6" w:rsidRDefault="006556C1" w:rsidP="006556C1">
      <w:pPr>
        <w:pStyle w:val="a0"/>
        <w:ind w:left="0"/>
        <w:rPr>
          <w:b/>
          <w:bCs/>
        </w:rPr>
      </w:pPr>
    </w:p>
    <w:p w14:paraId="4A9915E5" w14:textId="77777777" w:rsidR="006556C1" w:rsidRPr="00FB4AA6" w:rsidRDefault="006556C1" w:rsidP="006556C1">
      <w:pPr>
        <w:pStyle w:val="a0"/>
        <w:ind w:left="0"/>
        <w:rPr>
          <w:b/>
          <w:bCs/>
        </w:rPr>
      </w:pPr>
    </w:p>
    <w:p w14:paraId="436DD0FA" w14:textId="77777777" w:rsidR="00D30875" w:rsidRDefault="00D30875">
      <w:pPr>
        <w:rPr>
          <w:b/>
          <w:bCs/>
        </w:rPr>
      </w:pPr>
      <w:r>
        <w:rPr>
          <w:b/>
          <w:bCs/>
        </w:rPr>
        <w:br w:type="page"/>
      </w:r>
    </w:p>
    <w:p w14:paraId="19AAA999" w14:textId="677660D6" w:rsidR="0054135B" w:rsidRPr="00FB4AA6" w:rsidRDefault="0054135B" w:rsidP="00142784">
      <w:pPr>
        <w:pStyle w:val="a0"/>
        <w:ind w:left="0"/>
        <w:jc w:val="center"/>
        <w:rPr>
          <w:b/>
          <w:bCs/>
        </w:rPr>
      </w:pPr>
      <w:r w:rsidRPr="00FB4AA6">
        <w:rPr>
          <w:b/>
          <w:bCs/>
        </w:rPr>
        <w:lastRenderedPageBreak/>
        <w:t>1.Общие положения</w:t>
      </w:r>
      <w:bookmarkEnd w:id="1"/>
      <w:bookmarkEnd w:id="2"/>
      <w:bookmarkEnd w:id="3"/>
    </w:p>
    <w:p w14:paraId="287503E5" w14:textId="77777777" w:rsidR="006C2D60" w:rsidRPr="00FB4AA6" w:rsidRDefault="006C2D60" w:rsidP="00142784">
      <w:pPr>
        <w:pStyle w:val="a0"/>
        <w:ind w:left="0"/>
        <w:jc w:val="center"/>
        <w:rPr>
          <w:b/>
          <w:bCs/>
        </w:rPr>
      </w:pPr>
    </w:p>
    <w:p w14:paraId="1622F59B" w14:textId="77777777" w:rsidR="00694D9B" w:rsidRDefault="00F75B9C" w:rsidP="00D30875">
      <w:pPr>
        <w:ind w:left="142" w:right="105" w:firstLine="709"/>
        <w:jc w:val="both"/>
        <w:rPr>
          <w:b/>
          <w:shd w:val="clear" w:color="auto" w:fill="FFFFFF"/>
        </w:rPr>
      </w:pPr>
      <w:r w:rsidRPr="00FB4AA6">
        <w:rPr>
          <w:b/>
          <w:bCs/>
        </w:rPr>
        <w:t xml:space="preserve">1.1. Назначение основной профессиональной образовательной программы высшего образования (далее – ОПОП ВО) </w:t>
      </w:r>
      <w:r w:rsidRPr="00FB4AA6">
        <w:rPr>
          <w:b/>
          <w:shd w:val="clear" w:color="auto" w:fill="FFFFFF"/>
        </w:rPr>
        <w:t xml:space="preserve">по направлению подготовки </w:t>
      </w:r>
      <w:r w:rsidR="00694D9B" w:rsidRPr="00694D9B">
        <w:rPr>
          <w:b/>
          <w:shd w:val="clear" w:color="auto" w:fill="FFFFFF"/>
        </w:rPr>
        <w:t xml:space="preserve">38.03.03 Управление персоналом, направленность (профиль): Управление персоналом организации </w:t>
      </w:r>
    </w:p>
    <w:p w14:paraId="6579DF48" w14:textId="493E7B3D" w:rsidR="002547FD" w:rsidRPr="00FB4AA6" w:rsidRDefault="00DB574B" w:rsidP="00D30875">
      <w:pPr>
        <w:ind w:left="142" w:right="105" w:firstLine="709"/>
        <w:jc w:val="both"/>
        <w:rPr>
          <w:color w:val="000000"/>
          <w:shd w:val="clear" w:color="auto" w:fill="FFFFFF"/>
        </w:rPr>
      </w:pPr>
      <w:r w:rsidRPr="00FB4AA6">
        <w:rPr>
          <w:shd w:val="clear" w:color="auto" w:fill="FFFFFF"/>
        </w:rPr>
        <w:t>Основная профессиональная образовательная программа высшего образования</w:t>
      </w:r>
      <w:r w:rsidR="00B237C5" w:rsidRPr="00FB4AA6">
        <w:rPr>
          <w:shd w:val="clear" w:color="auto" w:fill="FFFFFF"/>
        </w:rPr>
        <w:t xml:space="preserve"> (далее – ОП</w:t>
      </w:r>
      <w:r w:rsidRPr="00FB4AA6">
        <w:rPr>
          <w:shd w:val="clear" w:color="auto" w:fill="FFFFFF"/>
        </w:rPr>
        <w:t>ОП</w:t>
      </w:r>
      <w:r w:rsidR="00B237C5" w:rsidRPr="00FB4AA6">
        <w:rPr>
          <w:shd w:val="clear" w:color="auto" w:fill="FFFFFF"/>
        </w:rPr>
        <w:t xml:space="preserve"> ВО), программа бакалавриата, реализуемая в </w:t>
      </w:r>
      <w:r w:rsidR="00E56626" w:rsidRPr="00FB4AA6">
        <w:rPr>
          <w:shd w:val="clear" w:color="auto" w:fill="FFFFFF"/>
        </w:rPr>
        <w:t xml:space="preserve">ОАНО ВО </w:t>
      </w:r>
      <w:r w:rsidR="00F9376A" w:rsidRPr="00FB4AA6">
        <w:rPr>
          <w:shd w:val="clear" w:color="auto" w:fill="FFFFFF"/>
        </w:rPr>
        <w:t>«</w:t>
      </w:r>
      <w:r w:rsidRPr="00FB4AA6">
        <w:rPr>
          <w:shd w:val="clear" w:color="auto" w:fill="FFFFFF"/>
        </w:rPr>
        <w:t>МПСУ</w:t>
      </w:r>
      <w:r w:rsidR="00F9376A" w:rsidRPr="00FB4AA6">
        <w:rPr>
          <w:shd w:val="clear" w:color="auto" w:fill="FFFFFF"/>
        </w:rPr>
        <w:t>»</w:t>
      </w:r>
      <w:r w:rsidR="00B237C5" w:rsidRPr="00FB4AA6">
        <w:rPr>
          <w:shd w:val="clear" w:color="auto" w:fill="FFFFFF"/>
        </w:rPr>
        <w:t xml:space="preserve"> (далее - </w:t>
      </w:r>
      <w:r w:rsidR="00E56626" w:rsidRPr="00FB4AA6">
        <w:rPr>
          <w:shd w:val="clear" w:color="auto" w:fill="FFFFFF"/>
        </w:rPr>
        <w:t>Университет</w:t>
      </w:r>
      <w:r w:rsidR="00B237C5" w:rsidRPr="00FB4AA6">
        <w:rPr>
          <w:shd w:val="clear" w:color="auto" w:fill="FFFFFF"/>
        </w:rPr>
        <w:t xml:space="preserve">) </w:t>
      </w:r>
      <w:r w:rsidR="00E56626" w:rsidRPr="00FB4AA6">
        <w:rPr>
          <w:shd w:val="clear" w:color="auto" w:fill="FFFFFF"/>
        </w:rPr>
        <w:t xml:space="preserve">по направлению подготовки </w:t>
      </w:r>
      <w:r w:rsidR="00B60E1E">
        <w:t>38.03.03</w:t>
      </w:r>
      <w:r w:rsidR="00B60E1E" w:rsidRPr="00FB4AA6">
        <w:t xml:space="preserve"> </w:t>
      </w:r>
      <w:r w:rsidR="00B60E1E">
        <w:t>Управление персоналом</w:t>
      </w:r>
      <w:r w:rsidR="00B60E1E" w:rsidRPr="00FB4AA6">
        <w:t xml:space="preserve">, направленность (профиль): </w:t>
      </w:r>
      <w:r w:rsidR="00B60E1E">
        <w:t>У</w:t>
      </w:r>
      <w:r w:rsidR="00B60E1E" w:rsidRPr="00FB4AA6">
        <w:t>правление</w:t>
      </w:r>
      <w:r w:rsidR="00B60E1E">
        <w:t xml:space="preserve"> персоналом организации</w:t>
      </w:r>
      <w:r w:rsidR="00B60E1E" w:rsidRPr="00FB4AA6">
        <w:rPr>
          <w:shd w:val="clear" w:color="auto" w:fill="FFFFFF"/>
        </w:rPr>
        <w:t xml:space="preserve"> </w:t>
      </w:r>
      <w:r w:rsidR="00B237C5" w:rsidRPr="00FB4AA6">
        <w:rPr>
          <w:shd w:val="clear" w:color="auto" w:fill="FFFFFF"/>
        </w:rPr>
        <w:t>представляет собой комплекс основных характеристик образования (объем, содержание, планируемые результаты) и организационно-педагогических условий, который представлен в виде учебного плана, календарного учебного графика, рабочих программ учебных предметов, курсов, дисциплин (модулей), иных компонентов</w:t>
      </w:r>
      <w:r w:rsidR="00B237C5" w:rsidRPr="00FB4AA6">
        <w:rPr>
          <w:rStyle w:val="ac"/>
          <w:rFonts w:eastAsiaTheme="majorEastAsia"/>
        </w:rPr>
        <w:footnoteReference w:id="1"/>
      </w:r>
      <w:r w:rsidR="00B237C5" w:rsidRPr="00FB4AA6">
        <w:rPr>
          <w:shd w:val="clear" w:color="auto" w:fill="FFFFFF"/>
        </w:rPr>
        <w:t>, оценочных и методических материалов</w:t>
      </w:r>
      <w:r w:rsidR="00B237C5" w:rsidRPr="00FB4AA6">
        <w:rPr>
          <w:rStyle w:val="ac"/>
          <w:rFonts w:eastAsiaTheme="majorEastAsia"/>
        </w:rPr>
        <w:footnoteReference w:id="2"/>
      </w:r>
      <w:r w:rsidR="00B237C5" w:rsidRPr="00FB4AA6">
        <w:rPr>
          <w:shd w:val="clear" w:color="auto" w:fill="FFFFFF"/>
        </w:rPr>
        <w:t>, а также рабочей программы воспитания, календарного плана воспитательной</w:t>
      </w:r>
      <w:r w:rsidR="00B237C5" w:rsidRPr="00FB4AA6">
        <w:rPr>
          <w:color w:val="000000"/>
          <w:shd w:val="clear" w:color="auto" w:fill="FFFFFF"/>
        </w:rPr>
        <w:t xml:space="preserve"> работы, форм аттестации</w:t>
      </w:r>
      <w:r w:rsidR="002547FD" w:rsidRPr="00FB4AA6">
        <w:rPr>
          <w:color w:val="000000"/>
          <w:shd w:val="clear" w:color="auto" w:fill="FFFFFF"/>
        </w:rPr>
        <w:t>.</w:t>
      </w:r>
    </w:p>
    <w:p w14:paraId="53FE8F6C" w14:textId="2D8FC4C2" w:rsidR="00F75B9C" w:rsidRPr="00FB4AA6" w:rsidRDefault="00F75B9C" w:rsidP="007276E7">
      <w:pPr>
        <w:ind w:firstLine="567"/>
        <w:jc w:val="both"/>
        <w:rPr>
          <w:color w:val="000000"/>
          <w:shd w:val="clear" w:color="auto" w:fill="FFFFFF"/>
        </w:rPr>
      </w:pPr>
      <w:r w:rsidRPr="00FB4AA6">
        <w:rPr>
          <w:color w:val="000000"/>
          <w:shd w:val="clear" w:color="auto" w:fill="FFFFFF"/>
        </w:rPr>
        <w:t xml:space="preserve">Обучение </w:t>
      </w:r>
      <w:r w:rsidRPr="00FB4AA6">
        <w:rPr>
          <w:shd w:val="clear" w:color="auto" w:fill="FFFFFF"/>
        </w:rPr>
        <w:t xml:space="preserve">по направлению подготовки </w:t>
      </w:r>
      <w:r w:rsidR="00B60E1E">
        <w:t>38.03.03</w:t>
      </w:r>
      <w:r w:rsidR="00B60E1E" w:rsidRPr="00FB4AA6">
        <w:t xml:space="preserve"> </w:t>
      </w:r>
      <w:r w:rsidR="00B60E1E">
        <w:t>Управление персоналом</w:t>
      </w:r>
      <w:r w:rsidR="00B60E1E" w:rsidRPr="00FB4AA6">
        <w:t xml:space="preserve">, направленность (профиль): </w:t>
      </w:r>
      <w:r w:rsidR="00B60E1E">
        <w:t>У</w:t>
      </w:r>
      <w:r w:rsidR="00B60E1E" w:rsidRPr="00FB4AA6">
        <w:t>правление</w:t>
      </w:r>
      <w:r w:rsidR="00B60E1E">
        <w:t xml:space="preserve"> персоналом организации</w:t>
      </w:r>
      <w:r w:rsidR="00B60E1E" w:rsidRPr="00FB4AA6">
        <w:rPr>
          <w:shd w:val="clear" w:color="auto" w:fill="FFFFFF"/>
        </w:rPr>
        <w:t xml:space="preserve"> </w:t>
      </w:r>
      <w:r w:rsidRPr="00FB4AA6">
        <w:rPr>
          <w:shd w:val="clear" w:color="auto" w:fill="FFFFFF"/>
        </w:rPr>
        <w:t>в Университете осуществляется в очной, очно-заочной и заочной формах.</w:t>
      </w:r>
    </w:p>
    <w:p w14:paraId="0F77B409" w14:textId="6C367B1E" w:rsidR="00455F3A" w:rsidRPr="00227EC5" w:rsidRDefault="00B03130" w:rsidP="007276E7">
      <w:pPr>
        <w:ind w:firstLine="567"/>
        <w:jc w:val="both"/>
        <w:rPr>
          <w:spacing w:val="-3"/>
        </w:rPr>
      </w:pPr>
      <w:r w:rsidRPr="00FB4AA6">
        <w:t>ОП</w:t>
      </w:r>
      <w:r w:rsidR="00E56626" w:rsidRPr="00FB4AA6">
        <w:t>ОП</w:t>
      </w:r>
      <w:r w:rsidRPr="00FB4AA6">
        <w:t xml:space="preserve"> ВО разработана и утверждена с учетом требований рынка труда на основе Федерального государственного образовательного стандарта высшего образования по соответствующему направлению подготовки высшего образования и регламентирует цели, </w:t>
      </w:r>
      <w:r w:rsidRPr="00227EC5">
        <w:t xml:space="preserve">планируемые результаты, содержание, условия и технологии реализации образовательного процесса, оценку качества подготовки выпускника по данному направлению </w:t>
      </w:r>
      <w:r w:rsidRPr="00227EC5">
        <w:rPr>
          <w:spacing w:val="-3"/>
        </w:rPr>
        <w:t xml:space="preserve">подготовки,  </w:t>
      </w:r>
      <w:r w:rsidR="00E56626" w:rsidRPr="00227EC5">
        <w:rPr>
          <w:rFonts w:eastAsia="Calibri"/>
        </w:rPr>
        <w:t xml:space="preserve">Профессионального стандарта </w:t>
      </w:r>
      <w:r w:rsidR="007A52A8" w:rsidRPr="00227EC5">
        <w:rPr>
          <w:rFonts w:eastAsia="Calibri"/>
        </w:rPr>
        <w:t>«Маркетолог», утвержденного приказом Министерства труда и социальной защиты Российской Федерации от 04 июня 2018 г. № 366н (зарегистрирован Министерством юстиции Российской Федерации 21 июня 2018 г. регистрационный № 51397)</w:t>
      </w:r>
      <w:r w:rsidRPr="00227EC5">
        <w:rPr>
          <w:spacing w:val="-3"/>
        </w:rPr>
        <w:t>.</w:t>
      </w:r>
    </w:p>
    <w:p w14:paraId="379DC6CE" w14:textId="6E7CB65B" w:rsidR="00595995" w:rsidRPr="00227EC5" w:rsidRDefault="00595995" w:rsidP="007276E7">
      <w:pPr>
        <w:ind w:firstLine="567"/>
        <w:jc w:val="both"/>
      </w:pPr>
      <w:r w:rsidRPr="00227EC5">
        <w:rPr>
          <w:rFonts w:eastAsia="Calibri"/>
        </w:rPr>
        <w:t>Профессиональный стандарт «Специалист по управлению персоналом», утвержденного приказом Министерства труда и социальной защиты Российской Федерации от 09 марта 2022 N 109Н (зарегистрирован в Министерстве юстиции Российской Федерации 8 апреля 2022 г. N 68136</w:t>
      </w:r>
      <w:r w:rsidRPr="00227EC5">
        <w:rPr>
          <w:shd w:val="clear" w:color="auto" w:fill="FFFFFF"/>
        </w:rPr>
        <w:t>).</w:t>
      </w:r>
    </w:p>
    <w:p w14:paraId="49F7AF2C" w14:textId="13B537A6" w:rsidR="00F75B9C" w:rsidRPr="00FB4AA6" w:rsidRDefault="00F75B9C" w:rsidP="00F75B9C">
      <w:pPr>
        <w:pStyle w:val="a0"/>
        <w:tabs>
          <w:tab w:val="left" w:pos="0"/>
        </w:tabs>
        <w:ind w:left="0" w:firstLine="851"/>
        <w:jc w:val="both"/>
        <w:rPr>
          <w:bCs/>
        </w:rPr>
      </w:pPr>
      <w:r w:rsidRPr="00FB4AA6">
        <w:rPr>
          <w:bCs/>
        </w:rPr>
        <w:t xml:space="preserve">При разработке программы бакалавриата по направлению подготовки </w:t>
      </w:r>
      <w:r w:rsidR="00B60E1E">
        <w:t>38.03.03</w:t>
      </w:r>
      <w:r w:rsidR="00B60E1E" w:rsidRPr="00FB4AA6">
        <w:t xml:space="preserve"> </w:t>
      </w:r>
      <w:r w:rsidR="00B60E1E">
        <w:t>Управление персоналом</w:t>
      </w:r>
      <w:r w:rsidR="00B60E1E" w:rsidRPr="00FB4AA6">
        <w:t xml:space="preserve">, направленность (профиль): </w:t>
      </w:r>
      <w:r w:rsidR="00B60E1E">
        <w:t>У</w:t>
      </w:r>
      <w:r w:rsidR="00B60E1E" w:rsidRPr="00FB4AA6">
        <w:t>правление</w:t>
      </w:r>
      <w:r w:rsidR="00B60E1E">
        <w:t xml:space="preserve"> персоналом организации</w:t>
      </w:r>
      <w:r w:rsidR="00C32AEF" w:rsidRPr="00FB4AA6">
        <w:rPr>
          <w:bCs/>
        </w:rPr>
        <w:t xml:space="preserve"> </w:t>
      </w:r>
      <w:r w:rsidRPr="00FB4AA6">
        <w:rPr>
          <w:bCs/>
        </w:rPr>
        <w:t>Университет сформировал требования к результатам ее освоения в виде универсальных, общепрофессиональный и профессиональных компетенций.</w:t>
      </w:r>
    </w:p>
    <w:p w14:paraId="3E080F8A" w14:textId="1D922285" w:rsidR="00F75B9C" w:rsidRPr="00FB4AA6" w:rsidRDefault="00F75B9C" w:rsidP="00F75B9C">
      <w:pPr>
        <w:pStyle w:val="a0"/>
        <w:tabs>
          <w:tab w:val="left" w:pos="0"/>
        </w:tabs>
        <w:ind w:left="0" w:firstLine="851"/>
        <w:jc w:val="both"/>
        <w:rPr>
          <w:bCs/>
        </w:rPr>
      </w:pPr>
      <w:r w:rsidRPr="00FB4AA6">
        <w:rPr>
          <w:bCs/>
        </w:rPr>
        <w:t>Программа бакалавриата</w:t>
      </w:r>
      <w:r w:rsidRPr="00FB4AA6">
        <w:rPr>
          <w:bCs/>
          <w:color w:val="FF0000"/>
        </w:rPr>
        <w:t xml:space="preserve"> </w:t>
      </w:r>
      <w:r w:rsidRPr="00FB4AA6">
        <w:rPr>
          <w:bCs/>
        </w:rPr>
        <w:t xml:space="preserve">по направлению подготовки </w:t>
      </w:r>
      <w:r w:rsidR="00B60E1E">
        <w:t>38.03.03</w:t>
      </w:r>
      <w:r w:rsidR="00B60E1E" w:rsidRPr="00FB4AA6">
        <w:t xml:space="preserve"> </w:t>
      </w:r>
      <w:r w:rsidR="00B60E1E">
        <w:t>Управление персоналом</w:t>
      </w:r>
      <w:r w:rsidR="00B60E1E" w:rsidRPr="00FB4AA6">
        <w:t xml:space="preserve">, направленность (профиль): </w:t>
      </w:r>
      <w:r w:rsidR="00B60E1E">
        <w:t>У</w:t>
      </w:r>
      <w:r w:rsidR="00B60E1E" w:rsidRPr="00FB4AA6">
        <w:t>правление</w:t>
      </w:r>
      <w:r w:rsidR="00B60E1E">
        <w:t xml:space="preserve"> персоналом организации</w:t>
      </w:r>
      <w:r w:rsidR="00C32AEF" w:rsidRPr="00FB4AA6">
        <w:rPr>
          <w:bCs/>
        </w:rPr>
        <w:t xml:space="preserve"> </w:t>
      </w:r>
      <w:r w:rsidRPr="00FB4AA6">
        <w:rPr>
          <w:bCs/>
        </w:rPr>
        <w:t>реализуется на государственном языке российской Федерации.</w:t>
      </w:r>
    </w:p>
    <w:p w14:paraId="7E427FCD" w14:textId="77777777" w:rsidR="0054135B" w:rsidRPr="00FB4AA6" w:rsidRDefault="0054135B" w:rsidP="007276E7">
      <w:pPr>
        <w:ind w:firstLine="720"/>
        <w:jc w:val="both"/>
        <w:rPr>
          <w:b/>
          <w:bCs/>
          <w:kern w:val="2"/>
        </w:rPr>
      </w:pPr>
    </w:p>
    <w:p w14:paraId="499EC53E" w14:textId="77777777" w:rsidR="0054135B" w:rsidRPr="00FB4AA6" w:rsidRDefault="0054135B" w:rsidP="007276E7">
      <w:pPr>
        <w:ind w:right="105" w:firstLine="567"/>
        <w:jc w:val="both"/>
        <w:rPr>
          <w:b/>
          <w:bCs/>
        </w:rPr>
      </w:pPr>
    </w:p>
    <w:p w14:paraId="6B01C6AB" w14:textId="6383C79E" w:rsidR="0054135B" w:rsidRPr="00FB4AA6" w:rsidRDefault="008E66F8" w:rsidP="005E0017">
      <w:pPr>
        <w:jc w:val="center"/>
        <w:rPr>
          <w:b/>
          <w:bCs/>
        </w:rPr>
      </w:pPr>
      <w:r w:rsidRPr="00FB4AA6">
        <w:rPr>
          <w:b/>
          <w:bCs/>
        </w:rPr>
        <w:t xml:space="preserve">2. </w:t>
      </w:r>
      <w:r w:rsidR="0054135B" w:rsidRPr="00FB4AA6">
        <w:rPr>
          <w:b/>
          <w:bCs/>
        </w:rPr>
        <w:t xml:space="preserve">Нормативные документы для разработки </w:t>
      </w:r>
      <w:r w:rsidR="00C279FE" w:rsidRPr="00FB4AA6">
        <w:rPr>
          <w:b/>
          <w:bCs/>
        </w:rPr>
        <w:t>ОП</w:t>
      </w:r>
      <w:r w:rsidR="005E0017" w:rsidRPr="00FB4AA6">
        <w:rPr>
          <w:b/>
          <w:bCs/>
        </w:rPr>
        <w:t>ОП</w:t>
      </w:r>
      <w:r w:rsidR="00C279FE" w:rsidRPr="00FB4AA6">
        <w:rPr>
          <w:b/>
          <w:bCs/>
        </w:rPr>
        <w:t xml:space="preserve"> </w:t>
      </w:r>
      <w:r w:rsidR="0054135B" w:rsidRPr="00FB4AA6">
        <w:rPr>
          <w:b/>
          <w:bCs/>
        </w:rPr>
        <w:t>ВО</w:t>
      </w:r>
    </w:p>
    <w:p w14:paraId="26A378ED" w14:textId="77777777" w:rsidR="005E0017" w:rsidRPr="00FB4AA6" w:rsidRDefault="005E0017" w:rsidP="005E0017">
      <w:pPr>
        <w:jc w:val="center"/>
        <w:rPr>
          <w:b/>
          <w:bCs/>
        </w:rPr>
      </w:pPr>
    </w:p>
    <w:p w14:paraId="3E2F8495" w14:textId="3698F456" w:rsidR="0054135B" w:rsidRPr="00FB4AA6" w:rsidRDefault="0054135B" w:rsidP="00A9227D">
      <w:pPr>
        <w:shd w:val="clear" w:color="auto" w:fill="FFFFFF"/>
        <w:tabs>
          <w:tab w:val="left" w:pos="710"/>
          <w:tab w:val="left" w:pos="6804"/>
        </w:tabs>
        <w:ind w:firstLine="567"/>
        <w:jc w:val="both"/>
      </w:pPr>
      <w:r w:rsidRPr="00FB4AA6">
        <w:t xml:space="preserve">Нормативную базу разработки </w:t>
      </w:r>
      <w:r w:rsidR="00C279FE" w:rsidRPr="00FB4AA6">
        <w:t>ОП</w:t>
      </w:r>
      <w:r w:rsidR="005E0017" w:rsidRPr="00FB4AA6">
        <w:t>ОП</w:t>
      </w:r>
      <w:r w:rsidR="00C279FE" w:rsidRPr="00FB4AA6">
        <w:t xml:space="preserve"> </w:t>
      </w:r>
      <w:r w:rsidRPr="00FB4AA6">
        <w:t>ВО составляют:</w:t>
      </w:r>
    </w:p>
    <w:p w14:paraId="3FFE28B6" w14:textId="676D4685" w:rsidR="00A9227D" w:rsidRPr="00FB4AA6" w:rsidRDefault="00A9227D" w:rsidP="004A4241">
      <w:pPr>
        <w:pStyle w:val="a0"/>
        <w:widowControl w:val="0"/>
        <w:numPr>
          <w:ilvl w:val="0"/>
          <w:numId w:val="5"/>
        </w:numPr>
        <w:tabs>
          <w:tab w:val="left" w:pos="1530"/>
        </w:tabs>
        <w:ind w:left="0" w:firstLine="709"/>
        <w:jc w:val="both"/>
      </w:pPr>
      <w:r w:rsidRPr="00FB4AA6">
        <w:t>Конституция Российской Федерации (принята всенародным голосованием 12.12.1993</w:t>
      </w:r>
      <w:r w:rsidR="00F40AED" w:rsidRPr="007C2DBD">
        <w:t>,</w:t>
      </w:r>
      <w:r w:rsidR="007C2DBD" w:rsidRPr="007C2DBD">
        <w:t> с </w:t>
      </w:r>
      <w:r w:rsidR="007C2DBD" w:rsidRPr="007C2DBD">
        <w:rPr>
          <w:bCs/>
        </w:rPr>
        <w:t>изменениями</w:t>
      </w:r>
      <w:r w:rsidR="007C2DBD" w:rsidRPr="007C2DBD">
        <w:t>, одобренными в ходе общероссийского голосования. 1 июля 2020 года.</w:t>
      </w:r>
      <w:r w:rsidRPr="00FB4AA6">
        <w:t>);</w:t>
      </w:r>
    </w:p>
    <w:p w14:paraId="146CAD21" w14:textId="77777777" w:rsidR="00A9227D" w:rsidRPr="00FB4AA6" w:rsidRDefault="00A9227D" w:rsidP="004A4241">
      <w:pPr>
        <w:widowControl w:val="0"/>
        <w:numPr>
          <w:ilvl w:val="3"/>
          <w:numId w:val="5"/>
        </w:numPr>
        <w:tabs>
          <w:tab w:val="left" w:pos="810"/>
        </w:tabs>
        <w:ind w:left="0" w:firstLine="709"/>
        <w:jc w:val="both"/>
      </w:pPr>
      <w:r w:rsidRPr="00FB4AA6">
        <w:t xml:space="preserve">Федеральный закон от 29 декабря 2012 г. № 273-ФЗ </w:t>
      </w:r>
      <w:r w:rsidRPr="00FB4AA6">
        <w:rPr>
          <w:spacing w:val="-3"/>
        </w:rPr>
        <w:t xml:space="preserve">«Об </w:t>
      </w:r>
      <w:r w:rsidRPr="00FB4AA6">
        <w:t xml:space="preserve">образовании в </w:t>
      </w:r>
      <w:r w:rsidRPr="00FB4AA6">
        <w:lastRenderedPageBreak/>
        <w:t>Российской Федерации» (в действующей редакции);</w:t>
      </w:r>
    </w:p>
    <w:p w14:paraId="283A8AC1" w14:textId="6607FBEC" w:rsidR="00A9227D" w:rsidRPr="00FB4AA6" w:rsidRDefault="00A9227D" w:rsidP="004A4241">
      <w:pPr>
        <w:widowControl w:val="0"/>
        <w:numPr>
          <w:ilvl w:val="3"/>
          <w:numId w:val="5"/>
        </w:numPr>
        <w:tabs>
          <w:tab w:val="left" w:pos="810"/>
        </w:tabs>
        <w:ind w:left="0" w:firstLine="709"/>
        <w:jc w:val="both"/>
      </w:pPr>
      <w:r w:rsidRPr="00FB4AA6">
        <w:rPr>
          <w:lang w:eastAsia="en-US"/>
        </w:rPr>
        <w:t xml:space="preserve">Приказ Минобрнауки России от </w:t>
      </w:r>
      <w:r w:rsidR="007C2DBD" w:rsidRPr="007756DD">
        <w:rPr>
          <w:bCs/>
        </w:rPr>
        <w:t>1</w:t>
      </w:r>
      <w:r w:rsidR="007C2DBD">
        <w:rPr>
          <w:bCs/>
        </w:rPr>
        <w:t>2</w:t>
      </w:r>
      <w:r w:rsidR="007C2DBD" w:rsidRPr="007756DD">
        <w:rPr>
          <w:bCs/>
        </w:rPr>
        <w:t xml:space="preserve"> августа 2020 № </w:t>
      </w:r>
      <w:r w:rsidR="007C2DBD">
        <w:rPr>
          <w:bCs/>
        </w:rPr>
        <w:t>9</w:t>
      </w:r>
      <w:r w:rsidR="002966D4">
        <w:rPr>
          <w:bCs/>
        </w:rPr>
        <w:t>55</w:t>
      </w:r>
      <w:r w:rsidR="00676215" w:rsidRPr="00FB4AA6">
        <w:t xml:space="preserve"> </w:t>
      </w:r>
      <w:r w:rsidR="004D0421" w:rsidRPr="00FB4AA6">
        <w:rPr>
          <w:lang w:eastAsia="en-US"/>
        </w:rPr>
        <w:t xml:space="preserve">«Об утверждении федерального государственного образовательного стандарта высшего образования по направлению подготовки </w:t>
      </w:r>
      <w:r w:rsidR="00B60E1E">
        <w:t>38.03.03</w:t>
      </w:r>
      <w:r w:rsidR="007C2DBD" w:rsidRPr="007756DD">
        <w:rPr>
          <w:bCs/>
        </w:rPr>
        <w:t xml:space="preserve"> </w:t>
      </w:r>
      <w:r w:rsidR="00B60E1E">
        <w:rPr>
          <w:bCs/>
        </w:rPr>
        <w:t>Управление персоналом</w:t>
      </w:r>
      <w:r w:rsidR="004D0421" w:rsidRPr="00FB4AA6">
        <w:rPr>
          <w:lang w:eastAsia="en-US"/>
        </w:rPr>
        <w:t>»</w:t>
      </w:r>
      <w:r w:rsidRPr="00FB4AA6">
        <w:rPr>
          <w:lang w:eastAsia="en-US"/>
        </w:rPr>
        <w:t>;</w:t>
      </w:r>
    </w:p>
    <w:p w14:paraId="67A24D07" w14:textId="06941EFA" w:rsidR="00676215" w:rsidRPr="00FB4AA6" w:rsidRDefault="00676215" w:rsidP="004A4241">
      <w:pPr>
        <w:pStyle w:val="a0"/>
        <w:widowControl w:val="0"/>
        <w:numPr>
          <w:ilvl w:val="0"/>
          <w:numId w:val="5"/>
        </w:numPr>
        <w:tabs>
          <w:tab w:val="left" w:pos="810"/>
        </w:tabs>
        <w:ind w:left="0" w:firstLine="709"/>
        <w:jc w:val="both"/>
      </w:pPr>
      <w:r w:rsidRPr="00FB4AA6">
        <w:t xml:space="preserve">Приказ Минтруда России от 29.09.2014 </w:t>
      </w:r>
      <w:r w:rsidR="0048085A" w:rsidRPr="00FB4AA6">
        <w:t>№</w:t>
      </w:r>
      <w:r w:rsidRPr="00FB4AA6">
        <w:t xml:space="preserve"> 667н (ред. от 09.03.2017) «О реестре профессиональных стандартов (перечне видов профессиональной деятельности)»;</w:t>
      </w:r>
    </w:p>
    <w:p w14:paraId="7B751098" w14:textId="79436031" w:rsidR="0048085A" w:rsidRPr="002966D4" w:rsidRDefault="0048085A" w:rsidP="004A4241">
      <w:pPr>
        <w:widowControl w:val="0"/>
        <w:numPr>
          <w:ilvl w:val="3"/>
          <w:numId w:val="5"/>
        </w:numPr>
        <w:tabs>
          <w:tab w:val="left" w:pos="810"/>
        </w:tabs>
        <w:ind w:left="0" w:firstLine="709"/>
        <w:jc w:val="both"/>
      </w:pPr>
      <w:bookmarkStart w:id="4" w:name="_Hlk117307216"/>
      <w:r w:rsidRPr="002966D4">
        <w:rPr>
          <w:rFonts w:eastAsia="Calibri"/>
        </w:rPr>
        <w:t xml:space="preserve">Профессиональный стандарт </w:t>
      </w:r>
      <w:bookmarkEnd w:id="4"/>
      <w:r w:rsidR="002966D4" w:rsidRPr="002966D4">
        <w:rPr>
          <w:rFonts w:eastAsia="Calibri"/>
        </w:rPr>
        <w:t>«Специалист по управлению персоналом», утвержденного приказом Министерства труда и социальной защиты Российской Федерации от 09 марта 2022 N 109Н (зарегистрирован в Министерстве юстиции Российской Федерации 8 апреля 2022 г. N 68136</w:t>
      </w:r>
      <w:r w:rsidR="002966D4" w:rsidRPr="002966D4">
        <w:rPr>
          <w:shd w:val="clear" w:color="auto" w:fill="FFFFFF"/>
        </w:rPr>
        <w:t>)</w:t>
      </w:r>
      <w:r w:rsidRPr="002966D4">
        <w:rPr>
          <w:shd w:val="clear" w:color="auto" w:fill="FFFFFF"/>
        </w:rPr>
        <w:t xml:space="preserve">; </w:t>
      </w:r>
    </w:p>
    <w:p w14:paraId="5871EEA1" w14:textId="423BD514" w:rsidR="00676215" w:rsidRPr="00FB4AA6" w:rsidRDefault="00676215" w:rsidP="004A4241">
      <w:pPr>
        <w:pStyle w:val="a0"/>
        <w:widowControl w:val="0"/>
        <w:numPr>
          <w:ilvl w:val="0"/>
          <w:numId w:val="5"/>
        </w:numPr>
        <w:tabs>
          <w:tab w:val="left" w:pos="810"/>
        </w:tabs>
        <w:ind w:left="0" w:firstLine="709"/>
        <w:jc w:val="both"/>
      </w:pPr>
      <w:r w:rsidRPr="00FB4AA6">
        <w:t>Приказ Министерства науки и высшего образования Российской Федерации от 06.04.2021 № 245 «Об утверждении Порядка организации и осуществления образовательной деятельности по образовательным программам высшего образования - программам бакалавриата, программам специалитета, программам магистратуры»;</w:t>
      </w:r>
    </w:p>
    <w:p w14:paraId="25DC79FF" w14:textId="7EC2E333" w:rsidR="00676215" w:rsidRPr="00FB4AA6" w:rsidRDefault="00676215" w:rsidP="004A4241">
      <w:pPr>
        <w:pStyle w:val="a0"/>
        <w:widowControl w:val="0"/>
        <w:numPr>
          <w:ilvl w:val="0"/>
          <w:numId w:val="5"/>
        </w:numPr>
        <w:tabs>
          <w:tab w:val="left" w:pos="810"/>
        </w:tabs>
        <w:ind w:left="0" w:firstLine="709"/>
        <w:jc w:val="both"/>
      </w:pPr>
      <w:r w:rsidRPr="00FB4AA6">
        <w:t>Порядок 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магистратуры, утвержденный приказом Минобрнауки России от 29 июня 2015 г. № 636 (ред. от 27.03.2020);</w:t>
      </w:r>
    </w:p>
    <w:p w14:paraId="1640E782" w14:textId="2E3A0898" w:rsidR="00676215" w:rsidRPr="00FB4AA6" w:rsidRDefault="00676215" w:rsidP="004A4241">
      <w:pPr>
        <w:pStyle w:val="a0"/>
        <w:widowControl w:val="0"/>
        <w:numPr>
          <w:ilvl w:val="0"/>
          <w:numId w:val="5"/>
        </w:numPr>
        <w:tabs>
          <w:tab w:val="left" w:pos="810"/>
        </w:tabs>
        <w:ind w:left="0" w:firstLine="709"/>
        <w:jc w:val="both"/>
      </w:pPr>
      <w:r w:rsidRPr="00FB4AA6">
        <w:t>Положение о практической подготовке, утвержденное приказами Минобрнауки России и Минпросвещения России от 05</w:t>
      </w:r>
      <w:r w:rsidR="0048085A" w:rsidRPr="00FB4AA6">
        <w:t xml:space="preserve"> </w:t>
      </w:r>
      <w:r w:rsidRPr="00FB4AA6">
        <w:t>августа 2020 г. №885/390;</w:t>
      </w:r>
    </w:p>
    <w:p w14:paraId="52FE1EB9" w14:textId="2BECFDDD" w:rsidR="00676215" w:rsidRPr="00FB4AA6" w:rsidRDefault="00676215" w:rsidP="004A4241">
      <w:pPr>
        <w:pStyle w:val="a0"/>
        <w:widowControl w:val="0"/>
        <w:numPr>
          <w:ilvl w:val="0"/>
          <w:numId w:val="5"/>
        </w:numPr>
        <w:tabs>
          <w:tab w:val="left" w:pos="810"/>
        </w:tabs>
        <w:ind w:left="0" w:firstLine="709"/>
        <w:jc w:val="both"/>
      </w:pPr>
      <w:r w:rsidRPr="00FB4AA6">
        <w:t>Устав Образовательной автономной некоммерческой организации высшего образования «Московский психолого-социальный университет» (далее - Университет).</w:t>
      </w:r>
    </w:p>
    <w:p w14:paraId="353F089C" w14:textId="387BFEBE" w:rsidR="00676215" w:rsidRPr="00FB4AA6" w:rsidRDefault="00676215" w:rsidP="004A4241">
      <w:pPr>
        <w:pStyle w:val="a0"/>
        <w:widowControl w:val="0"/>
        <w:numPr>
          <w:ilvl w:val="0"/>
          <w:numId w:val="5"/>
        </w:numPr>
        <w:tabs>
          <w:tab w:val="left" w:pos="810"/>
        </w:tabs>
        <w:ind w:left="0" w:firstLine="709"/>
        <w:jc w:val="both"/>
      </w:pPr>
      <w:r w:rsidRPr="00FB4AA6">
        <w:t>Локальные</w:t>
      </w:r>
      <w:r w:rsidRPr="00FB4AA6">
        <w:tab/>
        <w:t>акты</w:t>
      </w:r>
      <w:r w:rsidRPr="00FB4AA6">
        <w:tab/>
        <w:t>ОАНО</w:t>
      </w:r>
      <w:r w:rsidR="00270727" w:rsidRPr="00FB4AA6">
        <w:t xml:space="preserve"> ВО «</w:t>
      </w:r>
      <w:r w:rsidRPr="00FB4AA6">
        <w:t>МПСУ</w:t>
      </w:r>
      <w:r w:rsidR="00270727" w:rsidRPr="00FB4AA6">
        <w:t>»</w:t>
      </w:r>
      <w:r w:rsidRPr="00FB4AA6">
        <w:t>, регламентирующие ведение образовательной деятельности</w:t>
      </w:r>
    </w:p>
    <w:p w14:paraId="73B55769" w14:textId="77777777" w:rsidR="00804039" w:rsidRPr="00FB4AA6" w:rsidRDefault="00804039" w:rsidP="000A284C">
      <w:pPr>
        <w:tabs>
          <w:tab w:val="left" w:pos="567"/>
        </w:tabs>
        <w:outlineLvl w:val="0"/>
        <w:rPr>
          <w:b/>
          <w:bCs/>
        </w:rPr>
      </w:pPr>
      <w:bookmarkStart w:id="5" w:name="_Toc489459133"/>
    </w:p>
    <w:p w14:paraId="0EE73A6E" w14:textId="77777777" w:rsidR="0054135B" w:rsidRPr="00FB4AA6" w:rsidRDefault="0054135B" w:rsidP="007276E7">
      <w:pPr>
        <w:tabs>
          <w:tab w:val="left" w:pos="567"/>
        </w:tabs>
        <w:jc w:val="center"/>
        <w:outlineLvl w:val="0"/>
        <w:rPr>
          <w:b/>
          <w:bCs/>
        </w:rPr>
      </w:pPr>
      <w:bookmarkStart w:id="6" w:name="_Toc35431799"/>
      <w:bookmarkStart w:id="7" w:name="_Toc55898546"/>
      <w:r w:rsidRPr="00FB4AA6">
        <w:rPr>
          <w:b/>
          <w:bCs/>
        </w:rPr>
        <w:t>3.</w:t>
      </w:r>
      <w:r w:rsidRPr="00FB4AA6">
        <w:rPr>
          <w:b/>
          <w:bCs/>
        </w:rPr>
        <w:tab/>
      </w:r>
      <w:r w:rsidRPr="00304EEB">
        <w:rPr>
          <w:b/>
          <w:bCs/>
          <w:highlight w:val="lightGray"/>
        </w:rPr>
        <w:t>Характеристика профессиональной деятельности</w:t>
      </w:r>
      <w:r w:rsidRPr="00FB4AA6">
        <w:rPr>
          <w:b/>
          <w:bCs/>
        </w:rPr>
        <w:t xml:space="preserve"> выпускников, освоивших образовательную программу</w:t>
      </w:r>
      <w:bookmarkEnd w:id="5"/>
      <w:bookmarkEnd w:id="6"/>
      <w:bookmarkEnd w:id="7"/>
    </w:p>
    <w:p w14:paraId="57B934FF" w14:textId="77777777" w:rsidR="0054135B" w:rsidRPr="00FB4AA6" w:rsidRDefault="0054135B" w:rsidP="007276E7">
      <w:pPr>
        <w:pStyle w:val="ConsPlusNormal"/>
        <w:ind w:firstLine="540"/>
        <w:jc w:val="both"/>
        <w:rPr>
          <w:rFonts w:ascii="Times New Roman" w:hAnsi="Times New Roman" w:cs="Times New Roman"/>
          <w:sz w:val="24"/>
          <w:szCs w:val="24"/>
        </w:rPr>
      </w:pPr>
    </w:p>
    <w:p w14:paraId="77330CD3" w14:textId="75C06713" w:rsidR="00E415FB" w:rsidRPr="00227EC5" w:rsidRDefault="00E3043D" w:rsidP="007276E7">
      <w:pPr>
        <w:widowControl w:val="0"/>
        <w:autoSpaceDE w:val="0"/>
        <w:autoSpaceDN w:val="0"/>
        <w:adjustRightInd w:val="0"/>
        <w:ind w:firstLine="540"/>
        <w:jc w:val="both"/>
        <w:rPr>
          <w:b/>
        </w:rPr>
      </w:pPr>
      <w:r w:rsidRPr="00227EC5">
        <w:rPr>
          <w:b/>
        </w:rPr>
        <w:t xml:space="preserve">3.1. </w:t>
      </w:r>
      <w:r w:rsidR="000B7081" w:rsidRPr="00227EC5">
        <w:rPr>
          <w:b/>
        </w:rPr>
        <w:t>Общее описание профессиональной деятельности выпускников</w:t>
      </w:r>
    </w:p>
    <w:p w14:paraId="2075175A" w14:textId="69769D9E" w:rsidR="00A93238" w:rsidRPr="00227EC5" w:rsidRDefault="00E415FB" w:rsidP="00A93238">
      <w:pPr>
        <w:widowControl w:val="0"/>
        <w:autoSpaceDE w:val="0"/>
        <w:autoSpaceDN w:val="0"/>
        <w:adjustRightInd w:val="0"/>
        <w:ind w:firstLine="540"/>
        <w:jc w:val="both"/>
      </w:pPr>
      <w:r w:rsidRPr="00227EC5">
        <w:t xml:space="preserve">Область профессиональной деятельности </w:t>
      </w:r>
      <w:r w:rsidR="00804039" w:rsidRPr="00227EC5">
        <w:t xml:space="preserve">выпускников, освоивших </w:t>
      </w:r>
      <w:r w:rsidR="00E05C2A" w:rsidRPr="00227EC5">
        <w:t>ОПОП ВО</w:t>
      </w:r>
      <w:r w:rsidR="00804039" w:rsidRPr="00227EC5">
        <w:t>, включает</w:t>
      </w:r>
      <w:r w:rsidR="000630A6" w:rsidRPr="00227EC5">
        <w:t xml:space="preserve"> </w:t>
      </w:r>
    </w:p>
    <w:p w14:paraId="470DAC4A" w14:textId="77777777" w:rsidR="00A93238" w:rsidRPr="00227EC5" w:rsidRDefault="00A93238" w:rsidP="00A93238">
      <w:pPr>
        <w:pStyle w:val="ConsPlusNormal"/>
        <w:jc w:val="both"/>
        <w:rPr>
          <w:rFonts w:ascii="Times New Roman" w:hAnsi="Times New Roman" w:cs="Times New Roman"/>
          <w:sz w:val="24"/>
          <w:szCs w:val="24"/>
        </w:rPr>
      </w:pPr>
      <w:r w:rsidRPr="00227EC5">
        <w:rPr>
          <w:rFonts w:ascii="Times New Roman" w:hAnsi="Times New Roman" w:cs="Times New Roman"/>
          <w:sz w:val="24"/>
          <w:szCs w:val="24"/>
        </w:rPr>
        <w:t>01 Образование и наука (в сферах: образования; научных исследований);</w:t>
      </w:r>
    </w:p>
    <w:p w14:paraId="72976F7E" w14:textId="77777777" w:rsidR="00A93238" w:rsidRPr="00227EC5" w:rsidRDefault="00A93238" w:rsidP="00A93238">
      <w:pPr>
        <w:pStyle w:val="ConsPlusNormal"/>
        <w:jc w:val="both"/>
        <w:rPr>
          <w:rFonts w:ascii="Times New Roman" w:hAnsi="Times New Roman" w:cs="Times New Roman"/>
          <w:sz w:val="24"/>
          <w:szCs w:val="24"/>
        </w:rPr>
      </w:pPr>
      <w:r w:rsidRPr="00227EC5">
        <w:rPr>
          <w:rFonts w:ascii="Times New Roman" w:hAnsi="Times New Roman" w:cs="Times New Roman"/>
          <w:sz w:val="24"/>
          <w:szCs w:val="24"/>
        </w:rPr>
        <w:t>07 Административно-управленческая и офисная деятельность (в сфере</w:t>
      </w:r>
    </w:p>
    <w:p w14:paraId="4531CD28" w14:textId="3525F518" w:rsidR="00A93238" w:rsidRPr="00227EC5" w:rsidRDefault="00A93238" w:rsidP="00A93238">
      <w:pPr>
        <w:pStyle w:val="ConsPlusNormal"/>
        <w:jc w:val="both"/>
        <w:rPr>
          <w:rFonts w:ascii="Times New Roman" w:hAnsi="Times New Roman" w:cs="Times New Roman"/>
          <w:sz w:val="24"/>
          <w:szCs w:val="24"/>
        </w:rPr>
      </w:pPr>
      <w:r w:rsidRPr="00227EC5">
        <w:rPr>
          <w:rFonts w:ascii="Times New Roman" w:hAnsi="Times New Roman" w:cs="Times New Roman"/>
          <w:sz w:val="24"/>
          <w:szCs w:val="24"/>
        </w:rPr>
        <w:t>информационно-аналитического обеспечения и оперативного управлении персоналом организаций любой организационно-правовой формы и в любых видах экономической деятельности);</w:t>
      </w:r>
    </w:p>
    <w:p w14:paraId="22985A97" w14:textId="77777777" w:rsidR="00A93238" w:rsidRPr="00227EC5" w:rsidRDefault="00A93238" w:rsidP="00A93238">
      <w:pPr>
        <w:pStyle w:val="ConsPlusNormal"/>
        <w:jc w:val="both"/>
        <w:rPr>
          <w:rFonts w:ascii="Times New Roman" w:hAnsi="Times New Roman" w:cs="Times New Roman"/>
          <w:sz w:val="24"/>
          <w:szCs w:val="24"/>
        </w:rPr>
      </w:pPr>
      <w:r w:rsidRPr="00227EC5">
        <w:rPr>
          <w:rFonts w:ascii="Times New Roman" w:hAnsi="Times New Roman" w:cs="Times New Roman"/>
          <w:sz w:val="24"/>
          <w:szCs w:val="24"/>
        </w:rPr>
        <w:t>33 Сервис, оказание услуг населению (торговля, техническое обслуживание, ремонт,</w:t>
      </w:r>
    </w:p>
    <w:p w14:paraId="1DB09366" w14:textId="0C4D70DF" w:rsidR="00A93238" w:rsidRPr="00227EC5" w:rsidRDefault="00A93238" w:rsidP="00A93238">
      <w:pPr>
        <w:pStyle w:val="ConsPlusNormal"/>
        <w:jc w:val="both"/>
        <w:rPr>
          <w:rFonts w:ascii="Times New Roman" w:hAnsi="Times New Roman" w:cs="Times New Roman"/>
          <w:sz w:val="24"/>
          <w:szCs w:val="24"/>
        </w:rPr>
      </w:pPr>
      <w:r w:rsidRPr="00227EC5">
        <w:rPr>
          <w:rFonts w:ascii="Times New Roman" w:hAnsi="Times New Roman" w:cs="Times New Roman"/>
          <w:sz w:val="24"/>
          <w:szCs w:val="24"/>
        </w:rPr>
        <w:t>предоставление персональных услуг, услуги гостеприимства, общественное питание и прочее) (в сфере оказания профессиональных услуг населению в поиске работы и трудоустройстве, обучении и повышении квалификации);</w:t>
      </w:r>
    </w:p>
    <w:p w14:paraId="1A1370A6" w14:textId="77777777" w:rsidR="00A93238" w:rsidRPr="00227EC5" w:rsidRDefault="00A93238" w:rsidP="00A93238">
      <w:pPr>
        <w:pStyle w:val="ConsPlusNormal"/>
        <w:jc w:val="both"/>
        <w:rPr>
          <w:rFonts w:ascii="Times New Roman" w:hAnsi="Times New Roman" w:cs="Times New Roman"/>
          <w:sz w:val="24"/>
          <w:szCs w:val="24"/>
        </w:rPr>
      </w:pPr>
      <w:r w:rsidRPr="00227EC5">
        <w:rPr>
          <w:rFonts w:ascii="Times New Roman" w:hAnsi="Times New Roman" w:cs="Times New Roman"/>
          <w:sz w:val="24"/>
          <w:szCs w:val="24"/>
        </w:rPr>
        <w:t>сфера консалтинга.</w:t>
      </w:r>
    </w:p>
    <w:p w14:paraId="76D541D4" w14:textId="77777777" w:rsidR="00A93238" w:rsidRPr="00227EC5" w:rsidRDefault="00A93238" w:rsidP="00A93238">
      <w:pPr>
        <w:pStyle w:val="ConsPlusNormal"/>
        <w:jc w:val="both"/>
        <w:rPr>
          <w:rFonts w:ascii="Times New Roman" w:hAnsi="Times New Roman" w:cs="Times New Roman"/>
          <w:sz w:val="24"/>
          <w:szCs w:val="24"/>
        </w:rPr>
      </w:pPr>
      <w:r w:rsidRPr="00227EC5">
        <w:rPr>
          <w:rFonts w:ascii="Times New Roman" w:hAnsi="Times New Roman" w:cs="Times New Roman"/>
          <w:sz w:val="24"/>
          <w:szCs w:val="24"/>
        </w:rPr>
        <w:t>Выпускники могут осуществлять профессиональную деятельность в других областях</w:t>
      </w:r>
    </w:p>
    <w:p w14:paraId="571DAA75" w14:textId="77777777" w:rsidR="00595995" w:rsidRDefault="00A93238" w:rsidP="00A93238">
      <w:pPr>
        <w:pStyle w:val="ConsPlusNormal"/>
        <w:jc w:val="both"/>
        <w:rPr>
          <w:rFonts w:ascii="Times New Roman" w:hAnsi="Times New Roman" w:cs="Times New Roman"/>
          <w:b/>
          <w:sz w:val="24"/>
          <w:szCs w:val="24"/>
        </w:rPr>
      </w:pPr>
      <w:r w:rsidRPr="00227EC5">
        <w:rPr>
          <w:rFonts w:ascii="Times New Roman" w:hAnsi="Times New Roman" w:cs="Times New Roman"/>
          <w:sz w:val="24"/>
          <w:szCs w:val="24"/>
        </w:rPr>
        <w:t>профессиональной деятельности и (или) сферах профессиональной деятельности при условии соответствия уровня их образования</w:t>
      </w:r>
      <w:r w:rsidRPr="00A93238">
        <w:rPr>
          <w:rFonts w:ascii="Times New Roman" w:hAnsi="Times New Roman" w:cs="Times New Roman"/>
          <w:sz w:val="24"/>
          <w:szCs w:val="24"/>
        </w:rPr>
        <w:t xml:space="preserve"> и полученных компетенций требованиям к квалификации работника.</w:t>
      </w:r>
      <w:r w:rsidRPr="00A93238">
        <w:rPr>
          <w:rFonts w:ascii="Times New Roman" w:hAnsi="Times New Roman" w:cs="Times New Roman"/>
          <w:sz w:val="24"/>
          <w:szCs w:val="24"/>
        </w:rPr>
        <w:cr/>
      </w:r>
      <w:r w:rsidR="000B7081" w:rsidRPr="00FB4AA6">
        <w:rPr>
          <w:rFonts w:ascii="Times New Roman" w:hAnsi="Times New Roman" w:cs="Times New Roman"/>
          <w:b/>
          <w:sz w:val="24"/>
          <w:szCs w:val="24"/>
        </w:rPr>
        <w:t xml:space="preserve">        </w:t>
      </w:r>
    </w:p>
    <w:p w14:paraId="4172BB5B" w14:textId="282135BA" w:rsidR="000B7081" w:rsidRPr="00FB4AA6" w:rsidRDefault="000B7081" w:rsidP="00A93238">
      <w:pPr>
        <w:pStyle w:val="ConsPlusNormal"/>
        <w:jc w:val="both"/>
        <w:rPr>
          <w:rFonts w:ascii="Times New Roman" w:hAnsi="Times New Roman" w:cs="Times New Roman"/>
          <w:b/>
          <w:sz w:val="24"/>
          <w:szCs w:val="24"/>
        </w:rPr>
      </w:pPr>
      <w:r w:rsidRPr="00FB4AA6">
        <w:rPr>
          <w:rFonts w:ascii="Times New Roman" w:hAnsi="Times New Roman" w:cs="Times New Roman"/>
          <w:b/>
          <w:sz w:val="24"/>
          <w:szCs w:val="24"/>
        </w:rPr>
        <w:t xml:space="preserve"> </w:t>
      </w:r>
      <w:r w:rsidRPr="00FB4AA6">
        <w:rPr>
          <w:rStyle w:val="20"/>
          <w:rFonts w:cs="Times New Roman"/>
          <w:sz w:val="24"/>
          <w:szCs w:val="24"/>
        </w:rPr>
        <w:t xml:space="preserve">Типы задач профессиональной деятельности </w:t>
      </w:r>
      <w:r w:rsidRPr="00FB4AA6">
        <w:rPr>
          <w:rFonts w:ascii="Times New Roman" w:hAnsi="Times New Roman" w:cs="Times New Roman"/>
          <w:b/>
          <w:sz w:val="24"/>
          <w:szCs w:val="24"/>
        </w:rPr>
        <w:t>выпускников:</w:t>
      </w:r>
    </w:p>
    <w:p w14:paraId="698A5AA9" w14:textId="77777777" w:rsidR="000B7081" w:rsidRPr="00FB4AA6" w:rsidRDefault="000B7081" w:rsidP="000B7081">
      <w:pPr>
        <w:pStyle w:val="ConsPlusNormal"/>
        <w:ind w:firstLine="851"/>
        <w:jc w:val="both"/>
        <w:rPr>
          <w:rFonts w:ascii="Times New Roman" w:hAnsi="Times New Roman" w:cs="Times New Roman"/>
          <w:b/>
          <w:sz w:val="24"/>
          <w:szCs w:val="24"/>
        </w:rPr>
      </w:pPr>
    </w:p>
    <w:p w14:paraId="09293D83" w14:textId="08CD26D5" w:rsidR="008C434F" w:rsidRDefault="008C434F" w:rsidP="004A4241">
      <w:pPr>
        <w:pStyle w:val="a0"/>
        <w:widowControl w:val="0"/>
        <w:numPr>
          <w:ilvl w:val="0"/>
          <w:numId w:val="7"/>
        </w:numPr>
        <w:autoSpaceDE w:val="0"/>
        <w:autoSpaceDN w:val="0"/>
        <w:adjustRightInd w:val="0"/>
        <w:jc w:val="both"/>
      </w:pPr>
      <w:r>
        <w:t>организационно-управленческий;</w:t>
      </w:r>
    </w:p>
    <w:p w14:paraId="415771E0" w14:textId="337B8BF7" w:rsidR="002D1E31" w:rsidRDefault="002D1E31" w:rsidP="004A4241">
      <w:pPr>
        <w:pStyle w:val="a0"/>
        <w:widowControl w:val="0"/>
        <w:numPr>
          <w:ilvl w:val="0"/>
          <w:numId w:val="7"/>
        </w:numPr>
        <w:autoSpaceDE w:val="0"/>
        <w:autoSpaceDN w:val="0"/>
        <w:adjustRightInd w:val="0"/>
        <w:jc w:val="both"/>
      </w:pPr>
      <w:r>
        <w:t>проектный.</w:t>
      </w:r>
    </w:p>
    <w:p w14:paraId="37384F28" w14:textId="77777777" w:rsidR="00182102" w:rsidRPr="00FB4AA6" w:rsidRDefault="00182102" w:rsidP="00EC55E0">
      <w:pPr>
        <w:widowControl w:val="0"/>
        <w:autoSpaceDE w:val="0"/>
        <w:autoSpaceDN w:val="0"/>
        <w:adjustRightInd w:val="0"/>
        <w:ind w:firstLine="540"/>
        <w:jc w:val="both"/>
      </w:pPr>
    </w:p>
    <w:p w14:paraId="23638CA4" w14:textId="562957D1" w:rsidR="00C52650" w:rsidRPr="00FB4AA6" w:rsidRDefault="00804039" w:rsidP="00611261">
      <w:pPr>
        <w:pStyle w:val="10"/>
        <w:ind w:left="0" w:firstLine="720"/>
        <w:rPr>
          <w:bCs w:val="0"/>
          <w:sz w:val="24"/>
          <w:szCs w:val="24"/>
        </w:rPr>
      </w:pPr>
      <w:bookmarkStart w:id="8" w:name="_Toc35431800"/>
      <w:bookmarkStart w:id="9" w:name="_Toc55898547"/>
      <w:r w:rsidRPr="00FB4AA6">
        <w:rPr>
          <w:bCs w:val="0"/>
          <w:sz w:val="24"/>
          <w:szCs w:val="24"/>
        </w:rPr>
        <w:t>3.</w:t>
      </w:r>
      <w:r w:rsidR="00E3043D" w:rsidRPr="00FB4AA6">
        <w:rPr>
          <w:bCs w:val="0"/>
          <w:sz w:val="24"/>
          <w:szCs w:val="24"/>
        </w:rPr>
        <w:t>2</w:t>
      </w:r>
      <w:r w:rsidRPr="00FB4AA6">
        <w:rPr>
          <w:bCs w:val="0"/>
          <w:sz w:val="24"/>
          <w:szCs w:val="24"/>
        </w:rPr>
        <w:t>.</w:t>
      </w:r>
      <w:r w:rsidR="00E95509" w:rsidRPr="00FB4AA6">
        <w:rPr>
          <w:rStyle w:val="20"/>
          <w:bCs/>
          <w:sz w:val="24"/>
          <w:szCs w:val="24"/>
        </w:rPr>
        <w:t xml:space="preserve"> </w:t>
      </w:r>
      <w:r w:rsidR="00E95509" w:rsidRPr="00FB4AA6">
        <w:rPr>
          <w:rStyle w:val="20"/>
          <w:b/>
          <w:sz w:val="24"/>
          <w:szCs w:val="24"/>
        </w:rPr>
        <w:t xml:space="preserve">Перечень профессиональных </w:t>
      </w:r>
      <w:r w:rsidR="00C46352" w:rsidRPr="00FB4AA6">
        <w:rPr>
          <w:rStyle w:val="20"/>
          <w:b/>
          <w:sz w:val="24"/>
          <w:szCs w:val="24"/>
        </w:rPr>
        <w:t>стандартов</w:t>
      </w:r>
      <w:r w:rsidR="00C46352" w:rsidRPr="00FB4AA6">
        <w:rPr>
          <w:bCs w:val="0"/>
          <w:sz w:val="24"/>
          <w:szCs w:val="24"/>
        </w:rPr>
        <w:t>, соответствующих</w:t>
      </w:r>
      <w:r w:rsidR="00E95509" w:rsidRPr="00FB4AA6">
        <w:rPr>
          <w:bCs w:val="0"/>
          <w:sz w:val="24"/>
          <w:szCs w:val="24"/>
        </w:rPr>
        <w:t xml:space="preserve"> профессиональной деятельности выпускников, освоивших программу бакалавриата по направлению подготовки 38.03.0</w:t>
      </w:r>
      <w:r w:rsidR="009F240A">
        <w:rPr>
          <w:bCs w:val="0"/>
          <w:sz w:val="24"/>
          <w:szCs w:val="24"/>
        </w:rPr>
        <w:t>3</w:t>
      </w:r>
      <w:r w:rsidR="00E95509" w:rsidRPr="00FB4AA6">
        <w:rPr>
          <w:bCs w:val="0"/>
          <w:sz w:val="24"/>
          <w:szCs w:val="24"/>
        </w:rPr>
        <w:t xml:space="preserve"> </w:t>
      </w:r>
      <w:bookmarkEnd w:id="8"/>
      <w:bookmarkEnd w:id="9"/>
      <w:r w:rsidR="009F240A">
        <w:rPr>
          <w:bCs w:val="0"/>
          <w:sz w:val="24"/>
          <w:szCs w:val="24"/>
        </w:rPr>
        <w:t>Управление персоналом</w:t>
      </w:r>
      <w:r w:rsidR="00C46352" w:rsidRPr="00FB4AA6">
        <w:rPr>
          <w:bCs w:val="0"/>
          <w:sz w:val="24"/>
          <w:szCs w:val="24"/>
        </w:rPr>
        <w:t>.</w:t>
      </w:r>
    </w:p>
    <w:p w14:paraId="3D1721EE" w14:textId="77777777" w:rsidR="00C52650" w:rsidRPr="00FB4AA6" w:rsidRDefault="00C52650" w:rsidP="00C52650"/>
    <w:tbl>
      <w:tblPr>
        <w:tblStyle w:val="af"/>
        <w:tblW w:w="0" w:type="auto"/>
        <w:tblLook w:val="04A0" w:firstRow="1" w:lastRow="0" w:firstColumn="1" w:lastColumn="0" w:noHBand="0" w:noVBand="1"/>
      </w:tblPr>
      <w:tblGrid>
        <w:gridCol w:w="804"/>
        <w:gridCol w:w="2452"/>
        <w:gridCol w:w="6089"/>
      </w:tblGrid>
      <w:tr w:rsidR="00E95509" w:rsidRPr="00FB4AA6" w14:paraId="53982943" w14:textId="77777777" w:rsidTr="003A5AB5">
        <w:tc>
          <w:tcPr>
            <w:tcW w:w="804" w:type="dxa"/>
          </w:tcPr>
          <w:p w14:paraId="3B7D83B3" w14:textId="77777777" w:rsidR="00C52650" w:rsidRPr="00FB4AA6" w:rsidRDefault="00C52650" w:rsidP="00C52650">
            <w:pPr>
              <w:autoSpaceDE w:val="0"/>
              <w:autoSpaceDN w:val="0"/>
              <w:adjustRightInd w:val="0"/>
              <w:jc w:val="center"/>
              <w:rPr>
                <w:rFonts w:eastAsia="Calibri" w:cs="Times New Roman"/>
              </w:rPr>
            </w:pPr>
            <w:r w:rsidRPr="00FB4AA6">
              <w:rPr>
                <w:rFonts w:eastAsia="Calibri" w:cs="Times New Roman"/>
              </w:rPr>
              <w:t>№ п/п</w:t>
            </w:r>
          </w:p>
          <w:p w14:paraId="59323481" w14:textId="77777777" w:rsidR="00E95509" w:rsidRPr="00FB4AA6" w:rsidRDefault="00E95509" w:rsidP="005F7E2E">
            <w:pPr>
              <w:jc w:val="center"/>
              <w:rPr>
                <w:rFonts w:eastAsia="Calibri" w:cs="Times New Roman"/>
              </w:rPr>
            </w:pPr>
          </w:p>
        </w:tc>
        <w:tc>
          <w:tcPr>
            <w:tcW w:w="2452" w:type="dxa"/>
          </w:tcPr>
          <w:p w14:paraId="761527D4" w14:textId="77777777" w:rsidR="00C52650" w:rsidRPr="00FB4AA6" w:rsidRDefault="00C52650" w:rsidP="00C52650">
            <w:pPr>
              <w:autoSpaceDE w:val="0"/>
              <w:autoSpaceDN w:val="0"/>
              <w:adjustRightInd w:val="0"/>
              <w:jc w:val="center"/>
              <w:rPr>
                <w:rFonts w:eastAsia="Calibri" w:cs="Times New Roman"/>
              </w:rPr>
            </w:pPr>
            <w:r w:rsidRPr="00FB4AA6">
              <w:rPr>
                <w:rFonts w:eastAsia="Calibri" w:cs="Times New Roman"/>
              </w:rPr>
              <w:t>Код профессионального</w:t>
            </w:r>
          </w:p>
          <w:p w14:paraId="24A5F098" w14:textId="77777777" w:rsidR="00C52650" w:rsidRPr="00FB4AA6" w:rsidRDefault="00C52650" w:rsidP="00C52650">
            <w:pPr>
              <w:autoSpaceDE w:val="0"/>
              <w:autoSpaceDN w:val="0"/>
              <w:adjustRightInd w:val="0"/>
              <w:jc w:val="center"/>
              <w:rPr>
                <w:rFonts w:eastAsia="Calibri" w:cs="Times New Roman"/>
              </w:rPr>
            </w:pPr>
            <w:r w:rsidRPr="00FB4AA6">
              <w:rPr>
                <w:rFonts w:eastAsia="Calibri" w:cs="Times New Roman"/>
              </w:rPr>
              <w:t>стандарта</w:t>
            </w:r>
          </w:p>
          <w:p w14:paraId="0D0BC55F" w14:textId="77777777" w:rsidR="00E95509" w:rsidRPr="00FB4AA6" w:rsidRDefault="00E95509" w:rsidP="005F7E2E">
            <w:pPr>
              <w:autoSpaceDE w:val="0"/>
              <w:autoSpaceDN w:val="0"/>
              <w:adjustRightInd w:val="0"/>
              <w:jc w:val="center"/>
              <w:rPr>
                <w:rFonts w:eastAsia="Calibri" w:cs="Times New Roman"/>
              </w:rPr>
            </w:pPr>
          </w:p>
        </w:tc>
        <w:tc>
          <w:tcPr>
            <w:tcW w:w="6089" w:type="dxa"/>
          </w:tcPr>
          <w:p w14:paraId="5FBC3DB5" w14:textId="7D5897AE" w:rsidR="00E95509" w:rsidRPr="00FB4AA6" w:rsidRDefault="00E95509" w:rsidP="005F7E2E">
            <w:pPr>
              <w:jc w:val="center"/>
              <w:rPr>
                <w:rFonts w:eastAsia="Calibri" w:cs="Times New Roman"/>
              </w:rPr>
            </w:pPr>
            <w:r w:rsidRPr="00FB4AA6">
              <w:rPr>
                <w:rFonts w:eastAsia="Calibri" w:cs="Times New Roman"/>
              </w:rPr>
              <w:t>Наименование профессионального стандарта</w:t>
            </w:r>
          </w:p>
        </w:tc>
      </w:tr>
      <w:tr w:rsidR="00967A27" w:rsidRPr="00FB4AA6" w14:paraId="425E94A2" w14:textId="77777777" w:rsidTr="003A5AB5">
        <w:tc>
          <w:tcPr>
            <w:tcW w:w="804" w:type="dxa"/>
          </w:tcPr>
          <w:p w14:paraId="0F73C762" w14:textId="77777777" w:rsidR="00967A27" w:rsidRPr="00FB4AA6" w:rsidRDefault="00967A27" w:rsidP="004A4241">
            <w:pPr>
              <w:pStyle w:val="a0"/>
              <w:numPr>
                <w:ilvl w:val="0"/>
                <w:numId w:val="1"/>
              </w:numPr>
              <w:autoSpaceDE w:val="0"/>
              <w:autoSpaceDN w:val="0"/>
              <w:adjustRightInd w:val="0"/>
              <w:ind w:left="0" w:firstLine="0"/>
              <w:jc w:val="center"/>
              <w:rPr>
                <w:rFonts w:eastAsia="Calibri" w:cs="Times New Roman"/>
              </w:rPr>
            </w:pPr>
          </w:p>
        </w:tc>
        <w:tc>
          <w:tcPr>
            <w:tcW w:w="2452" w:type="dxa"/>
          </w:tcPr>
          <w:p w14:paraId="67B4BE7C" w14:textId="00920850" w:rsidR="00971F64" w:rsidRPr="00FB4AA6" w:rsidRDefault="00A93238" w:rsidP="00971F64">
            <w:pPr>
              <w:autoSpaceDE w:val="0"/>
              <w:autoSpaceDN w:val="0"/>
              <w:adjustRightInd w:val="0"/>
              <w:jc w:val="center"/>
              <w:rPr>
                <w:rFonts w:eastAsia="Calibri" w:cs="Times New Roman"/>
              </w:rPr>
            </w:pPr>
            <w:r>
              <w:rPr>
                <w:rFonts w:cs="Times New Roman"/>
              </w:rPr>
              <w:t>07.003</w:t>
            </w:r>
          </w:p>
        </w:tc>
        <w:tc>
          <w:tcPr>
            <w:tcW w:w="6089" w:type="dxa"/>
          </w:tcPr>
          <w:p w14:paraId="1BFC8A9E" w14:textId="54144F6C" w:rsidR="00967A27" w:rsidRPr="00FB4AA6" w:rsidRDefault="00DF06A2" w:rsidP="00971F64">
            <w:pPr>
              <w:widowControl w:val="0"/>
              <w:tabs>
                <w:tab w:val="left" w:pos="810"/>
              </w:tabs>
              <w:jc w:val="both"/>
              <w:rPr>
                <w:rFonts w:cs="Times New Roman"/>
              </w:rPr>
            </w:pPr>
            <w:r w:rsidRPr="00F41D7C">
              <w:rPr>
                <w:rFonts w:eastAsia="Calibri" w:cs="Times New Roman"/>
              </w:rPr>
              <w:t xml:space="preserve">Профессиональный стандарт </w:t>
            </w:r>
            <w:r w:rsidRPr="00F41D7C">
              <w:rPr>
                <w:rFonts w:eastAsia="Calibri"/>
              </w:rPr>
              <w:t xml:space="preserve">«Специалист по управлению персоналом», </w:t>
            </w:r>
            <w:r w:rsidR="00A93238" w:rsidRPr="002966D4">
              <w:rPr>
                <w:rFonts w:eastAsia="Calibri"/>
              </w:rPr>
              <w:t>утвержденного приказом Министерства труда и социальной защиты Российской Федерации от 09 марта 2022 N 109Н (зарегистрирован в Министерстве юстиции Российской Федерации 8 апреля 2022 г. N 68136</w:t>
            </w:r>
            <w:r w:rsidR="00A93238" w:rsidRPr="002966D4">
              <w:rPr>
                <w:shd w:val="clear" w:color="auto" w:fill="FFFFFF"/>
              </w:rPr>
              <w:t>)</w:t>
            </w:r>
          </w:p>
        </w:tc>
      </w:tr>
    </w:tbl>
    <w:p w14:paraId="11E38F36" w14:textId="77777777" w:rsidR="006402E3" w:rsidRPr="00FB4AA6" w:rsidRDefault="006402E3" w:rsidP="00E95509">
      <w:pPr>
        <w:pStyle w:val="ConsPlusNormal"/>
        <w:ind w:firstLine="851"/>
        <w:jc w:val="both"/>
        <w:rPr>
          <w:rFonts w:ascii="Times New Roman" w:hAnsi="Times New Roman" w:cs="Times New Roman"/>
          <w:b/>
          <w:sz w:val="24"/>
          <w:szCs w:val="24"/>
        </w:rPr>
      </w:pPr>
    </w:p>
    <w:p w14:paraId="36679A7D" w14:textId="34A15CD5" w:rsidR="000B7081" w:rsidRPr="00FB4AA6" w:rsidRDefault="000B7081" w:rsidP="000B7081">
      <w:pPr>
        <w:widowControl w:val="0"/>
        <w:autoSpaceDE w:val="0"/>
        <w:autoSpaceDN w:val="0"/>
        <w:adjustRightInd w:val="0"/>
        <w:jc w:val="both"/>
        <w:rPr>
          <w:b/>
        </w:rPr>
      </w:pPr>
    </w:p>
    <w:p w14:paraId="2D732096" w14:textId="180FC2AD" w:rsidR="000B7081" w:rsidRPr="00FB4AA6" w:rsidRDefault="000B7081" w:rsidP="000B7081">
      <w:pPr>
        <w:widowControl w:val="0"/>
        <w:autoSpaceDE w:val="0"/>
        <w:autoSpaceDN w:val="0"/>
        <w:adjustRightInd w:val="0"/>
        <w:jc w:val="both"/>
        <w:rPr>
          <w:b/>
        </w:rPr>
      </w:pPr>
    </w:p>
    <w:p w14:paraId="70337C19" w14:textId="6C8E612F" w:rsidR="00FC4413" w:rsidRPr="00FB4AA6" w:rsidRDefault="000B7081" w:rsidP="000B7081">
      <w:pPr>
        <w:shd w:val="clear" w:color="auto" w:fill="FFFFFF"/>
        <w:rPr>
          <w:b/>
          <w:spacing w:val="-7"/>
        </w:rPr>
      </w:pPr>
      <w:r w:rsidRPr="00FB4AA6">
        <w:rPr>
          <w:b/>
        </w:rPr>
        <w:t xml:space="preserve">                                                                                                                                 </w:t>
      </w:r>
      <w:r w:rsidRPr="00FB4AA6">
        <w:rPr>
          <w:b/>
          <w:spacing w:val="-7"/>
        </w:rPr>
        <w:t>Таблица № 1</w:t>
      </w:r>
    </w:p>
    <w:tbl>
      <w:tblPr>
        <w:tblW w:w="942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155"/>
        <w:gridCol w:w="1956"/>
        <w:gridCol w:w="5313"/>
      </w:tblGrid>
      <w:tr w:rsidR="00FC4413" w:rsidRPr="00FB4AA6" w14:paraId="4EDB5092" w14:textId="77777777" w:rsidTr="00C64F01">
        <w:trPr>
          <w:trHeight w:val="1758"/>
        </w:trPr>
        <w:tc>
          <w:tcPr>
            <w:tcW w:w="2155" w:type="dxa"/>
          </w:tcPr>
          <w:p w14:paraId="18CEC31B" w14:textId="77777777" w:rsidR="00FC4413" w:rsidRPr="00FB4AA6" w:rsidRDefault="00FC4413" w:rsidP="00FC4413">
            <w:pPr>
              <w:widowControl w:val="0"/>
              <w:jc w:val="center"/>
              <w:rPr>
                <w:b/>
                <w:color w:val="000000"/>
              </w:rPr>
            </w:pPr>
            <w:r w:rsidRPr="00FB4AA6">
              <w:rPr>
                <w:b/>
                <w:color w:val="000000"/>
              </w:rPr>
              <w:t xml:space="preserve">Область профессиональной деятельности </w:t>
            </w:r>
            <w:r w:rsidRPr="00FB4AA6">
              <w:rPr>
                <w:b/>
                <w:color w:val="000000"/>
              </w:rPr>
              <w:br/>
              <w:t>(по Реестру Минтруда)</w:t>
            </w:r>
          </w:p>
        </w:tc>
        <w:tc>
          <w:tcPr>
            <w:tcW w:w="1956" w:type="dxa"/>
          </w:tcPr>
          <w:p w14:paraId="4F1FA1AC" w14:textId="77777777" w:rsidR="00FC4413" w:rsidRPr="00FB4AA6" w:rsidRDefault="00FC4413" w:rsidP="00FC4413">
            <w:pPr>
              <w:widowControl w:val="0"/>
              <w:jc w:val="center"/>
              <w:rPr>
                <w:b/>
                <w:color w:val="000000"/>
              </w:rPr>
            </w:pPr>
            <w:r w:rsidRPr="00FB4AA6">
              <w:rPr>
                <w:b/>
                <w:color w:val="000000"/>
              </w:rPr>
              <w:t>Типы задач профессиональной деятельности</w:t>
            </w:r>
          </w:p>
        </w:tc>
        <w:tc>
          <w:tcPr>
            <w:tcW w:w="5313" w:type="dxa"/>
          </w:tcPr>
          <w:p w14:paraId="0B8A2C8A" w14:textId="77777777" w:rsidR="00FC4413" w:rsidRPr="00FB4AA6" w:rsidRDefault="00FC4413" w:rsidP="00FC4413">
            <w:pPr>
              <w:widowControl w:val="0"/>
              <w:jc w:val="center"/>
              <w:rPr>
                <w:b/>
                <w:i/>
                <w:color w:val="000000"/>
                <w:vertAlign w:val="superscript"/>
              </w:rPr>
            </w:pPr>
            <w:r w:rsidRPr="00FB4AA6">
              <w:rPr>
                <w:b/>
                <w:color w:val="000000"/>
              </w:rPr>
              <w:t>Задачи профессиональной деятельности</w:t>
            </w:r>
          </w:p>
        </w:tc>
      </w:tr>
      <w:tr w:rsidR="00FC4413" w:rsidRPr="00FB4AA6" w14:paraId="006062EB" w14:textId="77777777" w:rsidTr="00C64F01">
        <w:trPr>
          <w:trHeight w:val="242"/>
        </w:trPr>
        <w:tc>
          <w:tcPr>
            <w:tcW w:w="2155" w:type="dxa"/>
            <w:vMerge w:val="restart"/>
          </w:tcPr>
          <w:p w14:paraId="4EAED1D9" w14:textId="3A226CB2" w:rsidR="00FC4413" w:rsidRPr="00DF06A2" w:rsidRDefault="00FC4413" w:rsidP="00FC4413">
            <w:pPr>
              <w:widowControl w:val="0"/>
              <w:rPr>
                <w:b/>
                <w:iCs/>
                <w:strike/>
                <w:color w:val="000000"/>
                <w:highlight w:val="yellow"/>
              </w:rPr>
            </w:pPr>
          </w:p>
        </w:tc>
        <w:tc>
          <w:tcPr>
            <w:tcW w:w="1956" w:type="dxa"/>
          </w:tcPr>
          <w:p w14:paraId="23B53F63" w14:textId="38074330" w:rsidR="00FC4413" w:rsidRPr="00D42C47" w:rsidRDefault="002D1E31" w:rsidP="00FC4413">
            <w:pPr>
              <w:widowControl w:val="0"/>
              <w:autoSpaceDE w:val="0"/>
              <w:autoSpaceDN w:val="0"/>
              <w:adjustRightInd w:val="0"/>
              <w:jc w:val="both"/>
              <w:rPr>
                <w:rFonts w:eastAsia="Calibri"/>
                <w:iCs/>
                <w:color w:val="000000"/>
                <w:lang w:eastAsia="en-US"/>
              </w:rPr>
            </w:pPr>
            <w:r w:rsidRPr="00D42C47">
              <w:rPr>
                <w:rFonts w:eastAsia="Calibri"/>
                <w:iCs/>
                <w:color w:val="000000"/>
                <w:lang w:eastAsia="en-US"/>
              </w:rPr>
              <w:t>Организационно-</w:t>
            </w:r>
            <w:proofErr w:type="spellStart"/>
            <w:r w:rsidRPr="00D42C47">
              <w:rPr>
                <w:rFonts w:eastAsia="Calibri"/>
                <w:iCs/>
                <w:color w:val="000000"/>
                <w:lang w:eastAsia="en-US"/>
              </w:rPr>
              <w:t>управленчекая</w:t>
            </w:r>
            <w:proofErr w:type="spellEnd"/>
            <w:r w:rsidRPr="00D42C47">
              <w:rPr>
                <w:rFonts w:eastAsia="Calibri"/>
                <w:iCs/>
                <w:color w:val="000000"/>
                <w:lang w:eastAsia="en-US"/>
              </w:rPr>
              <w:t xml:space="preserve"> </w:t>
            </w:r>
          </w:p>
        </w:tc>
        <w:tc>
          <w:tcPr>
            <w:tcW w:w="5313" w:type="dxa"/>
          </w:tcPr>
          <w:p w14:paraId="72536AFD" w14:textId="0AF23FE2" w:rsidR="009A52ED" w:rsidRPr="00D42C47" w:rsidRDefault="009A52ED" w:rsidP="009A52ED">
            <w:pPr>
              <w:widowControl w:val="0"/>
              <w:jc w:val="both"/>
              <w:rPr>
                <w:color w:val="000000"/>
              </w:rPr>
            </w:pPr>
            <w:r w:rsidRPr="00D42C47">
              <w:rPr>
                <w:color w:val="000000"/>
              </w:rPr>
              <w:t xml:space="preserve">- разработка и внедрение в производство наиболее эффективных систем организации </w:t>
            </w:r>
          </w:p>
          <w:p w14:paraId="053C660D" w14:textId="43350C94" w:rsidR="009A52ED" w:rsidRPr="00D42C47" w:rsidRDefault="00A95C2B" w:rsidP="009A52ED">
            <w:pPr>
              <w:widowControl w:val="0"/>
              <w:jc w:val="both"/>
              <w:rPr>
                <w:color w:val="000000"/>
              </w:rPr>
            </w:pPr>
            <w:r w:rsidRPr="00D42C47">
              <w:rPr>
                <w:color w:val="000000"/>
              </w:rPr>
              <w:t>труда персонала</w:t>
            </w:r>
            <w:r w:rsidR="009A52ED" w:rsidRPr="00D42C47">
              <w:rPr>
                <w:color w:val="000000"/>
              </w:rPr>
              <w:tab/>
            </w:r>
          </w:p>
          <w:p w14:paraId="00D481FF" w14:textId="77777777" w:rsidR="007E6334" w:rsidRPr="00D42C47" w:rsidRDefault="009A52ED" w:rsidP="00A95C2B">
            <w:pPr>
              <w:widowControl w:val="0"/>
              <w:jc w:val="both"/>
              <w:rPr>
                <w:color w:val="000000"/>
              </w:rPr>
            </w:pPr>
            <w:r w:rsidRPr="00D42C47">
              <w:rPr>
                <w:color w:val="000000"/>
              </w:rPr>
              <w:t>- анализ успешных корпоративных практик</w:t>
            </w:r>
            <w:r w:rsidR="00A95C2B" w:rsidRPr="00D42C47">
              <w:rPr>
                <w:color w:val="000000"/>
              </w:rPr>
              <w:t xml:space="preserve"> </w:t>
            </w:r>
            <w:r w:rsidRPr="00D42C47">
              <w:rPr>
                <w:color w:val="000000"/>
              </w:rPr>
              <w:t>по организации труда для различны</w:t>
            </w:r>
            <w:r w:rsidR="00A95C2B" w:rsidRPr="00D42C47">
              <w:rPr>
                <w:color w:val="000000"/>
              </w:rPr>
              <w:t>х категорий персонала и внедрение</w:t>
            </w:r>
            <w:r w:rsidRPr="00D42C47">
              <w:rPr>
                <w:color w:val="000000"/>
              </w:rPr>
              <w:t xml:space="preserve"> метод</w:t>
            </w:r>
            <w:r w:rsidR="00A95C2B" w:rsidRPr="00D42C47">
              <w:rPr>
                <w:color w:val="000000"/>
              </w:rPr>
              <w:t>ов рациональной организации труда</w:t>
            </w:r>
          </w:p>
          <w:p w14:paraId="77671767" w14:textId="6658335C" w:rsidR="00A95C2B" w:rsidRPr="00D42C47" w:rsidRDefault="00A95C2B" w:rsidP="00A95C2B">
            <w:pPr>
              <w:widowControl w:val="0"/>
              <w:jc w:val="both"/>
              <w:rPr>
                <w:color w:val="000000"/>
              </w:rPr>
            </w:pPr>
            <w:r w:rsidRPr="00D42C47">
              <w:rPr>
                <w:color w:val="000000"/>
              </w:rPr>
              <w:t xml:space="preserve">- сбор информации о потребностях организации в персонале </w:t>
            </w:r>
          </w:p>
          <w:p w14:paraId="4A317EA9" w14:textId="175D6A69" w:rsidR="00A95C2B" w:rsidRPr="00D42C47" w:rsidRDefault="00A95C2B" w:rsidP="00A95C2B">
            <w:pPr>
              <w:widowControl w:val="0"/>
              <w:jc w:val="both"/>
              <w:rPr>
                <w:color w:val="000000"/>
              </w:rPr>
            </w:pPr>
            <w:r w:rsidRPr="00D42C47">
              <w:rPr>
                <w:color w:val="000000"/>
              </w:rPr>
              <w:t>- поиск, привлечение, подбор и отбор персонала</w:t>
            </w:r>
          </w:p>
          <w:p w14:paraId="3770E079" w14:textId="6F4F2453" w:rsidR="00A95C2B" w:rsidRPr="00D42C47" w:rsidRDefault="00A95C2B" w:rsidP="00A95C2B">
            <w:pPr>
              <w:widowControl w:val="0"/>
              <w:jc w:val="both"/>
              <w:rPr>
                <w:color w:val="000000"/>
              </w:rPr>
            </w:pPr>
          </w:p>
        </w:tc>
      </w:tr>
      <w:tr w:rsidR="00FC4413" w:rsidRPr="00FB4AA6" w14:paraId="24F7671C" w14:textId="77777777" w:rsidTr="00C64F01">
        <w:trPr>
          <w:trHeight w:val="1857"/>
        </w:trPr>
        <w:tc>
          <w:tcPr>
            <w:tcW w:w="2155" w:type="dxa"/>
            <w:vMerge/>
          </w:tcPr>
          <w:p w14:paraId="0CBF8680" w14:textId="77777777" w:rsidR="00FC4413" w:rsidRPr="00DF06A2" w:rsidRDefault="00FC4413" w:rsidP="00FC4413">
            <w:pPr>
              <w:widowControl w:val="0"/>
              <w:rPr>
                <w:b/>
                <w:i/>
                <w:strike/>
                <w:color w:val="000000"/>
                <w:highlight w:val="yellow"/>
              </w:rPr>
            </w:pPr>
          </w:p>
        </w:tc>
        <w:tc>
          <w:tcPr>
            <w:tcW w:w="1956" w:type="dxa"/>
          </w:tcPr>
          <w:p w14:paraId="1738E921" w14:textId="356E8841" w:rsidR="00FC4413" w:rsidRPr="00D42C47" w:rsidRDefault="002D1E31" w:rsidP="00FC4413">
            <w:pPr>
              <w:widowControl w:val="0"/>
              <w:rPr>
                <w:iCs/>
                <w:color w:val="000000"/>
              </w:rPr>
            </w:pPr>
            <w:r w:rsidRPr="00D42C47">
              <w:rPr>
                <w:iCs/>
                <w:color w:val="000000"/>
              </w:rPr>
              <w:t>Проектная</w:t>
            </w:r>
            <w:r w:rsidR="007E6334" w:rsidRPr="00D42C47">
              <w:rPr>
                <w:iCs/>
                <w:color w:val="000000"/>
              </w:rPr>
              <w:t xml:space="preserve"> </w:t>
            </w:r>
          </w:p>
          <w:p w14:paraId="2A9787A9" w14:textId="2D5CF8AF" w:rsidR="00FC4413" w:rsidRPr="00D42C47" w:rsidRDefault="00FC4413" w:rsidP="00FC4413">
            <w:pPr>
              <w:widowControl w:val="0"/>
              <w:rPr>
                <w:i/>
                <w:color w:val="000000"/>
              </w:rPr>
            </w:pPr>
          </w:p>
        </w:tc>
        <w:tc>
          <w:tcPr>
            <w:tcW w:w="5313" w:type="dxa"/>
          </w:tcPr>
          <w:p w14:paraId="6A5F1AE0" w14:textId="0799D6E2" w:rsidR="00A95C2B" w:rsidRPr="00D42C47" w:rsidRDefault="00A95C2B" w:rsidP="00A95C2B">
            <w:pPr>
              <w:widowControl w:val="0"/>
              <w:jc w:val="both"/>
              <w:rPr>
                <w:color w:val="000000"/>
              </w:rPr>
            </w:pPr>
            <w:r w:rsidRPr="00D42C47">
              <w:rPr>
                <w:color w:val="000000"/>
              </w:rPr>
              <w:t>- разработка корпоративных социальных программ и оценка степени удовлетворенности персонала корпоративной социальной политикой организации</w:t>
            </w:r>
          </w:p>
          <w:p w14:paraId="7333CAC9" w14:textId="4ED73B12" w:rsidR="00625BB2" w:rsidRPr="00D42C47" w:rsidRDefault="00A95C2B" w:rsidP="00A95C2B">
            <w:pPr>
              <w:widowControl w:val="0"/>
              <w:jc w:val="both"/>
              <w:rPr>
                <w:color w:val="000000"/>
              </w:rPr>
            </w:pPr>
            <w:r w:rsidRPr="00D42C47">
              <w:rPr>
                <w:color w:val="000000"/>
              </w:rPr>
              <w:t>- оценка эффективности мероприятий корпоративной</w:t>
            </w:r>
            <w:r w:rsidRPr="00D42C47">
              <w:rPr>
                <w:color w:val="000000"/>
              </w:rPr>
              <w:tab/>
              <w:t>социальной политики и разработка предложений по её совершенствованию</w:t>
            </w:r>
          </w:p>
        </w:tc>
      </w:tr>
      <w:tr w:rsidR="00D42C47" w:rsidRPr="00FB4AA6" w14:paraId="6EE08ABF" w14:textId="77777777" w:rsidTr="00227EC5">
        <w:trPr>
          <w:trHeight w:val="1857"/>
        </w:trPr>
        <w:tc>
          <w:tcPr>
            <w:tcW w:w="2155" w:type="dxa"/>
            <w:vMerge w:val="restart"/>
            <w:shd w:val="clear" w:color="auto" w:fill="auto"/>
          </w:tcPr>
          <w:p w14:paraId="0FE9BA68" w14:textId="3D5FACEC" w:rsidR="00D42C47" w:rsidRPr="00DF06A2" w:rsidRDefault="00D42C47" w:rsidP="00FC4413">
            <w:pPr>
              <w:widowControl w:val="0"/>
              <w:rPr>
                <w:b/>
                <w:i/>
                <w:strike/>
                <w:color w:val="000000"/>
                <w:highlight w:val="yellow"/>
              </w:rPr>
            </w:pPr>
            <w:r w:rsidRPr="00227EC5">
              <w:t>07 Административно-управленческая и офисная деятельность</w:t>
            </w:r>
          </w:p>
        </w:tc>
        <w:tc>
          <w:tcPr>
            <w:tcW w:w="1956" w:type="dxa"/>
          </w:tcPr>
          <w:p w14:paraId="14A0E6E0" w14:textId="77777777" w:rsidR="00D42C47" w:rsidRPr="00DF06A2" w:rsidRDefault="00D42C47" w:rsidP="00FC4413">
            <w:pPr>
              <w:widowControl w:val="0"/>
              <w:rPr>
                <w:iCs/>
                <w:strike/>
                <w:color w:val="000000"/>
                <w:highlight w:val="yellow"/>
              </w:rPr>
            </w:pPr>
          </w:p>
        </w:tc>
        <w:tc>
          <w:tcPr>
            <w:tcW w:w="5313" w:type="dxa"/>
          </w:tcPr>
          <w:p w14:paraId="7BC5D099" w14:textId="77777777" w:rsidR="00D42C47" w:rsidRPr="00DF06A2" w:rsidRDefault="00D42C47" w:rsidP="00A95C2B">
            <w:pPr>
              <w:widowControl w:val="0"/>
              <w:jc w:val="both"/>
              <w:rPr>
                <w:strike/>
                <w:color w:val="000000"/>
                <w:highlight w:val="yellow"/>
              </w:rPr>
            </w:pPr>
          </w:p>
        </w:tc>
      </w:tr>
      <w:tr w:rsidR="00D42C47" w:rsidRPr="00FB4AA6" w14:paraId="6A5FD577" w14:textId="77777777" w:rsidTr="00227EC5">
        <w:trPr>
          <w:trHeight w:val="1857"/>
        </w:trPr>
        <w:tc>
          <w:tcPr>
            <w:tcW w:w="2155" w:type="dxa"/>
            <w:vMerge/>
            <w:shd w:val="clear" w:color="auto" w:fill="auto"/>
          </w:tcPr>
          <w:p w14:paraId="353414F7" w14:textId="77777777" w:rsidR="00D42C47" w:rsidRPr="00B60678" w:rsidRDefault="00D42C47" w:rsidP="00FC4413">
            <w:pPr>
              <w:widowControl w:val="0"/>
              <w:rPr>
                <w:highlight w:val="green"/>
              </w:rPr>
            </w:pPr>
          </w:p>
        </w:tc>
        <w:tc>
          <w:tcPr>
            <w:tcW w:w="1956" w:type="dxa"/>
          </w:tcPr>
          <w:p w14:paraId="2A1511D6" w14:textId="77777777" w:rsidR="00D42C47" w:rsidRPr="00DF06A2" w:rsidRDefault="00D42C47" w:rsidP="00FC4413">
            <w:pPr>
              <w:widowControl w:val="0"/>
              <w:rPr>
                <w:iCs/>
                <w:strike/>
                <w:color w:val="000000"/>
                <w:highlight w:val="yellow"/>
              </w:rPr>
            </w:pPr>
          </w:p>
        </w:tc>
        <w:tc>
          <w:tcPr>
            <w:tcW w:w="5313" w:type="dxa"/>
          </w:tcPr>
          <w:p w14:paraId="055A0AE0" w14:textId="77777777" w:rsidR="00D42C47" w:rsidRPr="00DF06A2" w:rsidRDefault="00D42C47" w:rsidP="00A95C2B">
            <w:pPr>
              <w:widowControl w:val="0"/>
              <w:jc w:val="both"/>
              <w:rPr>
                <w:strike/>
                <w:color w:val="000000"/>
                <w:highlight w:val="yellow"/>
              </w:rPr>
            </w:pPr>
          </w:p>
        </w:tc>
      </w:tr>
    </w:tbl>
    <w:p w14:paraId="1FB00C64" w14:textId="77777777" w:rsidR="00FC4413" w:rsidRPr="00FB4AA6" w:rsidRDefault="00FC4413" w:rsidP="00FC4413">
      <w:pPr>
        <w:widowControl w:val="0"/>
        <w:autoSpaceDE w:val="0"/>
        <w:autoSpaceDN w:val="0"/>
        <w:adjustRightInd w:val="0"/>
        <w:jc w:val="both"/>
        <w:rPr>
          <w:b/>
        </w:rPr>
      </w:pPr>
    </w:p>
    <w:p w14:paraId="5955D729" w14:textId="5365CCE7" w:rsidR="0093615D" w:rsidRPr="00FB4AA6" w:rsidRDefault="000B7081" w:rsidP="000A284C">
      <w:pPr>
        <w:widowControl w:val="0"/>
        <w:autoSpaceDE w:val="0"/>
        <w:autoSpaceDN w:val="0"/>
        <w:adjustRightInd w:val="0"/>
      </w:pPr>
      <w:r w:rsidRPr="00FB4AA6">
        <w:t xml:space="preserve">                             </w:t>
      </w:r>
    </w:p>
    <w:p w14:paraId="61519F2C" w14:textId="77777777" w:rsidR="0093615D" w:rsidRPr="00FB4AA6" w:rsidRDefault="0093615D" w:rsidP="00F2688C">
      <w:pPr>
        <w:pStyle w:val="a0"/>
        <w:autoSpaceDE w:val="0"/>
        <w:autoSpaceDN w:val="0"/>
        <w:adjustRightInd w:val="0"/>
        <w:jc w:val="both"/>
      </w:pPr>
    </w:p>
    <w:p w14:paraId="18C97661" w14:textId="4104E468" w:rsidR="00805AE4" w:rsidRDefault="0093615D" w:rsidP="00805AE4">
      <w:pPr>
        <w:ind w:left="142" w:right="105"/>
        <w:jc w:val="both"/>
        <w:rPr>
          <w:b/>
          <w:bCs/>
          <w:color w:val="00000A"/>
          <w:lang w:bidi="ru-RU"/>
        </w:rPr>
      </w:pPr>
      <w:bookmarkStart w:id="10" w:name="_Toc35431801"/>
      <w:bookmarkStart w:id="11" w:name="_Toc55898549"/>
      <w:r w:rsidRPr="00FB4AA6">
        <w:rPr>
          <w:b/>
        </w:rPr>
        <w:t>4. ОБЩАЯ ХАРАКТЕРИСТИКА ОСНОВНОЙ ПРОФЕССИОНАЛЬНОЙ ОБРАЗОВАТЕЛЬНОЙ ПРОГРАММЫ, РЕАЛИЗУЕМАЯ В РАМКАХ БАКАЛАВРИАТА</w:t>
      </w:r>
      <w:r w:rsidRPr="00FB4AA6">
        <w:rPr>
          <w:b/>
          <w:color w:val="000000" w:themeColor="text1"/>
        </w:rPr>
        <w:t xml:space="preserve"> </w:t>
      </w:r>
      <w:r w:rsidRPr="00FB4AA6">
        <w:rPr>
          <w:b/>
          <w:shd w:val="clear" w:color="auto" w:fill="FFFFFF"/>
        </w:rPr>
        <w:t>ПО</w:t>
      </w:r>
      <w:r w:rsidR="00A95C2B">
        <w:rPr>
          <w:b/>
          <w:shd w:val="clear" w:color="auto" w:fill="FFFFFF"/>
        </w:rPr>
        <w:t xml:space="preserve"> НАПРАВЛЕНИЮ ПОДГОТОВКИ 38.03.03</w:t>
      </w:r>
      <w:r w:rsidR="001F7481">
        <w:rPr>
          <w:b/>
          <w:shd w:val="clear" w:color="auto" w:fill="FFFFFF"/>
        </w:rPr>
        <w:t xml:space="preserve"> </w:t>
      </w:r>
      <w:r w:rsidR="00A95C2B">
        <w:rPr>
          <w:b/>
          <w:shd w:val="clear" w:color="auto" w:fill="FFFFFF"/>
        </w:rPr>
        <w:t>УПРАВЛЕНИЕ ПЕРСОНАЛОМ</w:t>
      </w:r>
      <w:r w:rsidRPr="00FB4AA6">
        <w:rPr>
          <w:b/>
          <w:shd w:val="clear" w:color="auto" w:fill="FFFFFF"/>
        </w:rPr>
        <w:t xml:space="preserve">, НАПРАВЛЕННОСТЬ (ПРОФИЛЬ): </w:t>
      </w:r>
      <w:r w:rsidR="008E0BC7">
        <w:rPr>
          <w:b/>
          <w:shd w:val="clear" w:color="auto" w:fill="FFFFFF"/>
        </w:rPr>
        <w:t>У</w:t>
      </w:r>
      <w:r w:rsidR="00A9073B" w:rsidRPr="002376FD">
        <w:rPr>
          <w:b/>
          <w:bCs/>
          <w:color w:val="00000A"/>
          <w:lang w:bidi="ru-RU"/>
        </w:rPr>
        <w:t xml:space="preserve">ПРАВЛЕНИЕ </w:t>
      </w:r>
      <w:r w:rsidR="00BE6607">
        <w:rPr>
          <w:b/>
          <w:bCs/>
          <w:color w:val="00000A"/>
          <w:lang w:bidi="ru-RU"/>
        </w:rPr>
        <w:t>ПЕРС</w:t>
      </w:r>
      <w:r w:rsidR="008E0BC7">
        <w:rPr>
          <w:b/>
          <w:bCs/>
          <w:color w:val="00000A"/>
          <w:lang w:bidi="ru-RU"/>
        </w:rPr>
        <w:t>О</w:t>
      </w:r>
      <w:r w:rsidR="00BE6607">
        <w:rPr>
          <w:b/>
          <w:bCs/>
          <w:color w:val="00000A"/>
          <w:lang w:bidi="ru-RU"/>
        </w:rPr>
        <w:t>НАЛО</w:t>
      </w:r>
      <w:r w:rsidR="008E0BC7">
        <w:rPr>
          <w:b/>
          <w:bCs/>
          <w:color w:val="00000A"/>
          <w:lang w:bidi="ru-RU"/>
        </w:rPr>
        <w:t>М</w:t>
      </w:r>
      <w:r w:rsidR="00BE6607">
        <w:rPr>
          <w:b/>
          <w:bCs/>
          <w:color w:val="00000A"/>
          <w:lang w:bidi="ru-RU"/>
        </w:rPr>
        <w:t xml:space="preserve"> ОРГАНИЗАЦИИ</w:t>
      </w:r>
      <w:r w:rsidR="00A9073B" w:rsidRPr="002376FD">
        <w:rPr>
          <w:b/>
          <w:bCs/>
          <w:color w:val="00000A"/>
          <w:lang w:bidi="ru-RU"/>
        </w:rPr>
        <w:t xml:space="preserve"> </w:t>
      </w:r>
    </w:p>
    <w:p w14:paraId="0FFF0FD4" w14:textId="77777777" w:rsidR="00805AE4" w:rsidRDefault="00805AE4" w:rsidP="00805AE4">
      <w:pPr>
        <w:ind w:left="142" w:right="105"/>
        <w:jc w:val="both"/>
        <w:rPr>
          <w:b/>
          <w:bCs/>
          <w:color w:val="00000A"/>
          <w:lang w:bidi="ru-RU"/>
        </w:rPr>
      </w:pPr>
    </w:p>
    <w:p w14:paraId="5329D493" w14:textId="77777777" w:rsidR="00805AE4" w:rsidRDefault="00805AE4" w:rsidP="00805AE4">
      <w:pPr>
        <w:ind w:left="142" w:right="105"/>
        <w:jc w:val="both"/>
        <w:rPr>
          <w:b/>
          <w:bCs/>
          <w:color w:val="00000A"/>
          <w:lang w:bidi="ru-RU"/>
        </w:rPr>
      </w:pPr>
    </w:p>
    <w:p w14:paraId="7040364C" w14:textId="581B7084" w:rsidR="009F240A" w:rsidRDefault="0093615D" w:rsidP="009F240A">
      <w:pPr>
        <w:ind w:left="142" w:right="105" w:firstLine="709"/>
        <w:jc w:val="both"/>
        <w:rPr>
          <w:b/>
          <w:shd w:val="clear" w:color="auto" w:fill="FFFFFF"/>
        </w:rPr>
      </w:pPr>
      <w:r w:rsidRPr="00A83B50">
        <w:rPr>
          <w:b/>
        </w:rPr>
        <w:t>4.1</w:t>
      </w:r>
      <w:r w:rsidRPr="00FB4AA6">
        <w:t xml:space="preserve"> </w:t>
      </w:r>
      <w:r w:rsidR="003279F1" w:rsidRPr="00FB4AA6">
        <w:rPr>
          <w:b/>
          <w:bCs/>
          <w:color w:val="00000A"/>
          <w:lang w:bidi="ru-RU"/>
        </w:rPr>
        <w:t>Направленность (профиль</w:t>
      </w:r>
      <w:r w:rsidRPr="00FB4AA6">
        <w:rPr>
          <w:b/>
          <w:bCs/>
          <w:color w:val="00000A"/>
          <w:lang w:bidi="ru-RU"/>
        </w:rPr>
        <w:t>) образовательных программ в рамках</w:t>
      </w:r>
      <w:r w:rsidR="003279F1" w:rsidRPr="00FB4AA6">
        <w:rPr>
          <w:b/>
          <w:bCs/>
          <w:color w:val="00000A"/>
          <w:lang w:bidi="ru-RU"/>
        </w:rPr>
        <w:t xml:space="preserve"> бакалавриата</w:t>
      </w:r>
      <w:r w:rsidRPr="00FB4AA6">
        <w:rPr>
          <w:b/>
          <w:bCs/>
          <w:color w:val="00000A"/>
          <w:lang w:bidi="ru-RU"/>
        </w:rPr>
        <w:t xml:space="preserve"> направления</w:t>
      </w:r>
      <w:r w:rsidR="003279F1" w:rsidRPr="00FB4AA6">
        <w:rPr>
          <w:b/>
          <w:bCs/>
          <w:color w:val="00000A"/>
          <w:lang w:bidi="ru-RU"/>
        </w:rPr>
        <w:t xml:space="preserve"> </w:t>
      </w:r>
      <w:r w:rsidR="009F240A" w:rsidRPr="00694D9B">
        <w:rPr>
          <w:b/>
          <w:shd w:val="clear" w:color="auto" w:fill="FFFFFF"/>
        </w:rPr>
        <w:t xml:space="preserve">38.03.03 Управление персоналом, направленность (профиль): Управление персоналом организации </w:t>
      </w:r>
    </w:p>
    <w:p w14:paraId="2FB84D4C" w14:textId="77777777" w:rsidR="009F240A" w:rsidRDefault="009F240A" w:rsidP="009F240A">
      <w:pPr>
        <w:ind w:left="142" w:right="105" w:firstLine="709"/>
        <w:jc w:val="both"/>
        <w:rPr>
          <w:b/>
          <w:shd w:val="clear" w:color="auto" w:fill="FFFFFF"/>
        </w:rPr>
      </w:pPr>
    </w:p>
    <w:p w14:paraId="621B92BB" w14:textId="6F5D7AE3" w:rsidR="0093615D" w:rsidRPr="00FB4AA6" w:rsidRDefault="00A83B50" w:rsidP="009F240A">
      <w:pPr>
        <w:tabs>
          <w:tab w:val="left" w:pos="993"/>
        </w:tabs>
        <w:jc w:val="center"/>
        <w:rPr>
          <w:spacing w:val="-7"/>
        </w:rPr>
      </w:pPr>
      <w:r w:rsidRPr="00A83B50">
        <w:rPr>
          <w:b/>
          <w:spacing w:val="-7"/>
        </w:rPr>
        <w:t>4.2</w:t>
      </w:r>
      <w:r w:rsidR="0093615D" w:rsidRPr="00FB4AA6">
        <w:rPr>
          <w:spacing w:val="-7"/>
        </w:rPr>
        <w:t xml:space="preserve"> Квалификация, присваиваемая выпускникам </w:t>
      </w:r>
      <w:r w:rsidR="0093615D" w:rsidRPr="00FB4AA6">
        <w:t xml:space="preserve">основной профессиональной </w:t>
      </w:r>
      <w:r w:rsidR="0093615D" w:rsidRPr="00FB4AA6">
        <w:rPr>
          <w:spacing w:val="-7"/>
        </w:rPr>
        <w:t>образовательной программы: бакалавр.</w:t>
      </w:r>
    </w:p>
    <w:p w14:paraId="74DCBFAF" w14:textId="77777777" w:rsidR="004E2B90" w:rsidRPr="00FB4AA6" w:rsidRDefault="004E2B90" w:rsidP="0093615D">
      <w:pPr>
        <w:shd w:val="clear" w:color="auto" w:fill="FFFFFF"/>
        <w:ind w:firstLine="596"/>
        <w:jc w:val="both"/>
        <w:rPr>
          <w:spacing w:val="-7"/>
        </w:rPr>
      </w:pPr>
    </w:p>
    <w:p w14:paraId="31A46F1B" w14:textId="026EBAF2" w:rsidR="0093615D" w:rsidRPr="00FB4AA6" w:rsidRDefault="00A83B50" w:rsidP="00A83B50">
      <w:pPr>
        <w:shd w:val="clear" w:color="auto" w:fill="FFFFFF"/>
        <w:jc w:val="both"/>
        <w:rPr>
          <w:color w:val="00000A"/>
          <w:lang w:bidi="ru-RU"/>
        </w:rPr>
      </w:pPr>
      <w:r>
        <w:rPr>
          <w:b/>
          <w:color w:val="00000A"/>
          <w:lang w:bidi="ru-RU"/>
        </w:rPr>
        <w:t xml:space="preserve">  </w:t>
      </w:r>
      <w:r w:rsidR="0093615D" w:rsidRPr="00FB4AA6">
        <w:rPr>
          <w:b/>
          <w:color w:val="00000A"/>
          <w:lang w:bidi="ru-RU"/>
        </w:rPr>
        <w:t xml:space="preserve">4.3 </w:t>
      </w:r>
      <w:r w:rsidR="0093615D" w:rsidRPr="00A83B50">
        <w:rPr>
          <w:color w:val="00000A"/>
          <w:lang w:bidi="ru-RU"/>
        </w:rPr>
        <w:t>Объем программы: 240</w:t>
      </w:r>
      <w:r w:rsidR="0093615D" w:rsidRPr="00FB4AA6">
        <w:rPr>
          <w:color w:val="00000A"/>
          <w:lang w:bidi="ru-RU"/>
        </w:rPr>
        <w:t xml:space="preserve"> зачетных единиц (далее - з.е.) вне зависимости от формы обучения, применя</w:t>
      </w:r>
      <w:r w:rsidR="00A517C7" w:rsidRPr="00FB4AA6">
        <w:rPr>
          <w:color w:val="00000A"/>
          <w:lang w:bidi="ru-RU"/>
        </w:rPr>
        <w:t>емых образовательных технологий:</w:t>
      </w:r>
    </w:p>
    <w:p w14:paraId="1113045A" w14:textId="77777777" w:rsidR="00A517C7" w:rsidRPr="00FB4AA6" w:rsidRDefault="00A517C7" w:rsidP="004A4241">
      <w:pPr>
        <w:numPr>
          <w:ilvl w:val="0"/>
          <w:numId w:val="6"/>
        </w:numPr>
        <w:shd w:val="clear" w:color="auto" w:fill="FFFFFF"/>
        <w:jc w:val="both"/>
        <w:rPr>
          <w:color w:val="00000A"/>
          <w:lang w:bidi="ru-RU"/>
        </w:rPr>
      </w:pPr>
      <w:r w:rsidRPr="00FB4AA6">
        <w:rPr>
          <w:color w:val="00000A"/>
          <w:lang w:bidi="ru-RU"/>
        </w:rPr>
        <w:t>при очной форме обучения, включая каникулы, предоставляемые после прохождения государственной итоговой аттестации, вне зависимости от применяемых образовательных технологий, составляет 4 года. Объем ОПОП ВО в очной форме обучения, реализуемый за один учебный год, составляет 60 з.е.;</w:t>
      </w:r>
    </w:p>
    <w:p w14:paraId="219A9F14" w14:textId="77777777" w:rsidR="00A517C7" w:rsidRPr="00FB4AA6" w:rsidRDefault="00A517C7" w:rsidP="004A4241">
      <w:pPr>
        <w:numPr>
          <w:ilvl w:val="0"/>
          <w:numId w:val="6"/>
        </w:numPr>
        <w:shd w:val="clear" w:color="auto" w:fill="FFFFFF"/>
        <w:jc w:val="both"/>
        <w:rPr>
          <w:color w:val="00000A"/>
          <w:lang w:bidi="ru-RU"/>
        </w:rPr>
      </w:pPr>
      <w:r w:rsidRPr="00FB4AA6">
        <w:rPr>
          <w:color w:val="00000A"/>
          <w:lang w:bidi="ru-RU"/>
        </w:rPr>
        <w:t>при очно-заочной форме обучения вне зависимости от применяемых образовательных технологий, составляет 4 года 6 месяцев. Объем ОП ВО в заочной форме обучения, реализуемый за один учебный год, составляет 70 з.е.;</w:t>
      </w:r>
    </w:p>
    <w:p w14:paraId="43D58673" w14:textId="77777777" w:rsidR="00A517C7" w:rsidRPr="00FB4AA6" w:rsidRDefault="00A517C7" w:rsidP="004A4241">
      <w:pPr>
        <w:numPr>
          <w:ilvl w:val="0"/>
          <w:numId w:val="6"/>
        </w:numPr>
        <w:shd w:val="clear" w:color="auto" w:fill="FFFFFF"/>
        <w:jc w:val="both"/>
        <w:rPr>
          <w:color w:val="00000A"/>
          <w:lang w:bidi="ru-RU"/>
        </w:rPr>
      </w:pPr>
      <w:r w:rsidRPr="00FB4AA6">
        <w:rPr>
          <w:color w:val="00000A"/>
          <w:lang w:bidi="ru-RU"/>
        </w:rPr>
        <w:t>при заочной форме обучения, вне зависимости от применяемых образовательных технологий, составляет 4 года 6 месяцев. Объем ОП ВО в заочной форме обучения, реализуемый за один учебный год, составляет 70 з.е.;</w:t>
      </w:r>
    </w:p>
    <w:p w14:paraId="28F554FD" w14:textId="7193CEDA" w:rsidR="00A517C7" w:rsidRPr="00FB4AA6" w:rsidRDefault="00A517C7" w:rsidP="00A517C7">
      <w:pPr>
        <w:shd w:val="clear" w:color="auto" w:fill="FFFFFF"/>
        <w:ind w:firstLine="596"/>
        <w:jc w:val="both"/>
        <w:rPr>
          <w:color w:val="00000A"/>
          <w:lang w:bidi="ru-RU"/>
        </w:rPr>
      </w:pPr>
      <w:r w:rsidRPr="00FB4AA6">
        <w:rPr>
          <w:color w:val="00000A"/>
          <w:lang w:bidi="ru-RU"/>
        </w:rPr>
        <w:t xml:space="preserve"> при обучении по индивидуальному учебному плану, вне зависимости от формы обучения, составляет не более срока получения образования, установленного для соответствующей формы обучения, а при обучении по индивидуальному плану лиц с ограниченными возможностями здоровья может быть увеличен по их заявлению не более чем на 1 год по сравнению со сроком получения образования, </w:t>
      </w:r>
      <w:proofErr w:type="spellStart"/>
      <w:r w:rsidRPr="00FB4AA6">
        <w:rPr>
          <w:color w:val="00000A"/>
          <w:lang w:bidi="ru-RU"/>
        </w:rPr>
        <w:t>установенных</w:t>
      </w:r>
      <w:proofErr w:type="spellEnd"/>
      <w:r w:rsidRPr="00FB4AA6">
        <w:rPr>
          <w:color w:val="00000A"/>
          <w:lang w:bidi="ru-RU"/>
        </w:rPr>
        <w:t xml:space="preserve"> для соответствующей формы обучения</w:t>
      </w:r>
      <w:r w:rsidRPr="00FB4AA6">
        <w:rPr>
          <w:color w:val="00000A"/>
          <w:vertAlign w:val="superscript"/>
          <w:lang w:bidi="ru-RU"/>
        </w:rPr>
        <w:footnoteReference w:id="3"/>
      </w:r>
      <w:r w:rsidRPr="00FB4AA6">
        <w:rPr>
          <w:color w:val="00000A"/>
          <w:lang w:bidi="ru-RU"/>
        </w:rPr>
        <w:t>. Объем ОПОП ВО за один учебный год при обучении по индивидуальному плану вне зависимости от формы обучения составляет не более 70 з.е. Объем ОПОП ВО за один учебный год при ускоренном обучении вне зависимости от формы обучения составляет не более 80 з.е</w:t>
      </w:r>
    </w:p>
    <w:p w14:paraId="6A2B2DEB" w14:textId="77777777" w:rsidR="004E2B90" w:rsidRPr="00FB4AA6" w:rsidRDefault="004E2B90" w:rsidP="0093615D">
      <w:pPr>
        <w:shd w:val="clear" w:color="auto" w:fill="FFFFFF"/>
        <w:ind w:firstLine="596"/>
        <w:jc w:val="both"/>
        <w:rPr>
          <w:color w:val="00000A"/>
          <w:lang w:bidi="ru-RU"/>
        </w:rPr>
      </w:pPr>
    </w:p>
    <w:p w14:paraId="2AE75A5B" w14:textId="11F2138B" w:rsidR="004E2B90" w:rsidRPr="00FB4AA6" w:rsidRDefault="004E2B90" w:rsidP="004A4241">
      <w:pPr>
        <w:numPr>
          <w:ilvl w:val="1"/>
          <w:numId w:val="15"/>
        </w:numPr>
        <w:tabs>
          <w:tab w:val="left" w:pos="714"/>
        </w:tabs>
        <w:ind w:hanging="76"/>
        <w:rPr>
          <w:color w:val="00000A"/>
          <w:lang w:bidi="ru-RU"/>
        </w:rPr>
      </w:pPr>
      <w:r w:rsidRPr="00FB4AA6">
        <w:rPr>
          <w:b/>
          <w:color w:val="00000A"/>
          <w:lang w:bidi="ru-RU"/>
        </w:rPr>
        <w:t xml:space="preserve">Формы обучения: </w:t>
      </w:r>
      <w:r w:rsidRPr="00FB4AA6">
        <w:rPr>
          <w:color w:val="00000A"/>
          <w:lang w:bidi="ru-RU"/>
        </w:rPr>
        <w:t>очная, очно-заочная, заочная.</w:t>
      </w:r>
    </w:p>
    <w:p w14:paraId="08822C94" w14:textId="77777777" w:rsidR="004E2B90" w:rsidRPr="00FB4AA6" w:rsidRDefault="004E2B90" w:rsidP="004E2B90">
      <w:pPr>
        <w:spacing w:before="4"/>
        <w:rPr>
          <w:color w:val="00000A"/>
          <w:lang w:bidi="ru-RU"/>
        </w:rPr>
      </w:pPr>
    </w:p>
    <w:p w14:paraId="04F4E33D" w14:textId="77777777" w:rsidR="004E2B90" w:rsidRPr="00FB4AA6" w:rsidRDefault="004E2B90" w:rsidP="004A4241">
      <w:pPr>
        <w:numPr>
          <w:ilvl w:val="1"/>
          <w:numId w:val="15"/>
        </w:numPr>
        <w:tabs>
          <w:tab w:val="left" w:pos="714"/>
        </w:tabs>
        <w:spacing w:line="319" w:lineRule="exact"/>
        <w:ind w:hanging="76"/>
        <w:jc w:val="both"/>
        <w:outlineLvl w:val="0"/>
        <w:rPr>
          <w:b/>
          <w:bCs/>
          <w:color w:val="00000A"/>
          <w:lang w:bidi="ru-RU"/>
        </w:rPr>
      </w:pPr>
      <w:bookmarkStart w:id="12" w:name="_bookmark13"/>
      <w:bookmarkStart w:id="13" w:name="3.5._Срок_получения_образования:"/>
      <w:bookmarkEnd w:id="12"/>
      <w:bookmarkEnd w:id="13"/>
      <w:r w:rsidRPr="00FB4AA6">
        <w:rPr>
          <w:b/>
          <w:bCs/>
          <w:color w:val="00000A"/>
          <w:lang w:bidi="ru-RU"/>
        </w:rPr>
        <w:lastRenderedPageBreak/>
        <w:t>Срок получения</w:t>
      </w:r>
      <w:r w:rsidRPr="00FB4AA6">
        <w:rPr>
          <w:b/>
          <w:bCs/>
          <w:color w:val="00000A"/>
          <w:spacing w:val="-5"/>
          <w:lang w:bidi="ru-RU"/>
        </w:rPr>
        <w:t xml:space="preserve"> </w:t>
      </w:r>
      <w:r w:rsidRPr="00FB4AA6">
        <w:rPr>
          <w:b/>
          <w:bCs/>
          <w:color w:val="00000A"/>
          <w:lang w:bidi="ru-RU"/>
        </w:rPr>
        <w:t>образования:</w:t>
      </w:r>
    </w:p>
    <w:p w14:paraId="41BE5AD9" w14:textId="77777777" w:rsidR="004E2B90" w:rsidRPr="00FB4AA6" w:rsidRDefault="004E2B90" w:rsidP="004A4241">
      <w:pPr>
        <w:numPr>
          <w:ilvl w:val="0"/>
          <w:numId w:val="14"/>
        </w:numPr>
        <w:tabs>
          <w:tab w:val="left" w:pos="1117"/>
        </w:tabs>
        <w:ind w:right="226" w:firstLine="708"/>
        <w:jc w:val="both"/>
        <w:outlineLvl w:val="1"/>
        <w:rPr>
          <w:color w:val="00000A"/>
          <w:lang w:bidi="ru-RU"/>
        </w:rPr>
      </w:pPr>
      <w:r w:rsidRPr="00FB4AA6">
        <w:rPr>
          <w:color w:val="00000A"/>
          <w:lang w:bidi="ru-RU"/>
        </w:rPr>
        <w:t>в очной форме обучения, включая каникулы, предоставляемые после прохождения государственной итоговой аттестации, составляет 4</w:t>
      </w:r>
      <w:r w:rsidRPr="00FB4AA6">
        <w:rPr>
          <w:color w:val="00000A"/>
          <w:spacing w:val="-13"/>
          <w:lang w:bidi="ru-RU"/>
        </w:rPr>
        <w:t xml:space="preserve"> </w:t>
      </w:r>
      <w:r w:rsidRPr="00FB4AA6">
        <w:rPr>
          <w:color w:val="00000A"/>
          <w:lang w:bidi="ru-RU"/>
        </w:rPr>
        <w:t>года;</w:t>
      </w:r>
    </w:p>
    <w:p w14:paraId="3EB01FCF" w14:textId="7343BCA5" w:rsidR="004E2B90" w:rsidRPr="00FB4AA6" w:rsidRDefault="004E2B90" w:rsidP="004A4241">
      <w:pPr>
        <w:numPr>
          <w:ilvl w:val="0"/>
          <w:numId w:val="14"/>
        </w:numPr>
        <w:tabs>
          <w:tab w:val="left" w:pos="1100"/>
        </w:tabs>
        <w:ind w:right="226" w:firstLine="708"/>
        <w:jc w:val="both"/>
        <w:rPr>
          <w:color w:val="00000A"/>
          <w:lang w:bidi="ru-RU"/>
        </w:rPr>
      </w:pPr>
      <w:bookmarkStart w:id="14" w:name="_Hlk99264888"/>
      <w:r w:rsidRPr="00FB4AA6">
        <w:rPr>
          <w:color w:val="00000A"/>
          <w:lang w:bidi="ru-RU"/>
        </w:rPr>
        <w:t>в очно-заочной форме обучения – 4 года и 6 месяцев</w:t>
      </w:r>
      <w:bookmarkEnd w:id="14"/>
      <w:r w:rsidRPr="00FB4AA6">
        <w:rPr>
          <w:color w:val="00000A"/>
          <w:lang w:bidi="ru-RU"/>
        </w:rPr>
        <w:t>;</w:t>
      </w:r>
    </w:p>
    <w:p w14:paraId="08A900AD" w14:textId="693F7778" w:rsidR="004E2B90" w:rsidRPr="00FB4AA6" w:rsidRDefault="004E2B90" w:rsidP="004A4241">
      <w:pPr>
        <w:numPr>
          <w:ilvl w:val="0"/>
          <w:numId w:val="14"/>
        </w:numPr>
        <w:tabs>
          <w:tab w:val="left" w:pos="1100"/>
        </w:tabs>
        <w:ind w:right="226" w:firstLine="708"/>
        <w:jc w:val="both"/>
        <w:rPr>
          <w:color w:val="00000A"/>
          <w:lang w:bidi="ru-RU"/>
        </w:rPr>
      </w:pPr>
      <w:r w:rsidRPr="00FB4AA6">
        <w:rPr>
          <w:color w:val="00000A"/>
          <w:lang w:bidi="ru-RU"/>
        </w:rPr>
        <w:t>в заочной форме обучения - 4 года и 6 месяцев.</w:t>
      </w:r>
    </w:p>
    <w:p w14:paraId="05C10E09" w14:textId="77777777" w:rsidR="004E2B90" w:rsidRPr="00FB4AA6" w:rsidRDefault="004E2B90" w:rsidP="004A4241">
      <w:pPr>
        <w:numPr>
          <w:ilvl w:val="0"/>
          <w:numId w:val="14"/>
        </w:numPr>
        <w:tabs>
          <w:tab w:val="left" w:pos="1115"/>
        </w:tabs>
        <w:ind w:right="226" w:firstLine="708"/>
        <w:jc w:val="both"/>
        <w:rPr>
          <w:color w:val="000000"/>
          <w:lang w:bidi="ru-RU"/>
        </w:rPr>
      </w:pPr>
      <w:r w:rsidRPr="00FB4AA6">
        <w:rPr>
          <w:color w:val="000000"/>
          <w:lang w:bidi="ru-RU"/>
        </w:rPr>
        <w:t>при обучении по индивидуальному учебному плану инвалидов и лиц с ОВЗ может быть увеличен по их заявлению не более чем на 1 год по сравнению со сроком получения образования для соответствующей формы обучения.</w:t>
      </w:r>
    </w:p>
    <w:p w14:paraId="11714C3A" w14:textId="77777777" w:rsidR="004E2B90" w:rsidRPr="00FB4AA6" w:rsidRDefault="004E2B90" w:rsidP="0093615D">
      <w:pPr>
        <w:shd w:val="clear" w:color="auto" w:fill="FFFFFF"/>
        <w:ind w:firstLine="596"/>
        <w:jc w:val="both"/>
        <w:rPr>
          <w:spacing w:val="-7"/>
        </w:rPr>
      </w:pPr>
    </w:p>
    <w:p w14:paraId="3672808A" w14:textId="77777777" w:rsidR="004E2B90" w:rsidRPr="00FB4AA6" w:rsidRDefault="004E2B90" w:rsidP="004E2B90">
      <w:pPr>
        <w:jc w:val="center"/>
        <w:rPr>
          <w:b/>
          <w:lang w:eastAsia="ar-SA"/>
        </w:rPr>
      </w:pPr>
      <w:r w:rsidRPr="00FB4AA6">
        <w:rPr>
          <w:b/>
          <w:lang w:eastAsia="ar-SA"/>
        </w:rPr>
        <w:t xml:space="preserve">5. ТРЕБОВАНИЯ К СТРУКТУРЕ И СОДЕРЖАНИЮ ПРОГРАММЫ БАКАЛАВРИАТА </w:t>
      </w:r>
    </w:p>
    <w:p w14:paraId="5B19F3BD" w14:textId="77777777" w:rsidR="0093615D" w:rsidRPr="00FB4AA6" w:rsidRDefault="0093615D" w:rsidP="006279F0">
      <w:pPr>
        <w:pStyle w:val="10"/>
        <w:ind w:left="0" w:firstLine="0"/>
        <w:rPr>
          <w:sz w:val="24"/>
          <w:szCs w:val="24"/>
        </w:rPr>
      </w:pPr>
    </w:p>
    <w:p w14:paraId="61512E61" w14:textId="6DF73D18" w:rsidR="00CB75C3" w:rsidRPr="00FB4AA6" w:rsidRDefault="004E2B90" w:rsidP="006279F0">
      <w:pPr>
        <w:pStyle w:val="10"/>
        <w:ind w:left="0" w:firstLine="0"/>
        <w:rPr>
          <w:sz w:val="24"/>
          <w:szCs w:val="24"/>
        </w:rPr>
      </w:pPr>
      <w:r w:rsidRPr="00FB4AA6">
        <w:rPr>
          <w:sz w:val="24"/>
          <w:szCs w:val="24"/>
        </w:rPr>
        <w:t>5.1</w:t>
      </w:r>
      <w:r w:rsidR="00CB75C3" w:rsidRPr="00FB4AA6">
        <w:rPr>
          <w:sz w:val="24"/>
          <w:szCs w:val="24"/>
        </w:rPr>
        <w:t>.</w:t>
      </w:r>
      <w:r w:rsidR="00CB75C3" w:rsidRPr="00FB4AA6">
        <w:rPr>
          <w:sz w:val="24"/>
          <w:szCs w:val="24"/>
        </w:rPr>
        <w:tab/>
        <w:t>Структура и объем программы бакалавриата</w:t>
      </w:r>
      <w:bookmarkEnd w:id="10"/>
      <w:bookmarkEnd w:id="11"/>
    </w:p>
    <w:p w14:paraId="026D39AD" w14:textId="77777777" w:rsidR="00CB75C3" w:rsidRPr="00FB4AA6" w:rsidRDefault="00CB75C3" w:rsidP="006279F0">
      <w:pPr>
        <w:pStyle w:val="ConsPlusNormal"/>
        <w:ind w:firstLine="0"/>
        <w:jc w:val="center"/>
        <w:rPr>
          <w:rFonts w:ascii="Times New Roman" w:hAnsi="Times New Roman" w:cs="Times New Roman"/>
          <w:sz w:val="24"/>
          <w:szCs w:val="24"/>
        </w:rPr>
      </w:pPr>
    </w:p>
    <w:p w14:paraId="334A5925" w14:textId="77777777" w:rsidR="00CB75C3" w:rsidRPr="00FB4AA6" w:rsidRDefault="00CB75C3" w:rsidP="00CB75C3">
      <w:pPr>
        <w:pStyle w:val="ConsPlusNormal"/>
        <w:ind w:firstLine="540"/>
        <w:jc w:val="both"/>
        <w:rPr>
          <w:rFonts w:ascii="Times New Roman" w:hAnsi="Times New Roman" w:cs="Times New Roman"/>
          <w:sz w:val="24"/>
          <w:szCs w:val="24"/>
        </w:rPr>
      </w:pPr>
      <w:r w:rsidRPr="00FB4AA6">
        <w:rPr>
          <w:rFonts w:ascii="Times New Roman" w:hAnsi="Times New Roman" w:cs="Times New Roman"/>
          <w:sz w:val="24"/>
          <w:szCs w:val="24"/>
        </w:rPr>
        <w:t>Структура ОП ВО включает следующие блоки:</w:t>
      </w:r>
    </w:p>
    <w:p w14:paraId="464ABC3B" w14:textId="77777777" w:rsidR="00CB75C3" w:rsidRPr="00FB4AA6" w:rsidRDefault="00000000" w:rsidP="00CB75C3">
      <w:pPr>
        <w:pStyle w:val="ConsPlusNormal"/>
        <w:ind w:firstLine="540"/>
        <w:jc w:val="both"/>
        <w:rPr>
          <w:rFonts w:ascii="Times New Roman" w:hAnsi="Times New Roman" w:cs="Times New Roman"/>
          <w:sz w:val="24"/>
          <w:szCs w:val="24"/>
        </w:rPr>
      </w:pPr>
      <w:hyperlink w:anchor="Par221" w:tooltip="Блок 1" w:history="1">
        <w:r w:rsidR="00CB75C3" w:rsidRPr="00FB4AA6">
          <w:rPr>
            <w:rFonts w:ascii="Times New Roman" w:hAnsi="Times New Roman" w:cs="Times New Roman"/>
            <w:sz w:val="24"/>
            <w:szCs w:val="24"/>
          </w:rPr>
          <w:t>Блок 1</w:t>
        </w:r>
      </w:hyperlink>
      <w:r w:rsidR="00CB75C3" w:rsidRPr="00FB4AA6">
        <w:rPr>
          <w:rFonts w:ascii="Times New Roman" w:hAnsi="Times New Roman" w:cs="Times New Roman"/>
          <w:sz w:val="24"/>
          <w:szCs w:val="24"/>
        </w:rPr>
        <w:t xml:space="preserve"> "Дисциплины (модули)",</w:t>
      </w:r>
    </w:p>
    <w:p w14:paraId="3C240178" w14:textId="77777777" w:rsidR="00CB75C3" w:rsidRPr="00FB4AA6" w:rsidRDefault="00000000" w:rsidP="00CB75C3">
      <w:pPr>
        <w:pStyle w:val="ConsPlusNormal"/>
        <w:ind w:firstLine="540"/>
        <w:jc w:val="both"/>
        <w:rPr>
          <w:rFonts w:ascii="Times New Roman" w:hAnsi="Times New Roman" w:cs="Times New Roman"/>
          <w:sz w:val="24"/>
          <w:szCs w:val="24"/>
        </w:rPr>
      </w:pPr>
      <w:hyperlink w:anchor="Par232" w:tooltip="Блок 2" w:history="1">
        <w:r w:rsidR="00CB75C3" w:rsidRPr="00FB4AA6">
          <w:rPr>
            <w:rFonts w:ascii="Times New Roman" w:hAnsi="Times New Roman" w:cs="Times New Roman"/>
            <w:sz w:val="24"/>
            <w:szCs w:val="24"/>
          </w:rPr>
          <w:t>Блок 2</w:t>
        </w:r>
      </w:hyperlink>
      <w:r w:rsidR="00CB75C3" w:rsidRPr="00FB4AA6">
        <w:rPr>
          <w:rFonts w:ascii="Times New Roman" w:hAnsi="Times New Roman" w:cs="Times New Roman"/>
          <w:sz w:val="24"/>
          <w:szCs w:val="24"/>
        </w:rPr>
        <w:t xml:space="preserve"> "Практика",</w:t>
      </w:r>
    </w:p>
    <w:p w14:paraId="4C5930DC" w14:textId="77777777" w:rsidR="00CB75C3" w:rsidRPr="00FB4AA6" w:rsidRDefault="00CB75C3" w:rsidP="00CB75C3">
      <w:pPr>
        <w:tabs>
          <w:tab w:val="left" w:pos="567"/>
        </w:tabs>
        <w:jc w:val="both"/>
        <w:rPr>
          <w:color w:val="000000"/>
        </w:rPr>
      </w:pPr>
      <w:r w:rsidRPr="00FB4AA6">
        <w:tab/>
      </w:r>
      <w:hyperlink w:anchor="Par239" w:tooltip="Блок 3" w:history="1">
        <w:r w:rsidRPr="00FB4AA6">
          <w:t>Блок 3</w:t>
        </w:r>
      </w:hyperlink>
      <w:r w:rsidRPr="00FB4AA6">
        <w:t xml:space="preserve"> "Государственная итоговая аттестация"</w:t>
      </w:r>
    </w:p>
    <w:p w14:paraId="14B440B7" w14:textId="77777777" w:rsidR="00CB75C3" w:rsidRPr="00FB4AA6" w:rsidRDefault="00CB75C3" w:rsidP="00CB75C3">
      <w:pPr>
        <w:widowControl w:val="0"/>
        <w:jc w:val="center"/>
        <w:rPr>
          <w:b/>
          <w:bC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4664"/>
        <w:gridCol w:w="1980"/>
        <w:gridCol w:w="1578"/>
      </w:tblGrid>
      <w:tr w:rsidR="00CB75C3" w:rsidRPr="00FB4AA6" w14:paraId="1307ACBC" w14:textId="77777777" w:rsidTr="00F26BCD">
        <w:tc>
          <w:tcPr>
            <w:tcW w:w="6048" w:type="dxa"/>
            <w:gridSpan w:val="2"/>
          </w:tcPr>
          <w:p w14:paraId="62236952" w14:textId="77777777" w:rsidR="00CB75C3" w:rsidRPr="00FB4AA6" w:rsidRDefault="00CB75C3" w:rsidP="00CB75C3">
            <w:pPr>
              <w:widowControl w:val="0"/>
              <w:jc w:val="center"/>
              <w:rPr>
                <w:b/>
                <w:bCs/>
              </w:rPr>
            </w:pPr>
            <w:r w:rsidRPr="00FB4AA6">
              <w:rPr>
                <w:color w:val="000000"/>
              </w:rPr>
              <w:t>Структура программы бакалавриата</w:t>
            </w:r>
          </w:p>
        </w:tc>
        <w:tc>
          <w:tcPr>
            <w:tcW w:w="1980" w:type="dxa"/>
          </w:tcPr>
          <w:p w14:paraId="038C5B84" w14:textId="77777777" w:rsidR="00CB75C3" w:rsidRPr="00FB4AA6" w:rsidRDefault="00CB75C3" w:rsidP="00295BA0">
            <w:pPr>
              <w:widowControl w:val="0"/>
              <w:jc w:val="center"/>
              <w:rPr>
                <w:b/>
                <w:bCs/>
              </w:rPr>
            </w:pPr>
            <w:r w:rsidRPr="00FB4AA6">
              <w:rPr>
                <w:color w:val="000000"/>
              </w:rPr>
              <w:t xml:space="preserve">Объем программы </w:t>
            </w:r>
            <w:r w:rsidR="00295BA0" w:rsidRPr="00FB4AA6">
              <w:rPr>
                <w:color w:val="000000"/>
              </w:rPr>
              <w:t>бакалавриата</w:t>
            </w:r>
            <w:r w:rsidRPr="00FB4AA6">
              <w:rPr>
                <w:color w:val="000000"/>
              </w:rPr>
              <w:t xml:space="preserve"> и ее блоков в з.е. по ФГОС</w:t>
            </w:r>
          </w:p>
        </w:tc>
        <w:tc>
          <w:tcPr>
            <w:tcW w:w="1578" w:type="dxa"/>
          </w:tcPr>
          <w:p w14:paraId="3A9F7992" w14:textId="77777777" w:rsidR="00CB75C3" w:rsidRPr="00FB4AA6" w:rsidRDefault="00CB75C3" w:rsidP="00295BA0">
            <w:pPr>
              <w:widowControl w:val="0"/>
              <w:jc w:val="center"/>
              <w:rPr>
                <w:b/>
                <w:bCs/>
              </w:rPr>
            </w:pPr>
            <w:r w:rsidRPr="00FB4AA6">
              <w:rPr>
                <w:color w:val="000000"/>
              </w:rPr>
              <w:t xml:space="preserve">Объем программы </w:t>
            </w:r>
            <w:r w:rsidR="00295BA0" w:rsidRPr="00FB4AA6">
              <w:rPr>
                <w:color w:val="000000"/>
              </w:rPr>
              <w:t>бакалавриата</w:t>
            </w:r>
            <w:r w:rsidRPr="00FB4AA6">
              <w:rPr>
                <w:color w:val="000000"/>
              </w:rPr>
              <w:t xml:space="preserve"> и ее блоков в з.е. фактически</w:t>
            </w:r>
          </w:p>
        </w:tc>
      </w:tr>
      <w:tr w:rsidR="00803845" w:rsidRPr="00FB4AA6" w14:paraId="6BCFC9F9" w14:textId="77777777" w:rsidTr="00F26BCD">
        <w:trPr>
          <w:trHeight w:val="340"/>
        </w:trPr>
        <w:tc>
          <w:tcPr>
            <w:tcW w:w="1384" w:type="dxa"/>
          </w:tcPr>
          <w:p w14:paraId="287A61D8" w14:textId="77777777" w:rsidR="00803845" w:rsidRPr="00FB4AA6" w:rsidRDefault="00803845" w:rsidP="00803845">
            <w:pPr>
              <w:rPr>
                <w:b/>
                <w:bCs/>
              </w:rPr>
            </w:pPr>
            <w:r w:rsidRPr="00FB4AA6">
              <w:rPr>
                <w:color w:val="000000"/>
              </w:rPr>
              <w:t>Блок 1</w:t>
            </w:r>
          </w:p>
        </w:tc>
        <w:tc>
          <w:tcPr>
            <w:tcW w:w="4664" w:type="dxa"/>
          </w:tcPr>
          <w:p w14:paraId="7A08621F" w14:textId="77777777" w:rsidR="00803845" w:rsidRPr="00FB4AA6" w:rsidRDefault="00803845" w:rsidP="00803845">
            <w:pPr>
              <w:rPr>
                <w:color w:val="000000"/>
              </w:rPr>
            </w:pPr>
            <w:r w:rsidRPr="00FB4AA6">
              <w:rPr>
                <w:color w:val="000000"/>
              </w:rPr>
              <w:t>Дисциплины (модули)</w:t>
            </w:r>
          </w:p>
        </w:tc>
        <w:tc>
          <w:tcPr>
            <w:tcW w:w="1980" w:type="dxa"/>
          </w:tcPr>
          <w:p w14:paraId="2EA94A7B" w14:textId="5EB288F4" w:rsidR="00803845" w:rsidRPr="00FB4AA6" w:rsidRDefault="00175E03" w:rsidP="00803845">
            <w:pPr>
              <w:jc w:val="center"/>
              <w:rPr>
                <w:color w:val="000000"/>
              </w:rPr>
            </w:pPr>
            <w:r>
              <w:rPr>
                <w:color w:val="000000"/>
              </w:rPr>
              <w:t>не менее 160</w:t>
            </w:r>
          </w:p>
        </w:tc>
        <w:tc>
          <w:tcPr>
            <w:tcW w:w="1578" w:type="dxa"/>
            <w:tcBorders>
              <w:top w:val="single" w:sz="4" w:space="0" w:color="auto"/>
              <w:left w:val="single" w:sz="4" w:space="0" w:color="auto"/>
              <w:bottom w:val="single" w:sz="4" w:space="0" w:color="auto"/>
              <w:right w:val="single" w:sz="4" w:space="0" w:color="auto"/>
            </w:tcBorders>
            <w:vAlign w:val="center"/>
          </w:tcPr>
          <w:p w14:paraId="2F9B170B" w14:textId="2D1A8D6F" w:rsidR="00803845" w:rsidRPr="00FB4AA6" w:rsidRDefault="008F1D54" w:rsidP="00803845">
            <w:pPr>
              <w:jc w:val="center"/>
              <w:rPr>
                <w:color w:val="000000"/>
              </w:rPr>
            </w:pPr>
            <w:r w:rsidRPr="00FB4AA6">
              <w:t>216</w:t>
            </w:r>
          </w:p>
        </w:tc>
      </w:tr>
      <w:tr w:rsidR="00803845" w:rsidRPr="00FB4AA6" w14:paraId="465E3760" w14:textId="77777777" w:rsidTr="00F26BCD">
        <w:tc>
          <w:tcPr>
            <w:tcW w:w="1384" w:type="dxa"/>
          </w:tcPr>
          <w:p w14:paraId="1D845284" w14:textId="77777777" w:rsidR="00803845" w:rsidRPr="00FB4AA6" w:rsidRDefault="00803845" w:rsidP="00803845">
            <w:pPr>
              <w:widowControl w:val="0"/>
              <w:rPr>
                <w:b/>
                <w:bCs/>
              </w:rPr>
            </w:pPr>
            <w:r w:rsidRPr="00FB4AA6">
              <w:rPr>
                <w:color w:val="000000"/>
              </w:rPr>
              <w:t>Блок 2</w:t>
            </w:r>
          </w:p>
        </w:tc>
        <w:tc>
          <w:tcPr>
            <w:tcW w:w="4664" w:type="dxa"/>
          </w:tcPr>
          <w:p w14:paraId="785E4B92" w14:textId="77777777" w:rsidR="00803845" w:rsidRPr="00FB4AA6" w:rsidRDefault="00803845" w:rsidP="00803845">
            <w:pPr>
              <w:rPr>
                <w:color w:val="000000"/>
              </w:rPr>
            </w:pPr>
            <w:r w:rsidRPr="00FB4AA6">
              <w:rPr>
                <w:color w:val="000000"/>
              </w:rPr>
              <w:t>Практика</w:t>
            </w:r>
          </w:p>
        </w:tc>
        <w:tc>
          <w:tcPr>
            <w:tcW w:w="1980" w:type="dxa"/>
          </w:tcPr>
          <w:p w14:paraId="54861407" w14:textId="77777777" w:rsidR="00803845" w:rsidRPr="00FB4AA6" w:rsidRDefault="00803845" w:rsidP="00803845">
            <w:pPr>
              <w:jc w:val="center"/>
              <w:rPr>
                <w:color w:val="000000"/>
              </w:rPr>
            </w:pPr>
            <w:r w:rsidRPr="00FB4AA6">
              <w:rPr>
                <w:color w:val="000000"/>
              </w:rPr>
              <w:t>не менее 9</w:t>
            </w:r>
          </w:p>
        </w:tc>
        <w:tc>
          <w:tcPr>
            <w:tcW w:w="1578" w:type="dxa"/>
            <w:tcBorders>
              <w:top w:val="single" w:sz="4" w:space="0" w:color="auto"/>
              <w:left w:val="single" w:sz="4" w:space="0" w:color="auto"/>
              <w:bottom w:val="single" w:sz="4" w:space="0" w:color="auto"/>
              <w:right w:val="single" w:sz="4" w:space="0" w:color="auto"/>
            </w:tcBorders>
            <w:vAlign w:val="center"/>
          </w:tcPr>
          <w:p w14:paraId="36BB3147" w14:textId="4D26DDC4" w:rsidR="00803845" w:rsidRPr="00FB4AA6" w:rsidRDefault="005E3AF3" w:rsidP="00803845">
            <w:pPr>
              <w:jc w:val="center"/>
              <w:rPr>
                <w:color w:val="000000"/>
              </w:rPr>
            </w:pPr>
            <w:r w:rsidRPr="00FB4AA6">
              <w:t>15</w:t>
            </w:r>
          </w:p>
        </w:tc>
      </w:tr>
      <w:tr w:rsidR="00803845" w:rsidRPr="00FB4AA6" w14:paraId="6EE8DA06" w14:textId="77777777" w:rsidTr="00F26BCD">
        <w:tc>
          <w:tcPr>
            <w:tcW w:w="1384" w:type="dxa"/>
          </w:tcPr>
          <w:p w14:paraId="277F3BC3" w14:textId="77777777" w:rsidR="00803845" w:rsidRPr="00FB4AA6" w:rsidRDefault="00803845" w:rsidP="00803845">
            <w:pPr>
              <w:widowControl w:val="0"/>
              <w:rPr>
                <w:b/>
                <w:bCs/>
              </w:rPr>
            </w:pPr>
            <w:r w:rsidRPr="00FB4AA6">
              <w:rPr>
                <w:color w:val="000000"/>
              </w:rPr>
              <w:t>Блок 3</w:t>
            </w:r>
          </w:p>
        </w:tc>
        <w:tc>
          <w:tcPr>
            <w:tcW w:w="4664" w:type="dxa"/>
          </w:tcPr>
          <w:p w14:paraId="5724722B" w14:textId="77777777" w:rsidR="00803845" w:rsidRPr="00FB4AA6" w:rsidRDefault="00803845" w:rsidP="00803845">
            <w:pPr>
              <w:rPr>
                <w:color w:val="000000"/>
              </w:rPr>
            </w:pPr>
            <w:r w:rsidRPr="00FB4AA6">
              <w:rPr>
                <w:color w:val="000000"/>
              </w:rPr>
              <w:t>Государственная итоговая аттестация</w:t>
            </w:r>
          </w:p>
        </w:tc>
        <w:tc>
          <w:tcPr>
            <w:tcW w:w="1980" w:type="dxa"/>
          </w:tcPr>
          <w:p w14:paraId="2C3CBCA8" w14:textId="77777777" w:rsidR="00803845" w:rsidRPr="00FB4AA6" w:rsidRDefault="00803845" w:rsidP="00803845">
            <w:pPr>
              <w:jc w:val="center"/>
              <w:rPr>
                <w:color w:val="000000"/>
              </w:rPr>
            </w:pPr>
            <w:r w:rsidRPr="00FB4AA6">
              <w:rPr>
                <w:color w:val="000000"/>
              </w:rPr>
              <w:t>не менее 6</w:t>
            </w:r>
          </w:p>
        </w:tc>
        <w:tc>
          <w:tcPr>
            <w:tcW w:w="1578" w:type="dxa"/>
            <w:tcBorders>
              <w:top w:val="single" w:sz="4" w:space="0" w:color="auto"/>
              <w:left w:val="single" w:sz="4" w:space="0" w:color="auto"/>
              <w:bottom w:val="single" w:sz="4" w:space="0" w:color="auto"/>
              <w:right w:val="single" w:sz="4" w:space="0" w:color="auto"/>
            </w:tcBorders>
            <w:vAlign w:val="center"/>
          </w:tcPr>
          <w:p w14:paraId="311E3520" w14:textId="640682FF" w:rsidR="00803845" w:rsidRPr="00FB4AA6" w:rsidRDefault="005E3AF3" w:rsidP="00803845">
            <w:pPr>
              <w:jc w:val="center"/>
              <w:rPr>
                <w:color w:val="000000"/>
              </w:rPr>
            </w:pPr>
            <w:r w:rsidRPr="00FB4AA6">
              <w:t>9</w:t>
            </w:r>
          </w:p>
        </w:tc>
      </w:tr>
      <w:tr w:rsidR="00CB75C3" w:rsidRPr="00FB4AA6" w14:paraId="47498F78" w14:textId="77777777" w:rsidTr="00F26BCD">
        <w:tc>
          <w:tcPr>
            <w:tcW w:w="6048" w:type="dxa"/>
            <w:gridSpan w:val="2"/>
          </w:tcPr>
          <w:p w14:paraId="76010A5E" w14:textId="77777777" w:rsidR="00CB75C3" w:rsidRPr="00FB4AA6" w:rsidRDefault="00CB75C3" w:rsidP="00CB75C3">
            <w:pPr>
              <w:jc w:val="center"/>
              <w:rPr>
                <w:color w:val="000000"/>
              </w:rPr>
            </w:pPr>
            <w:r w:rsidRPr="00FB4AA6">
              <w:rPr>
                <w:color w:val="000000"/>
              </w:rPr>
              <w:t>Объем программы бакалавриата</w:t>
            </w:r>
          </w:p>
        </w:tc>
        <w:tc>
          <w:tcPr>
            <w:tcW w:w="1980" w:type="dxa"/>
          </w:tcPr>
          <w:p w14:paraId="20F7B176" w14:textId="77777777" w:rsidR="00CB75C3" w:rsidRPr="00FB4AA6" w:rsidRDefault="00CB75C3" w:rsidP="005F7E2E">
            <w:pPr>
              <w:widowControl w:val="0"/>
              <w:jc w:val="center"/>
              <w:rPr>
                <w:b/>
                <w:bCs/>
              </w:rPr>
            </w:pPr>
            <w:r w:rsidRPr="00FB4AA6">
              <w:rPr>
                <w:color w:val="000000"/>
              </w:rPr>
              <w:t>240</w:t>
            </w:r>
          </w:p>
        </w:tc>
        <w:tc>
          <w:tcPr>
            <w:tcW w:w="1578" w:type="dxa"/>
          </w:tcPr>
          <w:p w14:paraId="595FB257" w14:textId="77777777" w:rsidR="00CB75C3" w:rsidRPr="00FB4AA6" w:rsidRDefault="00FF13BB" w:rsidP="002769FA">
            <w:pPr>
              <w:widowControl w:val="0"/>
              <w:jc w:val="center"/>
              <w:rPr>
                <w:b/>
                <w:bCs/>
              </w:rPr>
            </w:pPr>
            <w:r w:rsidRPr="00FB4AA6">
              <w:rPr>
                <w:color w:val="000000"/>
              </w:rPr>
              <w:t>240</w:t>
            </w:r>
          </w:p>
        </w:tc>
      </w:tr>
    </w:tbl>
    <w:p w14:paraId="6C11BC97" w14:textId="77777777" w:rsidR="00CB75C3" w:rsidRPr="00FB4AA6" w:rsidRDefault="00CB75C3" w:rsidP="00CB75C3">
      <w:pPr>
        <w:widowControl w:val="0"/>
        <w:jc w:val="center"/>
        <w:rPr>
          <w:b/>
          <w:bCs/>
        </w:rPr>
      </w:pPr>
    </w:p>
    <w:p w14:paraId="7F7CF06D" w14:textId="6D89169F" w:rsidR="00CB75C3" w:rsidRPr="00FB4AA6" w:rsidRDefault="00CB75C3" w:rsidP="00CB75C3">
      <w:pPr>
        <w:pStyle w:val="ConsPlusNormal"/>
        <w:ind w:firstLine="540"/>
        <w:jc w:val="both"/>
        <w:rPr>
          <w:rFonts w:ascii="Times New Roman" w:hAnsi="Times New Roman" w:cs="Times New Roman"/>
          <w:sz w:val="24"/>
          <w:szCs w:val="24"/>
        </w:rPr>
      </w:pPr>
      <w:r w:rsidRPr="00FB4AA6">
        <w:rPr>
          <w:rFonts w:ascii="Times New Roman" w:hAnsi="Times New Roman" w:cs="Times New Roman"/>
          <w:kern w:val="2"/>
          <w:sz w:val="24"/>
          <w:szCs w:val="24"/>
        </w:rPr>
        <w:t>С</w:t>
      </w:r>
      <w:r w:rsidRPr="00FB4AA6">
        <w:rPr>
          <w:rFonts w:ascii="Times New Roman" w:eastAsia="MS Mincho" w:hAnsi="Times New Roman" w:cs="Times New Roman"/>
          <w:color w:val="000000"/>
          <w:sz w:val="24"/>
          <w:szCs w:val="24"/>
          <w:lang w:eastAsia="ja-JP"/>
        </w:rPr>
        <w:t>одержание ОП</w:t>
      </w:r>
      <w:r w:rsidR="00A50715" w:rsidRPr="00FB4AA6">
        <w:rPr>
          <w:rFonts w:ascii="Times New Roman" w:eastAsia="MS Mincho" w:hAnsi="Times New Roman" w:cs="Times New Roman"/>
          <w:color w:val="000000"/>
          <w:sz w:val="24"/>
          <w:szCs w:val="24"/>
          <w:lang w:eastAsia="ja-JP"/>
        </w:rPr>
        <w:t>ОП</w:t>
      </w:r>
      <w:r w:rsidRPr="00FB4AA6">
        <w:rPr>
          <w:rFonts w:ascii="Times New Roman" w:eastAsia="MS Mincho" w:hAnsi="Times New Roman" w:cs="Times New Roman"/>
          <w:color w:val="000000"/>
          <w:sz w:val="24"/>
          <w:szCs w:val="24"/>
          <w:lang w:eastAsia="ja-JP"/>
        </w:rPr>
        <w:t xml:space="preserve"> ВО представлено в Аннотаци</w:t>
      </w:r>
      <w:r w:rsidR="005E3AF3" w:rsidRPr="00FB4AA6">
        <w:rPr>
          <w:rFonts w:ascii="Times New Roman" w:eastAsia="MS Mincho" w:hAnsi="Times New Roman" w:cs="Times New Roman"/>
          <w:color w:val="000000"/>
          <w:sz w:val="24"/>
          <w:szCs w:val="24"/>
          <w:lang w:eastAsia="ja-JP"/>
        </w:rPr>
        <w:t>ях</w:t>
      </w:r>
      <w:r w:rsidRPr="00FB4AA6">
        <w:rPr>
          <w:rFonts w:ascii="Times New Roman" w:eastAsia="MS Mincho" w:hAnsi="Times New Roman" w:cs="Times New Roman"/>
          <w:color w:val="000000"/>
          <w:sz w:val="24"/>
          <w:szCs w:val="24"/>
          <w:lang w:eastAsia="ja-JP"/>
        </w:rPr>
        <w:t xml:space="preserve"> </w:t>
      </w:r>
      <w:r w:rsidR="005E3AF3" w:rsidRPr="00FB4AA6">
        <w:rPr>
          <w:rFonts w:ascii="Times New Roman" w:eastAsia="MS Mincho" w:hAnsi="Times New Roman" w:cs="Times New Roman"/>
          <w:color w:val="000000"/>
          <w:sz w:val="24"/>
          <w:szCs w:val="24"/>
          <w:lang w:eastAsia="ja-JP"/>
        </w:rPr>
        <w:t>программ и</w:t>
      </w:r>
      <w:r w:rsidRPr="00FB4AA6">
        <w:rPr>
          <w:rFonts w:ascii="Times New Roman" w:eastAsia="MS Mincho" w:hAnsi="Times New Roman" w:cs="Times New Roman"/>
          <w:color w:val="000000"/>
          <w:sz w:val="24"/>
          <w:szCs w:val="24"/>
          <w:lang w:eastAsia="ja-JP"/>
        </w:rPr>
        <w:t xml:space="preserve"> рабочих программах дисциплин</w:t>
      </w:r>
      <w:r w:rsidRPr="00FB4AA6">
        <w:rPr>
          <w:rFonts w:ascii="Times New Roman" w:hAnsi="Times New Roman" w:cs="Times New Roman"/>
          <w:sz w:val="24"/>
          <w:szCs w:val="24"/>
        </w:rPr>
        <w:t>.</w:t>
      </w:r>
    </w:p>
    <w:p w14:paraId="7720844C" w14:textId="0B1E8C96" w:rsidR="00CB75C3" w:rsidRPr="00FB4AA6" w:rsidRDefault="00CB75C3" w:rsidP="00CB75C3">
      <w:pPr>
        <w:pStyle w:val="ConsPlusNormal"/>
        <w:ind w:firstLine="540"/>
        <w:jc w:val="both"/>
        <w:rPr>
          <w:rFonts w:ascii="Times New Roman" w:hAnsi="Times New Roman" w:cs="Times New Roman"/>
          <w:sz w:val="24"/>
          <w:szCs w:val="24"/>
        </w:rPr>
      </w:pPr>
      <w:r w:rsidRPr="00FB4AA6">
        <w:rPr>
          <w:rFonts w:ascii="Times New Roman" w:eastAsia="MS Mincho" w:hAnsi="Times New Roman" w:cs="Times New Roman"/>
          <w:color w:val="000000"/>
          <w:sz w:val="24"/>
          <w:szCs w:val="24"/>
          <w:lang w:eastAsia="ja-JP"/>
        </w:rPr>
        <w:t>Организация образовательного процесса реализации данной ОП</w:t>
      </w:r>
      <w:r w:rsidR="005E3AF3" w:rsidRPr="00FB4AA6">
        <w:rPr>
          <w:rFonts w:ascii="Times New Roman" w:eastAsia="MS Mincho" w:hAnsi="Times New Roman" w:cs="Times New Roman"/>
          <w:color w:val="000000"/>
          <w:sz w:val="24"/>
          <w:szCs w:val="24"/>
          <w:lang w:eastAsia="ja-JP"/>
        </w:rPr>
        <w:t>ОП</w:t>
      </w:r>
      <w:r w:rsidRPr="00FB4AA6">
        <w:rPr>
          <w:rFonts w:ascii="Times New Roman" w:eastAsia="MS Mincho" w:hAnsi="Times New Roman" w:cs="Times New Roman"/>
          <w:color w:val="000000"/>
          <w:sz w:val="24"/>
          <w:szCs w:val="24"/>
          <w:lang w:eastAsia="ja-JP"/>
        </w:rPr>
        <w:t xml:space="preserve"> ВО регламентируется </w:t>
      </w:r>
      <w:r w:rsidRPr="00FB4AA6">
        <w:rPr>
          <w:rFonts w:ascii="Times New Roman" w:hAnsi="Times New Roman" w:cs="Times New Roman"/>
          <w:sz w:val="24"/>
          <w:szCs w:val="24"/>
        </w:rPr>
        <w:t xml:space="preserve">учебным планом и календарным учебным графиком. </w:t>
      </w:r>
    </w:p>
    <w:p w14:paraId="189B8DF7" w14:textId="77777777" w:rsidR="00CB75C3" w:rsidRPr="00FB4AA6" w:rsidRDefault="00CB75C3" w:rsidP="006279F0">
      <w:pPr>
        <w:pStyle w:val="ConsPlusNormal"/>
        <w:ind w:firstLine="0"/>
        <w:jc w:val="both"/>
        <w:rPr>
          <w:rFonts w:ascii="Times New Roman" w:hAnsi="Times New Roman" w:cs="Times New Roman"/>
          <w:b/>
          <w:sz w:val="24"/>
          <w:szCs w:val="24"/>
        </w:rPr>
      </w:pPr>
    </w:p>
    <w:p w14:paraId="371A55F0" w14:textId="77777777" w:rsidR="004E2B90" w:rsidRPr="00FB4AA6" w:rsidRDefault="00CB75C3" w:rsidP="004E2B90">
      <w:pPr>
        <w:jc w:val="both"/>
      </w:pPr>
      <w:r w:rsidRPr="00FB4AA6">
        <w:rPr>
          <w:b/>
          <w:bCs/>
        </w:rPr>
        <w:t xml:space="preserve"> </w:t>
      </w:r>
      <w:r w:rsidRPr="00FB4AA6">
        <w:rPr>
          <w:b/>
        </w:rPr>
        <w:t>Программа бакалавриата в рамках Блока 1 "Дисциплины (модули)"</w:t>
      </w:r>
      <w:r w:rsidRPr="00FB4AA6">
        <w:t xml:space="preserve"> обеспечивает реализацию </w:t>
      </w:r>
      <w:r w:rsidR="007044F5" w:rsidRPr="00FB4AA6">
        <w:t>дисциплин (модулей) по философии, иностранному языку, безопасности жизнедеятельности; реализацию дисциплины (модуля) "История России" в объеме 4 з.е., при этом объем контактной работы обучающихся с педагогическими работниками Организации должен составляет в очной форме 80 процентов, в очно-заочной и заочной формах обучения 40 процентов объема, отводимого на реализацию указанной дисциплины (модуля).</w:t>
      </w:r>
    </w:p>
    <w:p w14:paraId="3CD8ECC6" w14:textId="0E142D4B" w:rsidR="002A5934" w:rsidRPr="00FB4AA6" w:rsidRDefault="002A5934" w:rsidP="004E2B90">
      <w:pPr>
        <w:jc w:val="both"/>
      </w:pPr>
      <w:r w:rsidRPr="00FB4AA6">
        <w:rPr>
          <w:rFonts w:eastAsia="MS Mincho"/>
          <w:b/>
          <w:color w:val="000000"/>
          <w:lang w:eastAsia="ja-JP"/>
        </w:rPr>
        <w:t>Реализация дисциплин (модулей) по физической культуре и спорту:</w:t>
      </w:r>
    </w:p>
    <w:p w14:paraId="69004D3B" w14:textId="77777777" w:rsidR="0013481F" w:rsidRPr="00FB4AA6" w:rsidRDefault="0013481F" w:rsidP="00E77B4B">
      <w:pPr>
        <w:pStyle w:val="ConsPlusNormal"/>
        <w:ind w:firstLine="540"/>
        <w:jc w:val="both"/>
        <w:rPr>
          <w:rFonts w:ascii="Times New Roman" w:eastAsia="MS Mincho" w:hAnsi="Times New Roman" w:cs="Times New Roman"/>
          <w:color w:val="000000"/>
          <w:sz w:val="24"/>
          <w:szCs w:val="24"/>
          <w:lang w:eastAsia="ja-JP"/>
        </w:rPr>
      </w:pPr>
      <w:r w:rsidRPr="00FB4AA6">
        <w:rPr>
          <w:rFonts w:ascii="Times New Roman" w:eastAsia="MS Mincho" w:hAnsi="Times New Roman" w:cs="Times New Roman"/>
          <w:color w:val="000000"/>
          <w:sz w:val="24"/>
          <w:szCs w:val="24"/>
          <w:lang w:eastAsia="ja-JP"/>
        </w:rPr>
        <w:t>в объеме не менее 2 з.е. в рамках Блока 1 "Дисциплины (модули)";</w:t>
      </w:r>
    </w:p>
    <w:p w14:paraId="4B9FC073" w14:textId="77777777" w:rsidR="00E77B4B" w:rsidRPr="00FB4AA6" w:rsidRDefault="00E77B4B" w:rsidP="00E77B4B">
      <w:pPr>
        <w:pStyle w:val="ConsPlusNormal"/>
        <w:ind w:firstLine="540"/>
        <w:jc w:val="both"/>
        <w:rPr>
          <w:rFonts w:ascii="Times New Roman" w:eastAsia="MS Mincho" w:hAnsi="Times New Roman" w:cs="Times New Roman"/>
          <w:color w:val="000000"/>
          <w:sz w:val="24"/>
          <w:szCs w:val="24"/>
          <w:lang w:eastAsia="ja-JP"/>
        </w:rPr>
      </w:pPr>
      <w:r w:rsidRPr="00FB4AA6">
        <w:rPr>
          <w:rFonts w:ascii="Times New Roman" w:eastAsia="MS Mincho" w:hAnsi="Times New Roman" w:cs="Times New Roman"/>
          <w:color w:val="000000"/>
          <w:sz w:val="24"/>
          <w:szCs w:val="24"/>
          <w:lang w:eastAsia="ja-JP"/>
        </w:rPr>
        <w:t>в объеме не менее 328 академических часов, которые являются обязательными для освоения, не переводятся в з.е. и не включаются в объем программы бакалавриата, в рамках элективных дисциплин (модулей) в очной форме обучения.</w:t>
      </w:r>
    </w:p>
    <w:p w14:paraId="7247378A" w14:textId="27A3F5B7" w:rsidR="004E2B90" w:rsidRPr="00FB4AA6" w:rsidRDefault="00E77B4B" w:rsidP="00595995">
      <w:pPr>
        <w:pStyle w:val="ConsPlusNormal"/>
        <w:ind w:firstLine="540"/>
        <w:jc w:val="both"/>
        <w:rPr>
          <w:rFonts w:ascii="Times New Roman" w:eastAsia="MS Mincho" w:hAnsi="Times New Roman" w:cs="Times New Roman"/>
          <w:color w:val="000000"/>
          <w:sz w:val="24"/>
          <w:szCs w:val="24"/>
          <w:lang w:eastAsia="ja-JP"/>
        </w:rPr>
      </w:pPr>
      <w:r w:rsidRPr="00FB4AA6">
        <w:rPr>
          <w:rFonts w:ascii="Times New Roman" w:eastAsia="MS Mincho" w:hAnsi="Times New Roman" w:cs="Times New Roman"/>
          <w:color w:val="000000"/>
          <w:sz w:val="24"/>
          <w:szCs w:val="24"/>
          <w:lang w:eastAsia="ja-JP"/>
        </w:rPr>
        <w:t>Дисциплины (модули) по физической культуре и спорту реализуются в порядке, установленном локальным актом вузов. Для инвалидов и лиц с ограниченными возможностями здоровья институт устанавливает особый порядок освоения дисциплин (модулей) по физической культуре и спорту с учетом состояния их здоровья.</w:t>
      </w:r>
    </w:p>
    <w:p w14:paraId="008B5B7A" w14:textId="25E15B05" w:rsidR="00E77B4B" w:rsidRPr="00FB4AA6" w:rsidRDefault="004E2B90" w:rsidP="00E77B4B">
      <w:pPr>
        <w:pStyle w:val="ConsPlusNormal"/>
        <w:ind w:firstLine="540"/>
        <w:jc w:val="both"/>
        <w:rPr>
          <w:rFonts w:ascii="Times New Roman" w:hAnsi="Times New Roman" w:cs="Times New Roman"/>
          <w:sz w:val="24"/>
          <w:szCs w:val="24"/>
        </w:rPr>
      </w:pPr>
      <w:r w:rsidRPr="00FB4AA6">
        <w:rPr>
          <w:rFonts w:ascii="Times New Roman" w:hAnsi="Times New Roman" w:cs="Times New Roman"/>
          <w:b/>
          <w:sz w:val="24"/>
          <w:szCs w:val="24"/>
        </w:rPr>
        <w:lastRenderedPageBreak/>
        <w:t xml:space="preserve">5.2. </w:t>
      </w:r>
      <w:r w:rsidR="00E77B4B" w:rsidRPr="00FB4AA6">
        <w:rPr>
          <w:rFonts w:ascii="Times New Roman" w:hAnsi="Times New Roman" w:cs="Times New Roman"/>
          <w:b/>
          <w:sz w:val="24"/>
          <w:szCs w:val="24"/>
        </w:rPr>
        <w:t>Блок 2 "Практика"</w:t>
      </w:r>
      <w:r w:rsidR="00E77B4B" w:rsidRPr="00FB4AA6">
        <w:rPr>
          <w:rFonts w:ascii="Times New Roman" w:hAnsi="Times New Roman" w:cs="Times New Roman"/>
          <w:sz w:val="24"/>
          <w:szCs w:val="24"/>
        </w:rPr>
        <w:t xml:space="preserve"> включает учебную и производственную практики (далее </w:t>
      </w:r>
      <w:r w:rsidR="003A5B18" w:rsidRPr="00FB4AA6">
        <w:rPr>
          <w:rFonts w:ascii="Times New Roman" w:hAnsi="Times New Roman" w:cs="Times New Roman"/>
          <w:sz w:val="24"/>
          <w:szCs w:val="24"/>
        </w:rPr>
        <w:t xml:space="preserve">вместе </w:t>
      </w:r>
      <w:r w:rsidR="00E77B4B" w:rsidRPr="00FB4AA6">
        <w:rPr>
          <w:rFonts w:ascii="Times New Roman" w:hAnsi="Times New Roman" w:cs="Times New Roman"/>
          <w:sz w:val="24"/>
          <w:szCs w:val="24"/>
        </w:rPr>
        <w:t>- практики).</w:t>
      </w:r>
    </w:p>
    <w:p w14:paraId="7D40FAFC" w14:textId="77777777" w:rsidR="00E77B4B" w:rsidRPr="00FB4AA6" w:rsidRDefault="00E77B4B" w:rsidP="00E77B4B">
      <w:pPr>
        <w:pStyle w:val="ConsPlusNormal"/>
        <w:ind w:firstLine="540"/>
        <w:jc w:val="both"/>
        <w:rPr>
          <w:rFonts w:ascii="Times New Roman" w:hAnsi="Times New Roman" w:cs="Times New Roman"/>
          <w:sz w:val="24"/>
          <w:szCs w:val="24"/>
        </w:rPr>
      </w:pPr>
      <w:r w:rsidRPr="00FB4AA6">
        <w:rPr>
          <w:rFonts w:ascii="Times New Roman" w:hAnsi="Times New Roman" w:cs="Times New Roman"/>
          <w:sz w:val="24"/>
          <w:szCs w:val="24"/>
        </w:rPr>
        <w:t>Тип учебной практики:</w:t>
      </w:r>
    </w:p>
    <w:p w14:paraId="40E98112" w14:textId="77777777" w:rsidR="00E77B4B" w:rsidRPr="00FB4AA6" w:rsidRDefault="00E77B4B" w:rsidP="004A4241">
      <w:pPr>
        <w:pStyle w:val="a0"/>
        <w:numPr>
          <w:ilvl w:val="0"/>
          <w:numId w:val="2"/>
        </w:numPr>
        <w:autoSpaceDE w:val="0"/>
        <w:autoSpaceDN w:val="0"/>
        <w:adjustRightInd w:val="0"/>
        <w:jc w:val="both"/>
        <w:rPr>
          <w:rFonts w:eastAsia="Calibri"/>
        </w:rPr>
      </w:pPr>
      <w:r w:rsidRPr="00FB4AA6">
        <w:rPr>
          <w:rFonts w:eastAsia="Calibri"/>
        </w:rPr>
        <w:t>ознакомительная практика;</w:t>
      </w:r>
    </w:p>
    <w:p w14:paraId="590967BA" w14:textId="77777777" w:rsidR="00E77B4B" w:rsidRPr="00FB4AA6" w:rsidRDefault="00E77B4B" w:rsidP="001D433B">
      <w:pPr>
        <w:autoSpaceDE w:val="0"/>
        <w:autoSpaceDN w:val="0"/>
        <w:adjustRightInd w:val="0"/>
        <w:ind w:firstLine="567"/>
      </w:pPr>
      <w:r w:rsidRPr="00FB4AA6">
        <w:t>Тип</w:t>
      </w:r>
      <w:r w:rsidR="001D433B" w:rsidRPr="00FB4AA6">
        <w:t>ы</w:t>
      </w:r>
      <w:r w:rsidR="00121D34" w:rsidRPr="00FB4AA6">
        <w:t xml:space="preserve"> </w:t>
      </w:r>
      <w:r w:rsidR="001D433B" w:rsidRPr="00FB4AA6">
        <w:t>производственной</w:t>
      </w:r>
      <w:r w:rsidRPr="00FB4AA6">
        <w:t xml:space="preserve"> практики:</w:t>
      </w:r>
    </w:p>
    <w:p w14:paraId="7DE75FB8" w14:textId="77777777" w:rsidR="00CD6584" w:rsidRPr="00FB4AA6" w:rsidRDefault="00CD6584" w:rsidP="004A4241">
      <w:pPr>
        <w:pStyle w:val="ConsPlusNormal"/>
        <w:numPr>
          <w:ilvl w:val="0"/>
          <w:numId w:val="2"/>
        </w:numPr>
        <w:jc w:val="both"/>
        <w:rPr>
          <w:rFonts w:ascii="Times New Roman" w:hAnsi="Times New Roman" w:cs="Times New Roman"/>
          <w:sz w:val="24"/>
          <w:szCs w:val="24"/>
        </w:rPr>
      </w:pPr>
      <w:r w:rsidRPr="00FB4AA6">
        <w:rPr>
          <w:rFonts w:ascii="Times New Roman" w:hAnsi="Times New Roman" w:cs="Times New Roman"/>
          <w:sz w:val="24"/>
          <w:szCs w:val="24"/>
        </w:rPr>
        <w:t xml:space="preserve">проектно-технологическая практика, </w:t>
      </w:r>
    </w:p>
    <w:p w14:paraId="0B145FFD" w14:textId="77777777" w:rsidR="00CD6584" w:rsidRPr="00FB4AA6" w:rsidRDefault="00CD6584" w:rsidP="004A4241">
      <w:pPr>
        <w:pStyle w:val="ConsPlusNormal"/>
        <w:numPr>
          <w:ilvl w:val="0"/>
          <w:numId w:val="2"/>
        </w:numPr>
        <w:jc w:val="both"/>
        <w:rPr>
          <w:rFonts w:ascii="Times New Roman" w:hAnsi="Times New Roman" w:cs="Times New Roman"/>
          <w:sz w:val="24"/>
          <w:szCs w:val="24"/>
        </w:rPr>
      </w:pPr>
      <w:r w:rsidRPr="00FB4AA6">
        <w:rPr>
          <w:rFonts w:ascii="Times New Roman" w:hAnsi="Times New Roman" w:cs="Times New Roman"/>
          <w:sz w:val="24"/>
          <w:szCs w:val="24"/>
        </w:rPr>
        <w:t xml:space="preserve">научно-исследовательская работа, </w:t>
      </w:r>
    </w:p>
    <w:p w14:paraId="3B56CD71" w14:textId="305013CD" w:rsidR="00E77B4B" w:rsidRPr="00FB4AA6" w:rsidRDefault="00CD6584" w:rsidP="004A4241">
      <w:pPr>
        <w:pStyle w:val="ConsPlusNormal"/>
        <w:numPr>
          <w:ilvl w:val="0"/>
          <w:numId w:val="2"/>
        </w:numPr>
        <w:jc w:val="both"/>
        <w:rPr>
          <w:rFonts w:ascii="Times New Roman" w:hAnsi="Times New Roman" w:cs="Times New Roman"/>
          <w:sz w:val="24"/>
          <w:szCs w:val="24"/>
        </w:rPr>
      </w:pPr>
      <w:r w:rsidRPr="00FB4AA6">
        <w:rPr>
          <w:rFonts w:ascii="Times New Roman" w:hAnsi="Times New Roman" w:cs="Times New Roman"/>
          <w:sz w:val="24"/>
          <w:szCs w:val="24"/>
        </w:rPr>
        <w:t>преддипломная практика</w:t>
      </w:r>
      <w:r w:rsidR="00E77B4B" w:rsidRPr="00FB4AA6">
        <w:rPr>
          <w:rFonts w:ascii="Times New Roman" w:hAnsi="Times New Roman" w:cs="Times New Roman"/>
          <w:sz w:val="24"/>
          <w:szCs w:val="24"/>
        </w:rPr>
        <w:t>.</w:t>
      </w:r>
    </w:p>
    <w:p w14:paraId="0C142E0A" w14:textId="77777777" w:rsidR="00E77B4B" w:rsidRPr="00FB4AA6" w:rsidRDefault="00E77B4B" w:rsidP="00E77B4B">
      <w:pPr>
        <w:autoSpaceDE w:val="0"/>
        <w:autoSpaceDN w:val="0"/>
        <w:adjustRightInd w:val="0"/>
        <w:ind w:firstLine="567"/>
        <w:jc w:val="both"/>
      </w:pPr>
      <w:r w:rsidRPr="00FB4AA6">
        <w:t>Способы проведения практик: стационарная; выездная.</w:t>
      </w:r>
    </w:p>
    <w:p w14:paraId="7D36DBC5" w14:textId="77777777" w:rsidR="00E77B4B" w:rsidRPr="00FB4AA6" w:rsidRDefault="00E77B4B" w:rsidP="00E77B4B">
      <w:pPr>
        <w:autoSpaceDE w:val="0"/>
        <w:autoSpaceDN w:val="0"/>
        <w:adjustRightInd w:val="0"/>
        <w:ind w:firstLine="567"/>
        <w:jc w:val="both"/>
      </w:pPr>
      <w:r w:rsidRPr="00FB4AA6">
        <w:t>Стационарной является практика, которая проводится в организации либо в профильной организации, расположенной на территории населенного пункта, в котором расположена организация.</w:t>
      </w:r>
    </w:p>
    <w:p w14:paraId="3C99FFDD" w14:textId="77777777" w:rsidR="00E77B4B" w:rsidRPr="00FB4AA6" w:rsidRDefault="00E77B4B" w:rsidP="00E77B4B">
      <w:pPr>
        <w:autoSpaceDE w:val="0"/>
        <w:autoSpaceDN w:val="0"/>
        <w:adjustRightInd w:val="0"/>
        <w:ind w:firstLine="567"/>
        <w:jc w:val="both"/>
      </w:pPr>
      <w:r w:rsidRPr="00FB4AA6">
        <w:t>Выездной является практика, которая проводится вне населенного пункта, в котором расположена организация. Обучающиеся заочной формы обучения могут по заявлению проходить практику по месту жительства. При этом обеспечение обучающихся проездом к месту проведения практики и обратно, а также проживания их в период прохождения практики не предусматривается.</w:t>
      </w:r>
    </w:p>
    <w:p w14:paraId="7AF99F51" w14:textId="77777777" w:rsidR="00E77B4B" w:rsidRPr="00FB4AA6" w:rsidRDefault="00E77B4B" w:rsidP="00E77B4B">
      <w:pPr>
        <w:autoSpaceDE w:val="0"/>
        <w:autoSpaceDN w:val="0"/>
        <w:adjustRightInd w:val="0"/>
        <w:ind w:firstLine="567"/>
        <w:jc w:val="both"/>
      </w:pPr>
      <w:r w:rsidRPr="00FB4AA6">
        <w:t xml:space="preserve">Обучающиеся заочной формы обучения могут по заявлению проходить практику по месту жительства. Обучающиеся, совмещающие обучение с трудовой деятельностью, вправе проходить практики по месту трудовой деятельности в случаях, если профессиональная деятельность, осуществляемая ими, соответствует требованиям к содержанию практики. </w:t>
      </w:r>
    </w:p>
    <w:p w14:paraId="5561E50E" w14:textId="1624C8D4" w:rsidR="00E77B4B" w:rsidRPr="00FB4AA6" w:rsidRDefault="00E77B4B" w:rsidP="00E77B4B">
      <w:pPr>
        <w:pStyle w:val="ConsPlusNormal"/>
        <w:ind w:firstLine="567"/>
        <w:jc w:val="both"/>
        <w:rPr>
          <w:rFonts w:ascii="Times New Roman" w:hAnsi="Times New Roman" w:cs="Times New Roman"/>
          <w:sz w:val="24"/>
          <w:szCs w:val="24"/>
        </w:rPr>
      </w:pPr>
      <w:r w:rsidRPr="00FB4AA6">
        <w:rPr>
          <w:rFonts w:ascii="Times New Roman" w:hAnsi="Times New Roman" w:cs="Times New Roman"/>
          <w:sz w:val="24"/>
          <w:szCs w:val="24"/>
        </w:rPr>
        <w:t xml:space="preserve">Практики могут проводиться в структурных подразделениях </w:t>
      </w:r>
      <w:r w:rsidR="00E32616" w:rsidRPr="00FB4AA6">
        <w:rPr>
          <w:rFonts w:ascii="Times New Roman" w:hAnsi="Times New Roman" w:cs="Times New Roman"/>
          <w:sz w:val="24"/>
          <w:szCs w:val="24"/>
        </w:rPr>
        <w:t>университета</w:t>
      </w:r>
      <w:r w:rsidRPr="00FB4AA6">
        <w:rPr>
          <w:rFonts w:ascii="Times New Roman" w:hAnsi="Times New Roman" w:cs="Times New Roman"/>
          <w:sz w:val="24"/>
          <w:szCs w:val="24"/>
        </w:rPr>
        <w:t>.</w:t>
      </w:r>
    </w:p>
    <w:p w14:paraId="279D2307" w14:textId="723D5B81" w:rsidR="00E77B4B" w:rsidRPr="00FB4AA6" w:rsidRDefault="00E77B4B" w:rsidP="00E77B4B">
      <w:pPr>
        <w:keepNext/>
        <w:autoSpaceDE w:val="0"/>
        <w:autoSpaceDN w:val="0"/>
        <w:adjustRightInd w:val="0"/>
        <w:ind w:firstLine="567"/>
        <w:jc w:val="both"/>
        <w:outlineLvl w:val="4"/>
        <w:rPr>
          <w:bCs/>
        </w:rPr>
      </w:pPr>
      <w:r w:rsidRPr="00FB4AA6">
        <w:t xml:space="preserve">Организация проведения практики осуществляется на основе договоров с организациями, деятельность которых соответствует </w:t>
      </w:r>
      <w:r w:rsidR="00423587" w:rsidRPr="00FB4AA6">
        <w:t xml:space="preserve">общепрофессиональным и </w:t>
      </w:r>
      <w:r w:rsidRPr="00FB4AA6">
        <w:t>профессиональным компетенциям, осваиваемым в рамках ОП</w:t>
      </w:r>
      <w:r w:rsidR="00423587" w:rsidRPr="00FB4AA6">
        <w:t>ОП</w:t>
      </w:r>
      <w:r w:rsidRPr="00FB4AA6">
        <w:t xml:space="preserve"> ВО.</w:t>
      </w:r>
    </w:p>
    <w:p w14:paraId="52558E52" w14:textId="6305ECDD" w:rsidR="00E77B4B" w:rsidRPr="00FB4AA6" w:rsidRDefault="00E77B4B" w:rsidP="00E77B4B">
      <w:pPr>
        <w:pStyle w:val="ConsPlusNormal"/>
        <w:ind w:firstLine="540"/>
        <w:jc w:val="both"/>
        <w:rPr>
          <w:rFonts w:ascii="Times New Roman" w:hAnsi="Times New Roman" w:cs="Times New Roman"/>
          <w:sz w:val="24"/>
          <w:szCs w:val="24"/>
        </w:rPr>
      </w:pPr>
      <w:r w:rsidRPr="00FB4AA6">
        <w:rPr>
          <w:rFonts w:ascii="Times New Roman" w:hAnsi="Times New Roman" w:cs="Times New Roman"/>
          <w:sz w:val="24"/>
          <w:szCs w:val="24"/>
        </w:rPr>
        <w:t>Для лиц с ограниченными возможностями здоровья и инвалидов выбор мест прохождения практик учитывает состояние здоровья и требования по доступности.</w:t>
      </w:r>
    </w:p>
    <w:p w14:paraId="755CCEB9" w14:textId="77777777" w:rsidR="004E2B90" w:rsidRPr="00FB4AA6" w:rsidRDefault="004E2B90" w:rsidP="00E77B4B">
      <w:pPr>
        <w:pStyle w:val="ConsPlusNormal"/>
        <w:ind w:firstLine="540"/>
        <w:jc w:val="both"/>
        <w:rPr>
          <w:rFonts w:ascii="Times New Roman" w:hAnsi="Times New Roman" w:cs="Times New Roman"/>
          <w:sz w:val="24"/>
          <w:szCs w:val="24"/>
        </w:rPr>
      </w:pPr>
    </w:p>
    <w:p w14:paraId="2383209D" w14:textId="699CC593" w:rsidR="002A5934" w:rsidRPr="00FB4AA6" w:rsidRDefault="002A5934" w:rsidP="004E2B90">
      <w:pPr>
        <w:pStyle w:val="2"/>
        <w:ind w:firstLine="0"/>
        <w:rPr>
          <w:sz w:val="24"/>
          <w:szCs w:val="24"/>
        </w:rPr>
      </w:pPr>
      <w:bookmarkStart w:id="15" w:name="_Toc50027022"/>
      <w:bookmarkStart w:id="16" w:name="_Toc50047803"/>
      <w:bookmarkStart w:id="17" w:name="_Toc55898550"/>
      <w:r w:rsidRPr="00FB4AA6">
        <w:rPr>
          <w:sz w:val="24"/>
          <w:szCs w:val="24"/>
        </w:rPr>
        <w:t>Основные базы практик</w:t>
      </w:r>
      <w:bookmarkStart w:id="18" w:name="_Toc50027023"/>
      <w:bookmarkStart w:id="19" w:name="_Toc50047804"/>
      <w:bookmarkStart w:id="20" w:name="_Toc55898551"/>
      <w:bookmarkEnd w:id="15"/>
      <w:bookmarkEnd w:id="16"/>
      <w:bookmarkEnd w:id="17"/>
      <w:r w:rsidR="004E2B90" w:rsidRPr="00FB4AA6">
        <w:rPr>
          <w:sz w:val="24"/>
          <w:szCs w:val="24"/>
        </w:rPr>
        <w:t xml:space="preserve"> </w:t>
      </w:r>
      <w:r w:rsidRPr="00FB4AA6">
        <w:rPr>
          <w:sz w:val="24"/>
          <w:szCs w:val="24"/>
        </w:rPr>
        <w:t>и перечень основных договоров, заключенных с ними</w:t>
      </w:r>
      <w:bookmarkEnd w:id="18"/>
      <w:bookmarkEnd w:id="19"/>
      <w:bookmarkEnd w:id="20"/>
    </w:p>
    <w:p w14:paraId="7886F867" w14:textId="77777777" w:rsidR="002A5934" w:rsidRPr="00FB4AA6" w:rsidRDefault="002A5934" w:rsidP="002A5934">
      <w:pPr>
        <w:ind w:right="-365"/>
        <w:jc w:val="center"/>
        <w:rPr>
          <w:b/>
          <w:bCs/>
        </w:rPr>
      </w:pPr>
    </w:p>
    <w:tbl>
      <w:tblPr>
        <w:tblW w:w="9382" w:type="dxa"/>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1693"/>
        <w:gridCol w:w="3402"/>
        <w:gridCol w:w="1984"/>
        <w:gridCol w:w="1763"/>
      </w:tblGrid>
      <w:tr w:rsidR="002A5934" w:rsidRPr="00227EC5" w14:paraId="2FF30C8A" w14:textId="77777777" w:rsidTr="00AA1BA9">
        <w:tc>
          <w:tcPr>
            <w:tcW w:w="540" w:type="dxa"/>
            <w:tcBorders>
              <w:top w:val="single" w:sz="4" w:space="0" w:color="auto"/>
              <w:left w:val="single" w:sz="4" w:space="0" w:color="auto"/>
              <w:bottom w:val="single" w:sz="4" w:space="0" w:color="auto"/>
              <w:right w:val="single" w:sz="4" w:space="0" w:color="auto"/>
            </w:tcBorders>
          </w:tcPr>
          <w:p w14:paraId="6CF491A9" w14:textId="77777777" w:rsidR="002A5934" w:rsidRPr="00FB4AA6" w:rsidRDefault="002A5934" w:rsidP="00EF3DDB">
            <w:pPr>
              <w:ind w:left="-108" w:right="-316"/>
              <w:rPr>
                <w:b/>
                <w:bCs/>
              </w:rPr>
            </w:pPr>
          </w:p>
          <w:p w14:paraId="7D84DF2D" w14:textId="77777777" w:rsidR="002A5934" w:rsidRPr="00227EC5" w:rsidRDefault="002A5934" w:rsidP="00EF3DDB">
            <w:pPr>
              <w:ind w:left="-108" w:right="-316"/>
              <w:rPr>
                <w:b/>
                <w:bCs/>
              </w:rPr>
            </w:pPr>
            <w:r w:rsidRPr="00FB4AA6">
              <w:rPr>
                <w:b/>
                <w:bCs/>
              </w:rPr>
              <w:t xml:space="preserve">  </w:t>
            </w:r>
            <w:r w:rsidRPr="00227EC5">
              <w:rPr>
                <w:b/>
                <w:bCs/>
              </w:rPr>
              <w:t>п\п</w:t>
            </w:r>
          </w:p>
        </w:tc>
        <w:tc>
          <w:tcPr>
            <w:tcW w:w="1693" w:type="dxa"/>
            <w:tcBorders>
              <w:top w:val="single" w:sz="4" w:space="0" w:color="auto"/>
              <w:left w:val="single" w:sz="4" w:space="0" w:color="auto"/>
              <w:bottom w:val="single" w:sz="4" w:space="0" w:color="auto"/>
              <w:right w:val="single" w:sz="4" w:space="0" w:color="auto"/>
            </w:tcBorders>
          </w:tcPr>
          <w:p w14:paraId="6D72B901" w14:textId="77777777" w:rsidR="002A5934" w:rsidRPr="00227EC5" w:rsidRDefault="002A5934" w:rsidP="00EF3DDB">
            <w:pPr>
              <w:jc w:val="center"/>
              <w:rPr>
                <w:b/>
                <w:bCs/>
              </w:rPr>
            </w:pPr>
            <w:r w:rsidRPr="00227EC5">
              <w:rPr>
                <w:b/>
                <w:bCs/>
              </w:rPr>
              <w:t>Дата</w:t>
            </w:r>
          </w:p>
          <w:p w14:paraId="65305EB6" w14:textId="77777777" w:rsidR="002A5934" w:rsidRPr="00227EC5" w:rsidRDefault="002A5934" w:rsidP="00EF3DDB">
            <w:pPr>
              <w:jc w:val="center"/>
              <w:rPr>
                <w:b/>
                <w:bCs/>
              </w:rPr>
            </w:pPr>
            <w:r w:rsidRPr="00227EC5">
              <w:rPr>
                <w:b/>
                <w:bCs/>
              </w:rPr>
              <w:t>заключения</w:t>
            </w:r>
          </w:p>
        </w:tc>
        <w:tc>
          <w:tcPr>
            <w:tcW w:w="3402" w:type="dxa"/>
            <w:tcBorders>
              <w:top w:val="single" w:sz="4" w:space="0" w:color="auto"/>
              <w:left w:val="single" w:sz="4" w:space="0" w:color="auto"/>
              <w:bottom w:val="single" w:sz="4" w:space="0" w:color="auto"/>
              <w:right w:val="single" w:sz="4" w:space="0" w:color="auto"/>
            </w:tcBorders>
          </w:tcPr>
          <w:p w14:paraId="0BAE55FF" w14:textId="77777777" w:rsidR="002A5934" w:rsidRPr="00227EC5" w:rsidRDefault="002A5934" w:rsidP="00EF3DDB">
            <w:pPr>
              <w:ind w:right="-365"/>
              <w:jc w:val="center"/>
              <w:rPr>
                <w:b/>
                <w:bCs/>
              </w:rPr>
            </w:pPr>
            <w:r w:rsidRPr="00227EC5">
              <w:rPr>
                <w:b/>
                <w:bCs/>
              </w:rPr>
              <w:t>Наименование</w:t>
            </w:r>
          </w:p>
          <w:p w14:paraId="3A25BE00" w14:textId="77777777" w:rsidR="002A5934" w:rsidRPr="00227EC5" w:rsidRDefault="002A5934" w:rsidP="00EF3DDB">
            <w:pPr>
              <w:ind w:right="-365"/>
              <w:jc w:val="center"/>
              <w:rPr>
                <w:b/>
                <w:bCs/>
              </w:rPr>
            </w:pPr>
            <w:r w:rsidRPr="00227EC5">
              <w:rPr>
                <w:b/>
                <w:bCs/>
              </w:rPr>
              <w:t>организации</w:t>
            </w:r>
          </w:p>
        </w:tc>
        <w:tc>
          <w:tcPr>
            <w:tcW w:w="1984" w:type="dxa"/>
            <w:tcBorders>
              <w:top w:val="single" w:sz="4" w:space="0" w:color="auto"/>
              <w:left w:val="single" w:sz="4" w:space="0" w:color="auto"/>
              <w:bottom w:val="single" w:sz="4" w:space="0" w:color="auto"/>
              <w:right w:val="single" w:sz="4" w:space="0" w:color="auto"/>
            </w:tcBorders>
          </w:tcPr>
          <w:p w14:paraId="54F6DFD7" w14:textId="77777777" w:rsidR="002A5934" w:rsidRPr="00227EC5" w:rsidRDefault="002A5934" w:rsidP="00EF3DDB">
            <w:pPr>
              <w:ind w:right="-365"/>
              <w:jc w:val="center"/>
              <w:rPr>
                <w:b/>
                <w:bCs/>
              </w:rPr>
            </w:pPr>
            <w:r w:rsidRPr="00227EC5">
              <w:rPr>
                <w:b/>
                <w:bCs/>
              </w:rPr>
              <w:t>Срок</w:t>
            </w:r>
          </w:p>
          <w:p w14:paraId="1DF60CC8" w14:textId="77777777" w:rsidR="002A5934" w:rsidRPr="00227EC5" w:rsidRDefault="002A5934" w:rsidP="00EF3DDB">
            <w:pPr>
              <w:ind w:right="-365"/>
              <w:jc w:val="center"/>
              <w:rPr>
                <w:b/>
                <w:bCs/>
              </w:rPr>
            </w:pPr>
            <w:r w:rsidRPr="00227EC5">
              <w:rPr>
                <w:b/>
                <w:bCs/>
              </w:rPr>
              <w:t>действия</w:t>
            </w:r>
          </w:p>
          <w:p w14:paraId="701492CC" w14:textId="6C90A83C" w:rsidR="002A5934" w:rsidRPr="00227EC5" w:rsidRDefault="002A5934" w:rsidP="00F66E00">
            <w:pPr>
              <w:ind w:right="-365"/>
              <w:jc w:val="center"/>
              <w:rPr>
                <w:b/>
                <w:bCs/>
              </w:rPr>
            </w:pPr>
            <w:r w:rsidRPr="00227EC5">
              <w:rPr>
                <w:b/>
                <w:bCs/>
              </w:rPr>
              <w:t>договора</w:t>
            </w:r>
          </w:p>
        </w:tc>
        <w:tc>
          <w:tcPr>
            <w:tcW w:w="1763" w:type="dxa"/>
            <w:tcBorders>
              <w:top w:val="single" w:sz="4" w:space="0" w:color="auto"/>
              <w:left w:val="single" w:sz="4" w:space="0" w:color="auto"/>
              <w:bottom w:val="single" w:sz="4" w:space="0" w:color="auto"/>
              <w:right w:val="single" w:sz="4" w:space="0" w:color="auto"/>
            </w:tcBorders>
          </w:tcPr>
          <w:p w14:paraId="60508E3A" w14:textId="77777777" w:rsidR="002A5934" w:rsidRPr="00227EC5" w:rsidRDefault="002A5934" w:rsidP="00EF3DDB">
            <w:pPr>
              <w:ind w:left="-108" w:right="-108"/>
              <w:jc w:val="center"/>
              <w:rPr>
                <w:b/>
                <w:bCs/>
              </w:rPr>
            </w:pPr>
            <w:r w:rsidRPr="00227EC5">
              <w:rPr>
                <w:b/>
                <w:bCs/>
              </w:rPr>
              <w:t>Истечение срока</w:t>
            </w:r>
          </w:p>
          <w:p w14:paraId="0D6D2A0E" w14:textId="77777777" w:rsidR="002A5934" w:rsidRPr="00227EC5" w:rsidRDefault="002A5934" w:rsidP="00EF3DDB">
            <w:pPr>
              <w:ind w:left="-108" w:right="-108"/>
              <w:jc w:val="center"/>
              <w:rPr>
                <w:b/>
                <w:bCs/>
              </w:rPr>
            </w:pPr>
            <w:r w:rsidRPr="00227EC5">
              <w:rPr>
                <w:b/>
                <w:bCs/>
              </w:rPr>
              <w:t>действия договора</w:t>
            </w:r>
          </w:p>
        </w:tc>
      </w:tr>
      <w:tr w:rsidR="00EA649A" w:rsidRPr="00227EC5" w14:paraId="3FE5850B" w14:textId="77777777" w:rsidTr="00AA1BA9">
        <w:tc>
          <w:tcPr>
            <w:tcW w:w="540" w:type="dxa"/>
            <w:tcBorders>
              <w:top w:val="single" w:sz="4" w:space="0" w:color="auto"/>
              <w:left w:val="single" w:sz="4" w:space="0" w:color="auto"/>
              <w:bottom w:val="single" w:sz="4" w:space="0" w:color="auto"/>
              <w:right w:val="single" w:sz="4" w:space="0" w:color="auto"/>
            </w:tcBorders>
          </w:tcPr>
          <w:p w14:paraId="21DD0B3D" w14:textId="77777777" w:rsidR="00EA649A" w:rsidRPr="00227EC5" w:rsidRDefault="00EA649A" w:rsidP="004A4241">
            <w:pPr>
              <w:numPr>
                <w:ilvl w:val="0"/>
                <w:numId w:val="3"/>
              </w:numPr>
              <w:tabs>
                <w:tab w:val="num" w:pos="1070"/>
              </w:tabs>
              <w:ind w:right="-365" w:hanging="648"/>
              <w:jc w:val="both"/>
              <w:rPr>
                <w:bCs/>
              </w:rPr>
            </w:pPr>
          </w:p>
        </w:tc>
        <w:tc>
          <w:tcPr>
            <w:tcW w:w="1693" w:type="dxa"/>
            <w:tcBorders>
              <w:top w:val="single" w:sz="4" w:space="0" w:color="auto"/>
              <w:left w:val="single" w:sz="4" w:space="0" w:color="auto"/>
              <w:bottom w:val="single" w:sz="4" w:space="0" w:color="auto"/>
              <w:right w:val="single" w:sz="4" w:space="0" w:color="auto"/>
            </w:tcBorders>
          </w:tcPr>
          <w:p w14:paraId="3804E240" w14:textId="0F4EB45B" w:rsidR="00EA649A" w:rsidRPr="00227EC5" w:rsidRDefault="00EA649A" w:rsidP="00EA649A">
            <w:pPr>
              <w:tabs>
                <w:tab w:val="left" w:pos="979"/>
              </w:tabs>
              <w:jc w:val="center"/>
            </w:pPr>
            <w:r w:rsidRPr="00227EC5">
              <w:t>Февраль 2021 г.</w:t>
            </w:r>
          </w:p>
        </w:tc>
        <w:tc>
          <w:tcPr>
            <w:tcW w:w="3402" w:type="dxa"/>
            <w:tcBorders>
              <w:top w:val="single" w:sz="4" w:space="0" w:color="auto"/>
              <w:left w:val="single" w:sz="4" w:space="0" w:color="auto"/>
              <w:bottom w:val="single" w:sz="4" w:space="0" w:color="auto"/>
              <w:right w:val="single" w:sz="4" w:space="0" w:color="auto"/>
            </w:tcBorders>
          </w:tcPr>
          <w:p w14:paraId="2E6888D8" w14:textId="57ED5374" w:rsidR="00EA649A" w:rsidRPr="00227EC5" w:rsidRDefault="00832493" w:rsidP="00EA649A">
            <w:pPr>
              <w:jc w:val="both"/>
            </w:pPr>
            <w:r w:rsidRPr="00227EC5">
              <w:t>Управа Тверского района Города Москвы (комитет по вопросам экономики, торговли и услуг)</w:t>
            </w:r>
          </w:p>
        </w:tc>
        <w:tc>
          <w:tcPr>
            <w:tcW w:w="1984" w:type="dxa"/>
            <w:tcBorders>
              <w:top w:val="single" w:sz="4" w:space="0" w:color="auto"/>
              <w:left w:val="single" w:sz="4" w:space="0" w:color="auto"/>
              <w:bottom w:val="single" w:sz="4" w:space="0" w:color="auto"/>
              <w:right w:val="single" w:sz="4" w:space="0" w:color="auto"/>
            </w:tcBorders>
          </w:tcPr>
          <w:p w14:paraId="7B5686E7" w14:textId="1E1452F4" w:rsidR="00EA649A" w:rsidRPr="00227EC5" w:rsidRDefault="00832493" w:rsidP="00832493">
            <w:pPr>
              <w:jc w:val="center"/>
            </w:pPr>
            <w:r w:rsidRPr="00227EC5">
              <w:t>1 год с пролонгацией</w:t>
            </w:r>
          </w:p>
        </w:tc>
        <w:tc>
          <w:tcPr>
            <w:tcW w:w="1763" w:type="dxa"/>
            <w:tcBorders>
              <w:top w:val="single" w:sz="4" w:space="0" w:color="auto"/>
              <w:left w:val="single" w:sz="4" w:space="0" w:color="auto"/>
              <w:bottom w:val="single" w:sz="4" w:space="0" w:color="auto"/>
              <w:right w:val="single" w:sz="4" w:space="0" w:color="auto"/>
            </w:tcBorders>
          </w:tcPr>
          <w:p w14:paraId="41825436" w14:textId="433866FB" w:rsidR="00EA649A" w:rsidRPr="00227EC5" w:rsidRDefault="00EA649A" w:rsidP="00EA649A">
            <w:pPr>
              <w:tabs>
                <w:tab w:val="left" w:pos="979"/>
              </w:tabs>
              <w:ind w:right="-108"/>
              <w:jc w:val="center"/>
            </w:pPr>
            <w:r w:rsidRPr="00227EC5">
              <w:t>Февраль 2026</w:t>
            </w:r>
            <w:r w:rsidR="00626573" w:rsidRPr="00227EC5">
              <w:t xml:space="preserve"> г.</w:t>
            </w:r>
          </w:p>
        </w:tc>
      </w:tr>
      <w:tr w:rsidR="00EA649A" w:rsidRPr="00227EC5" w14:paraId="1A4A9A08" w14:textId="77777777" w:rsidTr="00AA1BA9">
        <w:tc>
          <w:tcPr>
            <w:tcW w:w="540" w:type="dxa"/>
            <w:tcBorders>
              <w:top w:val="single" w:sz="4" w:space="0" w:color="auto"/>
              <w:left w:val="single" w:sz="4" w:space="0" w:color="auto"/>
              <w:bottom w:val="single" w:sz="4" w:space="0" w:color="auto"/>
              <w:right w:val="single" w:sz="4" w:space="0" w:color="auto"/>
            </w:tcBorders>
          </w:tcPr>
          <w:p w14:paraId="1A34DF7B" w14:textId="77777777" w:rsidR="00EA649A" w:rsidRPr="00227EC5" w:rsidRDefault="00EA649A" w:rsidP="004A4241">
            <w:pPr>
              <w:numPr>
                <w:ilvl w:val="0"/>
                <w:numId w:val="3"/>
              </w:numPr>
              <w:tabs>
                <w:tab w:val="num" w:pos="1070"/>
              </w:tabs>
              <w:ind w:right="-365" w:hanging="648"/>
              <w:jc w:val="both"/>
              <w:rPr>
                <w:bCs/>
              </w:rPr>
            </w:pPr>
          </w:p>
        </w:tc>
        <w:tc>
          <w:tcPr>
            <w:tcW w:w="1693" w:type="dxa"/>
            <w:tcBorders>
              <w:top w:val="single" w:sz="4" w:space="0" w:color="auto"/>
              <w:left w:val="single" w:sz="4" w:space="0" w:color="auto"/>
              <w:bottom w:val="single" w:sz="4" w:space="0" w:color="auto"/>
              <w:right w:val="single" w:sz="4" w:space="0" w:color="auto"/>
            </w:tcBorders>
          </w:tcPr>
          <w:p w14:paraId="796E20E3" w14:textId="63E40CB9" w:rsidR="00EA649A" w:rsidRPr="00227EC5" w:rsidRDefault="00EA649A" w:rsidP="00EA649A">
            <w:pPr>
              <w:tabs>
                <w:tab w:val="left" w:pos="979"/>
              </w:tabs>
              <w:jc w:val="center"/>
            </w:pPr>
            <w:r w:rsidRPr="00227EC5">
              <w:t>Август 2021 г.</w:t>
            </w:r>
          </w:p>
        </w:tc>
        <w:tc>
          <w:tcPr>
            <w:tcW w:w="3402" w:type="dxa"/>
            <w:tcBorders>
              <w:top w:val="single" w:sz="4" w:space="0" w:color="auto"/>
              <w:left w:val="single" w:sz="4" w:space="0" w:color="auto"/>
              <w:bottom w:val="single" w:sz="4" w:space="0" w:color="auto"/>
              <w:right w:val="single" w:sz="4" w:space="0" w:color="auto"/>
            </w:tcBorders>
          </w:tcPr>
          <w:p w14:paraId="10F08EF1" w14:textId="13CEB4F3" w:rsidR="00EA649A" w:rsidRPr="00227EC5" w:rsidRDefault="00EA649A" w:rsidP="00EA649A">
            <w:pPr>
              <w:jc w:val="both"/>
            </w:pPr>
            <w:r w:rsidRPr="00227EC5">
              <w:t>Дирекция по обслуживанию территорий зеленого фонда Троицкого и Новомосковского административных округов города Москвы</w:t>
            </w:r>
          </w:p>
        </w:tc>
        <w:tc>
          <w:tcPr>
            <w:tcW w:w="1984" w:type="dxa"/>
            <w:tcBorders>
              <w:top w:val="single" w:sz="4" w:space="0" w:color="auto"/>
              <w:left w:val="single" w:sz="4" w:space="0" w:color="auto"/>
              <w:bottom w:val="single" w:sz="4" w:space="0" w:color="auto"/>
              <w:right w:val="single" w:sz="4" w:space="0" w:color="auto"/>
            </w:tcBorders>
          </w:tcPr>
          <w:p w14:paraId="77A86B5F" w14:textId="26BBEFFB" w:rsidR="00EA649A" w:rsidRPr="00227EC5" w:rsidRDefault="00EA649A" w:rsidP="00EA649A">
            <w:pPr>
              <w:ind w:right="-365"/>
              <w:jc w:val="center"/>
            </w:pPr>
            <w:r w:rsidRPr="00227EC5">
              <w:t>5 лет</w:t>
            </w:r>
          </w:p>
        </w:tc>
        <w:tc>
          <w:tcPr>
            <w:tcW w:w="1763" w:type="dxa"/>
            <w:tcBorders>
              <w:top w:val="single" w:sz="4" w:space="0" w:color="auto"/>
              <w:left w:val="single" w:sz="4" w:space="0" w:color="auto"/>
              <w:bottom w:val="single" w:sz="4" w:space="0" w:color="auto"/>
              <w:right w:val="single" w:sz="4" w:space="0" w:color="auto"/>
            </w:tcBorders>
          </w:tcPr>
          <w:p w14:paraId="132C01B8" w14:textId="0EC317AA" w:rsidR="00EA649A" w:rsidRPr="00227EC5" w:rsidRDefault="00EA649A" w:rsidP="00EA649A">
            <w:pPr>
              <w:tabs>
                <w:tab w:val="left" w:pos="979"/>
              </w:tabs>
              <w:ind w:right="-108"/>
              <w:jc w:val="center"/>
            </w:pPr>
            <w:r w:rsidRPr="00227EC5">
              <w:t>Август 2026</w:t>
            </w:r>
            <w:r w:rsidR="00626573" w:rsidRPr="00227EC5">
              <w:t xml:space="preserve"> г.</w:t>
            </w:r>
          </w:p>
        </w:tc>
      </w:tr>
      <w:tr w:rsidR="00EA649A" w:rsidRPr="00227EC5" w14:paraId="755C8819" w14:textId="77777777" w:rsidTr="00AA1BA9">
        <w:tc>
          <w:tcPr>
            <w:tcW w:w="540" w:type="dxa"/>
            <w:tcBorders>
              <w:top w:val="single" w:sz="4" w:space="0" w:color="auto"/>
              <w:left w:val="single" w:sz="4" w:space="0" w:color="auto"/>
              <w:bottom w:val="single" w:sz="4" w:space="0" w:color="auto"/>
              <w:right w:val="single" w:sz="4" w:space="0" w:color="auto"/>
            </w:tcBorders>
          </w:tcPr>
          <w:p w14:paraId="3B03E27F" w14:textId="77777777" w:rsidR="00EA649A" w:rsidRPr="00227EC5" w:rsidRDefault="00EA649A" w:rsidP="004A4241">
            <w:pPr>
              <w:numPr>
                <w:ilvl w:val="0"/>
                <w:numId w:val="3"/>
              </w:numPr>
              <w:tabs>
                <w:tab w:val="num" w:pos="1070"/>
              </w:tabs>
              <w:ind w:right="-365" w:hanging="648"/>
              <w:jc w:val="both"/>
              <w:rPr>
                <w:bCs/>
              </w:rPr>
            </w:pPr>
          </w:p>
        </w:tc>
        <w:tc>
          <w:tcPr>
            <w:tcW w:w="1693" w:type="dxa"/>
            <w:tcBorders>
              <w:top w:val="single" w:sz="4" w:space="0" w:color="auto"/>
              <w:left w:val="single" w:sz="4" w:space="0" w:color="auto"/>
              <w:bottom w:val="single" w:sz="4" w:space="0" w:color="auto"/>
              <w:right w:val="single" w:sz="4" w:space="0" w:color="auto"/>
            </w:tcBorders>
          </w:tcPr>
          <w:p w14:paraId="1F1507D1" w14:textId="309B7899" w:rsidR="00EA649A" w:rsidRPr="00227EC5" w:rsidRDefault="00EA649A" w:rsidP="00EA649A">
            <w:pPr>
              <w:jc w:val="center"/>
            </w:pPr>
            <w:r w:rsidRPr="00227EC5">
              <w:t xml:space="preserve">Сентябрь 2021 г. </w:t>
            </w:r>
          </w:p>
        </w:tc>
        <w:tc>
          <w:tcPr>
            <w:tcW w:w="3402" w:type="dxa"/>
            <w:tcBorders>
              <w:top w:val="single" w:sz="4" w:space="0" w:color="auto"/>
              <w:left w:val="single" w:sz="4" w:space="0" w:color="auto"/>
              <w:bottom w:val="single" w:sz="4" w:space="0" w:color="auto"/>
              <w:right w:val="single" w:sz="4" w:space="0" w:color="auto"/>
            </w:tcBorders>
          </w:tcPr>
          <w:p w14:paraId="04D9A310" w14:textId="4B4994FE" w:rsidR="00EA649A" w:rsidRPr="00227EC5" w:rsidRDefault="00EA649A" w:rsidP="00EA649A">
            <w:pPr>
              <w:jc w:val="both"/>
            </w:pPr>
            <w:r w:rsidRPr="00227EC5">
              <w:t xml:space="preserve">ГБУ </w:t>
            </w:r>
            <w:proofErr w:type="spellStart"/>
            <w:r w:rsidRPr="00227EC5">
              <w:t>г.Москвы</w:t>
            </w:r>
            <w:proofErr w:type="spellEnd"/>
            <w:r w:rsidRPr="00227EC5">
              <w:t xml:space="preserve"> «Малый бизнес Москвы»</w:t>
            </w:r>
          </w:p>
        </w:tc>
        <w:tc>
          <w:tcPr>
            <w:tcW w:w="1984" w:type="dxa"/>
            <w:tcBorders>
              <w:top w:val="single" w:sz="4" w:space="0" w:color="auto"/>
              <w:left w:val="single" w:sz="4" w:space="0" w:color="auto"/>
              <w:bottom w:val="single" w:sz="4" w:space="0" w:color="auto"/>
              <w:right w:val="single" w:sz="4" w:space="0" w:color="auto"/>
            </w:tcBorders>
          </w:tcPr>
          <w:p w14:paraId="2C5150E4" w14:textId="25C7EA0E" w:rsidR="00EA649A" w:rsidRPr="00227EC5" w:rsidRDefault="00832493" w:rsidP="00EA649A">
            <w:pPr>
              <w:jc w:val="center"/>
            </w:pPr>
            <w:r w:rsidRPr="00227EC5">
              <w:t>1 год с пролонгацией</w:t>
            </w:r>
          </w:p>
        </w:tc>
        <w:tc>
          <w:tcPr>
            <w:tcW w:w="1763" w:type="dxa"/>
            <w:tcBorders>
              <w:top w:val="single" w:sz="4" w:space="0" w:color="auto"/>
              <w:left w:val="single" w:sz="4" w:space="0" w:color="auto"/>
              <w:bottom w:val="single" w:sz="4" w:space="0" w:color="auto"/>
              <w:right w:val="single" w:sz="4" w:space="0" w:color="auto"/>
            </w:tcBorders>
          </w:tcPr>
          <w:p w14:paraId="4698F785" w14:textId="4B57A641" w:rsidR="00EA649A" w:rsidRPr="00227EC5" w:rsidRDefault="00EA649A" w:rsidP="00EA649A">
            <w:pPr>
              <w:jc w:val="center"/>
            </w:pPr>
            <w:r w:rsidRPr="00227EC5">
              <w:t>Сентябрь 2026</w:t>
            </w:r>
            <w:r w:rsidR="00626573" w:rsidRPr="00227EC5">
              <w:t xml:space="preserve"> г.</w:t>
            </w:r>
          </w:p>
        </w:tc>
      </w:tr>
      <w:tr w:rsidR="00EA649A" w:rsidRPr="00227EC5" w14:paraId="0EDA318D" w14:textId="77777777" w:rsidTr="00AA1BA9">
        <w:tc>
          <w:tcPr>
            <w:tcW w:w="540" w:type="dxa"/>
            <w:tcBorders>
              <w:top w:val="single" w:sz="4" w:space="0" w:color="auto"/>
              <w:left w:val="single" w:sz="4" w:space="0" w:color="auto"/>
              <w:bottom w:val="single" w:sz="4" w:space="0" w:color="auto"/>
              <w:right w:val="single" w:sz="4" w:space="0" w:color="auto"/>
            </w:tcBorders>
          </w:tcPr>
          <w:p w14:paraId="79DE1EAA" w14:textId="77777777" w:rsidR="00EA649A" w:rsidRPr="00227EC5" w:rsidRDefault="00EA649A" w:rsidP="004A4241">
            <w:pPr>
              <w:numPr>
                <w:ilvl w:val="0"/>
                <w:numId w:val="3"/>
              </w:numPr>
              <w:tabs>
                <w:tab w:val="num" w:pos="1070"/>
              </w:tabs>
              <w:ind w:right="-365" w:hanging="648"/>
              <w:jc w:val="both"/>
              <w:rPr>
                <w:bCs/>
              </w:rPr>
            </w:pPr>
          </w:p>
        </w:tc>
        <w:tc>
          <w:tcPr>
            <w:tcW w:w="1693" w:type="dxa"/>
            <w:tcBorders>
              <w:top w:val="single" w:sz="4" w:space="0" w:color="auto"/>
              <w:left w:val="single" w:sz="4" w:space="0" w:color="auto"/>
              <w:bottom w:val="single" w:sz="4" w:space="0" w:color="auto"/>
              <w:right w:val="single" w:sz="4" w:space="0" w:color="auto"/>
            </w:tcBorders>
          </w:tcPr>
          <w:p w14:paraId="594B5C10" w14:textId="7F46607C" w:rsidR="00EA649A" w:rsidRPr="00227EC5" w:rsidRDefault="00EA649A" w:rsidP="00EA649A">
            <w:pPr>
              <w:jc w:val="center"/>
            </w:pPr>
            <w:r w:rsidRPr="00227EC5">
              <w:t xml:space="preserve">Ноябрь 2022 </w:t>
            </w:r>
          </w:p>
        </w:tc>
        <w:tc>
          <w:tcPr>
            <w:tcW w:w="3402" w:type="dxa"/>
            <w:tcBorders>
              <w:top w:val="single" w:sz="4" w:space="0" w:color="auto"/>
              <w:left w:val="single" w:sz="4" w:space="0" w:color="auto"/>
              <w:bottom w:val="single" w:sz="4" w:space="0" w:color="auto"/>
              <w:right w:val="single" w:sz="4" w:space="0" w:color="auto"/>
            </w:tcBorders>
          </w:tcPr>
          <w:p w14:paraId="3B17B8D7" w14:textId="3D791218" w:rsidR="00EA649A" w:rsidRPr="00227EC5" w:rsidRDefault="00D41BCF" w:rsidP="00EA649A">
            <w:pPr>
              <w:jc w:val="both"/>
            </w:pPr>
            <w:r w:rsidRPr="00227EC5">
              <w:t>Управа Даниловского района Города Москвы (комитет по вопросам экономики, торговли и услуг)</w:t>
            </w:r>
          </w:p>
        </w:tc>
        <w:tc>
          <w:tcPr>
            <w:tcW w:w="1984" w:type="dxa"/>
            <w:tcBorders>
              <w:top w:val="single" w:sz="4" w:space="0" w:color="auto"/>
              <w:left w:val="single" w:sz="4" w:space="0" w:color="auto"/>
              <w:bottom w:val="single" w:sz="4" w:space="0" w:color="auto"/>
              <w:right w:val="single" w:sz="4" w:space="0" w:color="auto"/>
            </w:tcBorders>
          </w:tcPr>
          <w:p w14:paraId="181AE095" w14:textId="7F7DCDEB" w:rsidR="00EA649A" w:rsidRPr="00227EC5" w:rsidRDefault="00EA649A" w:rsidP="00EA649A">
            <w:pPr>
              <w:jc w:val="center"/>
            </w:pPr>
            <w:r w:rsidRPr="00227EC5">
              <w:t>5 лет</w:t>
            </w:r>
          </w:p>
        </w:tc>
        <w:tc>
          <w:tcPr>
            <w:tcW w:w="1763" w:type="dxa"/>
            <w:tcBorders>
              <w:top w:val="single" w:sz="4" w:space="0" w:color="auto"/>
              <w:left w:val="single" w:sz="4" w:space="0" w:color="auto"/>
              <w:bottom w:val="single" w:sz="4" w:space="0" w:color="auto"/>
              <w:right w:val="single" w:sz="4" w:space="0" w:color="auto"/>
            </w:tcBorders>
          </w:tcPr>
          <w:p w14:paraId="5A266AC0" w14:textId="1AAB2246" w:rsidR="00EA649A" w:rsidRPr="00227EC5" w:rsidRDefault="00EA649A" w:rsidP="00EA649A">
            <w:pPr>
              <w:jc w:val="center"/>
            </w:pPr>
            <w:r w:rsidRPr="00227EC5">
              <w:t>Ноябрь 2027</w:t>
            </w:r>
            <w:r w:rsidR="00626573" w:rsidRPr="00227EC5">
              <w:t xml:space="preserve"> г.</w:t>
            </w:r>
          </w:p>
        </w:tc>
      </w:tr>
      <w:tr w:rsidR="00EA649A" w:rsidRPr="00FB4AA6" w14:paraId="0A21E0E5" w14:textId="77777777" w:rsidTr="00AA1BA9">
        <w:tc>
          <w:tcPr>
            <w:tcW w:w="540" w:type="dxa"/>
            <w:tcBorders>
              <w:top w:val="single" w:sz="4" w:space="0" w:color="auto"/>
              <w:left w:val="single" w:sz="4" w:space="0" w:color="auto"/>
              <w:bottom w:val="single" w:sz="4" w:space="0" w:color="auto"/>
              <w:right w:val="single" w:sz="4" w:space="0" w:color="auto"/>
            </w:tcBorders>
          </w:tcPr>
          <w:p w14:paraId="63ABB3FB" w14:textId="77777777" w:rsidR="00EA649A" w:rsidRPr="00227EC5" w:rsidRDefault="00EA649A" w:rsidP="004A4241">
            <w:pPr>
              <w:numPr>
                <w:ilvl w:val="0"/>
                <w:numId w:val="3"/>
              </w:numPr>
              <w:tabs>
                <w:tab w:val="num" w:pos="1070"/>
              </w:tabs>
              <w:ind w:right="-365" w:hanging="648"/>
              <w:jc w:val="both"/>
              <w:rPr>
                <w:bCs/>
              </w:rPr>
            </w:pPr>
          </w:p>
        </w:tc>
        <w:tc>
          <w:tcPr>
            <w:tcW w:w="1693" w:type="dxa"/>
            <w:tcBorders>
              <w:top w:val="single" w:sz="4" w:space="0" w:color="auto"/>
              <w:left w:val="single" w:sz="4" w:space="0" w:color="auto"/>
              <w:bottom w:val="single" w:sz="4" w:space="0" w:color="auto"/>
              <w:right w:val="single" w:sz="4" w:space="0" w:color="auto"/>
            </w:tcBorders>
          </w:tcPr>
          <w:p w14:paraId="4D248225" w14:textId="35D89DBD" w:rsidR="00EA649A" w:rsidRPr="00227EC5" w:rsidRDefault="00EA649A" w:rsidP="00EA649A">
            <w:pPr>
              <w:jc w:val="center"/>
            </w:pPr>
            <w:r w:rsidRPr="00227EC5">
              <w:t>Ноябрь 2022</w:t>
            </w:r>
          </w:p>
        </w:tc>
        <w:tc>
          <w:tcPr>
            <w:tcW w:w="3402" w:type="dxa"/>
            <w:tcBorders>
              <w:top w:val="single" w:sz="4" w:space="0" w:color="auto"/>
              <w:left w:val="single" w:sz="4" w:space="0" w:color="auto"/>
              <w:bottom w:val="single" w:sz="4" w:space="0" w:color="auto"/>
              <w:right w:val="single" w:sz="4" w:space="0" w:color="auto"/>
            </w:tcBorders>
          </w:tcPr>
          <w:p w14:paraId="0CA196BE" w14:textId="40F374EF" w:rsidR="00EA649A" w:rsidRPr="00227EC5" w:rsidRDefault="00832493" w:rsidP="00EA649A">
            <w:pPr>
              <w:jc w:val="both"/>
            </w:pPr>
            <w:r w:rsidRPr="00227EC5">
              <w:t>Институт демографических исследований - обособленное подразделение Федерального научно-исследовательского социологического центра Российской академии наук (Лаборатория международных демографических исследований)</w:t>
            </w:r>
          </w:p>
        </w:tc>
        <w:tc>
          <w:tcPr>
            <w:tcW w:w="1984" w:type="dxa"/>
            <w:tcBorders>
              <w:top w:val="single" w:sz="4" w:space="0" w:color="auto"/>
              <w:left w:val="single" w:sz="4" w:space="0" w:color="auto"/>
              <w:bottom w:val="single" w:sz="4" w:space="0" w:color="auto"/>
              <w:right w:val="single" w:sz="4" w:space="0" w:color="auto"/>
            </w:tcBorders>
          </w:tcPr>
          <w:p w14:paraId="2E20AD93" w14:textId="7EDE7D4C" w:rsidR="00EA649A" w:rsidRPr="00227EC5" w:rsidRDefault="00EA649A" w:rsidP="00EA649A">
            <w:pPr>
              <w:jc w:val="center"/>
            </w:pPr>
            <w:r w:rsidRPr="00227EC5">
              <w:t>5 лет</w:t>
            </w:r>
          </w:p>
        </w:tc>
        <w:tc>
          <w:tcPr>
            <w:tcW w:w="1763" w:type="dxa"/>
            <w:tcBorders>
              <w:top w:val="single" w:sz="4" w:space="0" w:color="auto"/>
              <w:left w:val="single" w:sz="4" w:space="0" w:color="auto"/>
              <w:bottom w:val="single" w:sz="4" w:space="0" w:color="auto"/>
              <w:right w:val="single" w:sz="4" w:space="0" w:color="auto"/>
            </w:tcBorders>
          </w:tcPr>
          <w:p w14:paraId="36AF9CDF" w14:textId="22219DFE" w:rsidR="00EA649A" w:rsidRPr="00FB4AA6" w:rsidRDefault="00EA649A" w:rsidP="00EA649A">
            <w:pPr>
              <w:jc w:val="center"/>
            </w:pPr>
            <w:r w:rsidRPr="00227EC5">
              <w:t>Ноябрь 2027</w:t>
            </w:r>
            <w:r w:rsidR="00626573" w:rsidRPr="00227EC5">
              <w:t xml:space="preserve"> г.</w:t>
            </w:r>
          </w:p>
        </w:tc>
      </w:tr>
    </w:tbl>
    <w:p w14:paraId="7814DA57" w14:textId="77777777" w:rsidR="009B722E" w:rsidRPr="00FB4AA6" w:rsidRDefault="009B722E" w:rsidP="002A5934">
      <w:pPr>
        <w:tabs>
          <w:tab w:val="left" w:pos="567"/>
        </w:tabs>
        <w:jc w:val="both"/>
      </w:pPr>
    </w:p>
    <w:p w14:paraId="3CC58A28" w14:textId="6E34E7B8" w:rsidR="009B722E" w:rsidRPr="00FB4AA6" w:rsidRDefault="009B722E" w:rsidP="009B722E">
      <w:pPr>
        <w:ind w:firstLine="851"/>
        <w:jc w:val="both"/>
        <w:rPr>
          <w:lang w:eastAsia="ar-SA"/>
        </w:rPr>
      </w:pPr>
      <w:r w:rsidRPr="00FB4AA6">
        <w:rPr>
          <w:lang w:eastAsia="ar-SA"/>
        </w:rPr>
        <w:t xml:space="preserve">5.3. Учебный план </w:t>
      </w:r>
    </w:p>
    <w:p w14:paraId="0151E206" w14:textId="77777777" w:rsidR="009B722E" w:rsidRPr="00FB4AA6" w:rsidRDefault="009B722E" w:rsidP="009B722E">
      <w:pPr>
        <w:ind w:firstLine="851"/>
        <w:jc w:val="both"/>
        <w:rPr>
          <w:lang w:eastAsia="ar-SA"/>
        </w:rPr>
      </w:pPr>
      <w:r w:rsidRPr="00FB4AA6">
        <w:rPr>
          <w:lang w:eastAsia="ar-SA"/>
        </w:rPr>
        <w:t>(Приложение 3)</w:t>
      </w:r>
    </w:p>
    <w:p w14:paraId="16707E80" w14:textId="2FFB7CD6" w:rsidR="001D433B" w:rsidRPr="00FB4AA6" w:rsidRDefault="001D433B" w:rsidP="001D433B">
      <w:pPr>
        <w:tabs>
          <w:tab w:val="left" w:pos="567"/>
        </w:tabs>
        <w:jc w:val="both"/>
      </w:pPr>
      <w:r w:rsidRPr="00FB4AA6">
        <w:t xml:space="preserve">В рамках программы </w:t>
      </w:r>
      <w:r w:rsidR="00A812BC" w:rsidRPr="00FB4AA6">
        <w:t>бакалавриата</w:t>
      </w:r>
      <w:r w:rsidRPr="00FB4AA6">
        <w:t xml:space="preserve"> выделяются обязательная часть и часть, формируемая участниками образовательных отношений.</w:t>
      </w:r>
    </w:p>
    <w:p w14:paraId="74B1A713" w14:textId="77777777" w:rsidR="001D433B" w:rsidRPr="00FB4AA6" w:rsidRDefault="001D433B" w:rsidP="001D433B">
      <w:pPr>
        <w:pStyle w:val="ConsPlusNormal"/>
        <w:ind w:firstLine="540"/>
        <w:jc w:val="both"/>
        <w:rPr>
          <w:rFonts w:ascii="Times New Roman" w:hAnsi="Times New Roman" w:cs="Times New Roman"/>
          <w:sz w:val="24"/>
          <w:szCs w:val="24"/>
        </w:rPr>
      </w:pPr>
      <w:r w:rsidRPr="00FB4AA6">
        <w:rPr>
          <w:rFonts w:ascii="Times New Roman" w:hAnsi="Times New Roman" w:cs="Times New Roman"/>
          <w:sz w:val="24"/>
          <w:szCs w:val="24"/>
        </w:rPr>
        <w:t xml:space="preserve">К обязательной части программы </w:t>
      </w:r>
      <w:r w:rsidR="00A812BC" w:rsidRPr="00FB4AA6">
        <w:rPr>
          <w:rFonts w:ascii="Times New Roman" w:hAnsi="Times New Roman" w:cs="Times New Roman"/>
          <w:sz w:val="24"/>
          <w:szCs w:val="24"/>
        </w:rPr>
        <w:t>бакалавриата</w:t>
      </w:r>
      <w:r w:rsidRPr="00FB4AA6">
        <w:rPr>
          <w:rFonts w:ascii="Times New Roman" w:hAnsi="Times New Roman" w:cs="Times New Roman"/>
          <w:sz w:val="24"/>
          <w:szCs w:val="24"/>
        </w:rPr>
        <w:t xml:space="preserve"> относятся дисциплины (модули) и практики, обеспечивающие формирование общепрофессиональных компетенций, а также профессиональных компетенций.</w:t>
      </w:r>
    </w:p>
    <w:p w14:paraId="5E63750B" w14:textId="77777777" w:rsidR="001D433B" w:rsidRPr="00FB4AA6" w:rsidRDefault="001D433B" w:rsidP="001D433B">
      <w:pPr>
        <w:pStyle w:val="ConsPlusNormal"/>
        <w:ind w:firstLine="540"/>
        <w:jc w:val="both"/>
        <w:rPr>
          <w:rFonts w:ascii="Times New Roman" w:hAnsi="Times New Roman" w:cs="Times New Roman"/>
          <w:sz w:val="24"/>
          <w:szCs w:val="24"/>
        </w:rPr>
      </w:pPr>
      <w:r w:rsidRPr="00FB4AA6">
        <w:rPr>
          <w:rFonts w:ascii="Times New Roman" w:hAnsi="Times New Roman" w:cs="Times New Roman"/>
          <w:sz w:val="24"/>
          <w:szCs w:val="24"/>
        </w:rPr>
        <w:t xml:space="preserve">В обязательную часть программы </w:t>
      </w:r>
      <w:r w:rsidR="00A812BC" w:rsidRPr="00FB4AA6">
        <w:rPr>
          <w:rFonts w:ascii="Times New Roman" w:hAnsi="Times New Roman" w:cs="Times New Roman"/>
          <w:sz w:val="24"/>
          <w:szCs w:val="24"/>
        </w:rPr>
        <w:t>бакалавриата</w:t>
      </w:r>
      <w:r w:rsidRPr="00FB4AA6">
        <w:rPr>
          <w:rFonts w:ascii="Times New Roman" w:hAnsi="Times New Roman" w:cs="Times New Roman"/>
          <w:sz w:val="24"/>
          <w:szCs w:val="24"/>
        </w:rPr>
        <w:t xml:space="preserve"> включаются, в том числе:</w:t>
      </w:r>
    </w:p>
    <w:p w14:paraId="288E0BA0" w14:textId="09B67659" w:rsidR="001D433B" w:rsidRPr="00FB4AA6" w:rsidRDefault="001D433B" w:rsidP="001D433B">
      <w:pPr>
        <w:pStyle w:val="ConsPlusNormal"/>
        <w:ind w:firstLine="540"/>
        <w:jc w:val="both"/>
        <w:rPr>
          <w:rFonts w:ascii="Times New Roman" w:hAnsi="Times New Roman" w:cs="Times New Roman"/>
          <w:sz w:val="24"/>
          <w:szCs w:val="24"/>
        </w:rPr>
      </w:pPr>
      <w:r w:rsidRPr="00FB4AA6">
        <w:rPr>
          <w:rFonts w:ascii="Times New Roman" w:hAnsi="Times New Roman" w:cs="Times New Roman"/>
          <w:sz w:val="24"/>
          <w:szCs w:val="24"/>
        </w:rPr>
        <w:t>дисциплины (модули), указанные в пункте 2.</w:t>
      </w:r>
      <w:r w:rsidR="000C6FB0" w:rsidRPr="00FB4AA6">
        <w:rPr>
          <w:rFonts w:ascii="Times New Roman" w:hAnsi="Times New Roman" w:cs="Times New Roman"/>
          <w:sz w:val="24"/>
          <w:szCs w:val="24"/>
        </w:rPr>
        <w:t>3</w:t>
      </w:r>
      <w:r w:rsidRPr="00FB4AA6">
        <w:rPr>
          <w:rFonts w:ascii="Times New Roman" w:hAnsi="Times New Roman" w:cs="Times New Roman"/>
          <w:sz w:val="24"/>
          <w:szCs w:val="24"/>
        </w:rPr>
        <w:t xml:space="preserve"> ФГОС ВО;</w:t>
      </w:r>
    </w:p>
    <w:p w14:paraId="6C60D0CA" w14:textId="77777777" w:rsidR="001D433B" w:rsidRPr="00FB4AA6" w:rsidRDefault="001D433B" w:rsidP="001D433B">
      <w:pPr>
        <w:pStyle w:val="ConsPlusNormal"/>
        <w:ind w:firstLine="540"/>
        <w:jc w:val="both"/>
        <w:rPr>
          <w:rFonts w:ascii="Times New Roman" w:hAnsi="Times New Roman" w:cs="Times New Roman"/>
          <w:sz w:val="24"/>
          <w:szCs w:val="24"/>
        </w:rPr>
      </w:pPr>
      <w:r w:rsidRPr="00FB4AA6">
        <w:rPr>
          <w:rFonts w:ascii="Times New Roman" w:hAnsi="Times New Roman" w:cs="Times New Roman"/>
          <w:sz w:val="24"/>
          <w:szCs w:val="24"/>
        </w:rPr>
        <w:t>дисциплины (модули) по физической культуре и спорту, реализуемые в рамках Блока 1 "Дисциплины (модули)".</w:t>
      </w:r>
    </w:p>
    <w:p w14:paraId="5936C327" w14:textId="77777777" w:rsidR="001D433B" w:rsidRPr="00FB4AA6" w:rsidRDefault="001D433B" w:rsidP="001D433B">
      <w:pPr>
        <w:pStyle w:val="ConsPlusNormal"/>
        <w:ind w:firstLine="540"/>
        <w:jc w:val="both"/>
        <w:rPr>
          <w:rFonts w:ascii="Times New Roman" w:hAnsi="Times New Roman" w:cs="Times New Roman"/>
          <w:sz w:val="24"/>
          <w:szCs w:val="24"/>
        </w:rPr>
      </w:pPr>
      <w:r w:rsidRPr="00FB4AA6">
        <w:rPr>
          <w:rFonts w:ascii="Times New Roman" w:hAnsi="Times New Roman" w:cs="Times New Roman"/>
          <w:sz w:val="24"/>
          <w:szCs w:val="24"/>
        </w:rPr>
        <w:t xml:space="preserve">Дисциплины (модули) и практики, обеспечивающие формирование универсальных компетенций, могут включаться в обязательную часть программы </w:t>
      </w:r>
      <w:r w:rsidR="00A812BC" w:rsidRPr="00FB4AA6">
        <w:rPr>
          <w:rFonts w:ascii="Times New Roman" w:hAnsi="Times New Roman" w:cs="Times New Roman"/>
          <w:sz w:val="24"/>
          <w:szCs w:val="24"/>
        </w:rPr>
        <w:t>бакалавриата</w:t>
      </w:r>
      <w:r w:rsidRPr="00FB4AA6">
        <w:rPr>
          <w:rFonts w:ascii="Times New Roman" w:hAnsi="Times New Roman" w:cs="Times New Roman"/>
          <w:sz w:val="24"/>
          <w:szCs w:val="24"/>
        </w:rPr>
        <w:t xml:space="preserve"> и в часть, формируемую участниками образовательных отношений.</w:t>
      </w:r>
    </w:p>
    <w:p w14:paraId="24E98D0E" w14:textId="77777777" w:rsidR="001D433B" w:rsidRPr="00FB4AA6" w:rsidRDefault="001D433B" w:rsidP="001D433B">
      <w:pPr>
        <w:pStyle w:val="ConsPlusNormal"/>
        <w:ind w:firstLine="540"/>
        <w:jc w:val="both"/>
        <w:rPr>
          <w:rFonts w:ascii="Times New Roman" w:hAnsi="Times New Roman" w:cs="Times New Roman"/>
          <w:sz w:val="24"/>
          <w:szCs w:val="24"/>
        </w:rPr>
      </w:pPr>
      <w:r w:rsidRPr="00FB4AA6">
        <w:rPr>
          <w:rFonts w:ascii="Times New Roman" w:hAnsi="Times New Roman" w:cs="Times New Roman"/>
          <w:sz w:val="24"/>
          <w:szCs w:val="24"/>
        </w:rPr>
        <w:t xml:space="preserve">Объем обязательной части, без учета объема государственной итоговой аттестации, составляет не менее </w:t>
      </w:r>
      <w:r w:rsidR="00A812BC" w:rsidRPr="00FB4AA6">
        <w:rPr>
          <w:rFonts w:ascii="Times New Roman" w:hAnsi="Times New Roman" w:cs="Times New Roman"/>
          <w:sz w:val="24"/>
          <w:szCs w:val="24"/>
        </w:rPr>
        <w:t>30</w:t>
      </w:r>
      <w:r w:rsidRPr="00FB4AA6">
        <w:rPr>
          <w:rFonts w:ascii="Times New Roman" w:hAnsi="Times New Roman" w:cs="Times New Roman"/>
          <w:sz w:val="24"/>
          <w:szCs w:val="24"/>
        </w:rPr>
        <w:t xml:space="preserve">% общего объема программы </w:t>
      </w:r>
      <w:r w:rsidR="00A812BC" w:rsidRPr="00FB4AA6">
        <w:rPr>
          <w:rFonts w:ascii="Times New Roman" w:hAnsi="Times New Roman" w:cs="Times New Roman"/>
          <w:sz w:val="24"/>
          <w:szCs w:val="24"/>
        </w:rPr>
        <w:t>бакалавриата</w:t>
      </w:r>
      <w:r w:rsidRPr="00FB4AA6">
        <w:rPr>
          <w:rFonts w:ascii="Times New Roman" w:hAnsi="Times New Roman" w:cs="Times New Roman"/>
          <w:sz w:val="24"/>
          <w:szCs w:val="24"/>
        </w:rPr>
        <w:t>.</w:t>
      </w:r>
    </w:p>
    <w:p w14:paraId="2ED51C6B" w14:textId="72403C80" w:rsidR="004314DA" w:rsidRPr="00FB4AA6" w:rsidRDefault="004314DA" w:rsidP="004314DA">
      <w:pPr>
        <w:ind w:firstLine="709"/>
        <w:jc w:val="both"/>
      </w:pPr>
      <w:r w:rsidRPr="00FB4AA6">
        <w:t xml:space="preserve">Практическая подготовка при реализации учебных предметов, курсов, дисциплин (модулей) организуется в </w:t>
      </w:r>
      <w:r w:rsidR="008A52BA" w:rsidRPr="00FB4AA6">
        <w:t>Университете</w:t>
      </w:r>
      <w:r w:rsidRPr="00FB4AA6">
        <w:t xml:space="preserve"> путем проведения практических занятий, лабораторных работ, выполнения контрольных работ, решения задач, </w:t>
      </w:r>
      <w:r w:rsidR="000A284C" w:rsidRPr="00FB4AA6">
        <w:t>кейсов, выполнения</w:t>
      </w:r>
      <w:r w:rsidRPr="00FB4AA6">
        <w:t xml:space="preserve"> иных аналогичных видов учебной деятельности, предусматривающих участие обучающихся в выполнении отдельных элементов работ, связанных с будущей профессиональной деятельностью. Конкретный вид определяется в рабочей программе соответствующей дисциплины.</w:t>
      </w:r>
    </w:p>
    <w:p w14:paraId="13D21C23" w14:textId="58163556" w:rsidR="009B722E" w:rsidRPr="00FB4AA6" w:rsidRDefault="009B722E" w:rsidP="00595995">
      <w:pPr>
        <w:tabs>
          <w:tab w:val="left" w:pos="567"/>
        </w:tabs>
        <w:jc w:val="both"/>
      </w:pPr>
      <w:r w:rsidRPr="00FB4AA6">
        <w:t xml:space="preserve">           При реализации образовательной программы обеспечивается возможность освоения факультативных (необязательных для изучения при освоении образовательной программы и не включаемых в ее объем) и элективных дисциплин (модулей) - избираемых в обязательном порядке. Избранные обучающимися элективные дисциплины (модули) являются обязательными для освоения. Факультативные дисциплины не включаются в объем программы бакалавриата.</w:t>
      </w:r>
    </w:p>
    <w:p w14:paraId="40AFEF8A" w14:textId="77777777" w:rsidR="004314DA" w:rsidRPr="00FB4AA6" w:rsidRDefault="004314DA" w:rsidP="004314DA">
      <w:pPr>
        <w:ind w:firstLine="709"/>
        <w:jc w:val="both"/>
      </w:pPr>
      <w:r w:rsidRPr="00FB4AA6">
        <w:t>Практическая подготовка при проведении практики организуется путем непосредственного выполнения обучающимися определенных видов работ, связанных с будущей профессиональной деятельностью</w:t>
      </w:r>
      <w:r w:rsidR="00FE314F" w:rsidRPr="00FB4AA6">
        <w:rPr>
          <w:rStyle w:val="ac"/>
          <w:rFonts w:eastAsiaTheme="majorEastAsia"/>
        </w:rPr>
        <w:footnoteReference w:id="4"/>
      </w:r>
      <w:r w:rsidRPr="00FB4AA6">
        <w:t>.</w:t>
      </w:r>
    </w:p>
    <w:p w14:paraId="18F30BF5" w14:textId="6709057F" w:rsidR="009B722E" w:rsidRPr="00FB4AA6" w:rsidRDefault="009B722E" w:rsidP="00595995">
      <w:pPr>
        <w:pStyle w:val="ConsPlusNormal"/>
        <w:ind w:firstLine="540"/>
        <w:jc w:val="both"/>
        <w:rPr>
          <w:rFonts w:ascii="Times New Roman" w:hAnsi="Times New Roman" w:cs="Times New Roman"/>
          <w:sz w:val="24"/>
          <w:szCs w:val="24"/>
        </w:rPr>
      </w:pPr>
      <w:r w:rsidRPr="00FB4AA6">
        <w:rPr>
          <w:rFonts w:ascii="Times New Roman" w:hAnsi="Times New Roman" w:cs="Times New Roman"/>
          <w:b/>
          <w:bCs/>
          <w:sz w:val="24"/>
          <w:szCs w:val="24"/>
        </w:rPr>
        <w:t xml:space="preserve">  </w:t>
      </w:r>
      <w:r w:rsidR="001D433B" w:rsidRPr="00FB4AA6">
        <w:rPr>
          <w:rFonts w:ascii="Times New Roman" w:hAnsi="Times New Roman" w:cs="Times New Roman"/>
          <w:sz w:val="24"/>
          <w:szCs w:val="24"/>
        </w:rPr>
        <w:t xml:space="preserve">Организация предоставляет инвалидам и лицам с ОВЗ (по их заявлению) возможность обучения по программе </w:t>
      </w:r>
      <w:r w:rsidR="00A812BC" w:rsidRPr="00FB4AA6">
        <w:rPr>
          <w:rFonts w:ascii="Times New Roman" w:hAnsi="Times New Roman" w:cs="Times New Roman"/>
          <w:sz w:val="24"/>
          <w:szCs w:val="24"/>
        </w:rPr>
        <w:t>бакалавриата</w:t>
      </w:r>
      <w:r w:rsidR="001D433B" w:rsidRPr="00FB4AA6">
        <w:rPr>
          <w:rFonts w:ascii="Times New Roman" w:hAnsi="Times New Roman" w:cs="Times New Roman"/>
          <w:sz w:val="24"/>
          <w:szCs w:val="24"/>
        </w:rPr>
        <w:t xml:space="preserve">, учитывающей особенности их психофизического развития, индивидуальных возможностей и при </w:t>
      </w:r>
      <w:r w:rsidR="008A52BA" w:rsidRPr="00FB4AA6">
        <w:rPr>
          <w:rFonts w:ascii="Times New Roman" w:hAnsi="Times New Roman" w:cs="Times New Roman"/>
          <w:sz w:val="24"/>
          <w:szCs w:val="24"/>
        </w:rPr>
        <w:t>необходимости,</w:t>
      </w:r>
      <w:r w:rsidR="001D433B" w:rsidRPr="00FB4AA6">
        <w:rPr>
          <w:rFonts w:ascii="Times New Roman" w:hAnsi="Times New Roman" w:cs="Times New Roman"/>
          <w:sz w:val="24"/>
          <w:szCs w:val="24"/>
        </w:rPr>
        <w:t xml:space="preserve"> обеспечивающей коррекцию нарушений развития и социальную адаптацию указанных лиц.</w:t>
      </w:r>
    </w:p>
    <w:p w14:paraId="172ED4EA" w14:textId="77777777" w:rsidR="009B722E" w:rsidRPr="00FB4AA6" w:rsidRDefault="009B722E" w:rsidP="009B722E">
      <w:pPr>
        <w:ind w:firstLine="851"/>
        <w:jc w:val="both"/>
        <w:rPr>
          <w:lang w:eastAsia="ar-SA"/>
        </w:rPr>
      </w:pPr>
      <w:r w:rsidRPr="00FB4AA6">
        <w:rPr>
          <w:lang w:eastAsia="ar-SA"/>
        </w:rPr>
        <w:lastRenderedPageBreak/>
        <w:t xml:space="preserve">5.4. Календарный учебный график </w:t>
      </w:r>
    </w:p>
    <w:p w14:paraId="7AAAC901" w14:textId="77777777" w:rsidR="009B722E" w:rsidRPr="00FB4AA6" w:rsidRDefault="009B722E" w:rsidP="009B722E">
      <w:pPr>
        <w:ind w:firstLine="851"/>
        <w:jc w:val="both"/>
        <w:rPr>
          <w:lang w:eastAsia="ar-SA"/>
        </w:rPr>
      </w:pPr>
      <w:r w:rsidRPr="00FB4AA6">
        <w:rPr>
          <w:lang w:eastAsia="ar-SA"/>
        </w:rPr>
        <w:t>(Приложение 4)</w:t>
      </w:r>
    </w:p>
    <w:p w14:paraId="04EE2DD1" w14:textId="77777777" w:rsidR="009B722E" w:rsidRPr="00FB4AA6" w:rsidRDefault="009B722E" w:rsidP="009B722E">
      <w:pPr>
        <w:ind w:firstLine="851"/>
        <w:jc w:val="both"/>
        <w:rPr>
          <w:lang w:eastAsia="ar-SA"/>
        </w:rPr>
      </w:pPr>
    </w:p>
    <w:p w14:paraId="4060678B" w14:textId="406F4681" w:rsidR="009B722E" w:rsidRPr="00FB4AA6" w:rsidRDefault="009B722E" w:rsidP="009B722E">
      <w:pPr>
        <w:ind w:firstLine="851"/>
        <w:jc w:val="both"/>
      </w:pPr>
      <w:r w:rsidRPr="00FB4AA6">
        <w:rPr>
          <w:lang w:eastAsia="ar-SA"/>
        </w:rPr>
        <w:t xml:space="preserve">5.5. Рабочие программы дисциплин (модулей), в том числе </w:t>
      </w:r>
      <w:r w:rsidRPr="00FB4AA6">
        <w:t>оценочные средства для проведения промежуточной аттестации по дисциплинам (модулям) и практикам</w:t>
      </w:r>
    </w:p>
    <w:p w14:paraId="38FC9BE1" w14:textId="77777777" w:rsidR="00A33AB7" w:rsidRPr="00FB4AA6" w:rsidRDefault="00A33AB7" w:rsidP="00A33AB7">
      <w:pPr>
        <w:ind w:firstLine="851"/>
        <w:jc w:val="both"/>
      </w:pPr>
      <w:r w:rsidRPr="00FB4AA6">
        <w:t>Оценочные и методические материалы (фонд оценочных средств и методических материалов, обеспечивающих оценку качества подготовки обучающихся) и проведения текущего контроля успеваемости и промежуточной аттестации содержат описание процедуры, показателей, критериев и шкал оценивания сформированности компетенций на различных этапах их формирования; а также планируемые результаты обучения по дисциплине, соотнесенные с планируемыми результатами освоения образовательной программы.</w:t>
      </w:r>
    </w:p>
    <w:p w14:paraId="4D711750" w14:textId="77777777" w:rsidR="009B722E" w:rsidRPr="00FB4AA6" w:rsidRDefault="009B722E" w:rsidP="00595995">
      <w:pPr>
        <w:jc w:val="both"/>
        <w:rPr>
          <w:highlight w:val="green"/>
          <w:lang w:eastAsia="ar-SA"/>
        </w:rPr>
      </w:pPr>
    </w:p>
    <w:p w14:paraId="06982D69" w14:textId="77777777" w:rsidR="009B722E" w:rsidRPr="00FB4AA6" w:rsidRDefault="009B722E" w:rsidP="009B722E">
      <w:pPr>
        <w:ind w:firstLine="851"/>
        <w:jc w:val="both"/>
        <w:rPr>
          <w:lang w:eastAsia="ar-SA"/>
        </w:rPr>
      </w:pPr>
      <w:r w:rsidRPr="00FB4AA6">
        <w:rPr>
          <w:lang w:eastAsia="ar-SA"/>
        </w:rPr>
        <w:t>5.6. Рабочие программы практик</w:t>
      </w:r>
    </w:p>
    <w:p w14:paraId="4EA9AF2E" w14:textId="1F58A86A" w:rsidR="009B722E" w:rsidRPr="00FB4AA6" w:rsidRDefault="009B722E" w:rsidP="00595995">
      <w:pPr>
        <w:pStyle w:val="ConsPlusNormal"/>
        <w:ind w:firstLine="0"/>
        <w:jc w:val="both"/>
        <w:rPr>
          <w:rFonts w:ascii="Times New Roman" w:hAnsi="Times New Roman" w:cs="Times New Roman"/>
          <w:sz w:val="24"/>
          <w:szCs w:val="24"/>
        </w:rPr>
      </w:pPr>
    </w:p>
    <w:p w14:paraId="222A060A" w14:textId="77777777" w:rsidR="009B722E" w:rsidRPr="00FB4AA6" w:rsidRDefault="009B722E" w:rsidP="009B722E">
      <w:pPr>
        <w:ind w:firstLine="851"/>
        <w:jc w:val="both"/>
        <w:rPr>
          <w:lang w:eastAsia="ar-SA"/>
        </w:rPr>
      </w:pPr>
      <w:r w:rsidRPr="00FB4AA6">
        <w:rPr>
          <w:lang w:eastAsia="ar-SA"/>
        </w:rPr>
        <w:t>5.7. Программа государственной итоговой аттестации</w:t>
      </w:r>
    </w:p>
    <w:p w14:paraId="559DB6D4" w14:textId="77777777" w:rsidR="009B722E" w:rsidRPr="00FB4AA6" w:rsidRDefault="009B722E" w:rsidP="009B722E">
      <w:pPr>
        <w:pStyle w:val="ConsPlusNormal"/>
        <w:ind w:firstLine="540"/>
        <w:jc w:val="both"/>
        <w:rPr>
          <w:rFonts w:ascii="Times New Roman" w:hAnsi="Times New Roman" w:cs="Times New Roman"/>
          <w:sz w:val="24"/>
          <w:szCs w:val="24"/>
        </w:rPr>
      </w:pPr>
      <w:r w:rsidRPr="00FB4AA6">
        <w:rPr>
          <w:rFonts w:ascii="Times New Roman" w:hAnsi="Times New Roman" w:cs="Times New Roman"/>
          <w:b/>
          <w:sz w:val="24"/>
          <w:szCs w:val="24"/>
        </w:rPr>
        <w:t>Блок 3 "Государственная итоговая аттестация"</w:t>
      </w:r>
      <w:r w:rsidRPr="00FB4AA6">
        <w:rPr>
          <w:rFonts w:ascii="Times New Roman" w:hAnsi="Times New Roman" w:cs="Times New Roman"/>
          <w:sz w:val="24"/>
          <w:szCs w:val="24"/>
        </w:rPr>
        <w:t xml:space="preserve"> включает:</w:t>
      </w:r>
    </w:p>
    <w:p w14:paraId="1E7BB79D" w14:textId="4D7A8FEC" w:rsidR="009B722E" w:rsidRPr="00FB4AA6" w:rsidRDefault="009B722E" w:rsidP="009B722E">
      <w:pPr>
        <w:pStyle w:val="ConsPlusNormal"/>
        <w:ind w:firstLine="540"/>
        <w:jc w:val="both"/>
        <w:rPr>
          <w:rFonts w:ascii="Times New Roman" w:eastAsia="Calibri" w:hAnsi="Times New Roman" w:cs="Times New Roman"/>
          <w:sz w:val="24"/>
          <w:szCs w:val="24"/>
        </w:rPr>
      </w:pPr>
      <w:r w:rsidRPr="00FB4AA6">
        <w:rPr>
          <w:rFonts w:ascii="Times New Roman" w:eastAsia="Calibri" w:hAnsi="Times New Roman" w:cs="Times New Roman"/>
          <w:sz w:val="24"/>
          <w:szCs w:val="24"/>
        </w:rPr>
        <w:t>подготовка к процедуре защиты и защита выпускной квалификационной работы.</w:t>
      </w:r>
    </w:p>
    <w:p w14:paraId="1F7E25EB" w14:textId="291E22FE" w:rsidR="00A33AB7" w:rsidRPr="00FB4AA6" w:rsidRDefault="00A33AB7" w:rsidP="00A33AB7">
      <w:pPr>
        <w:widowControl w:val="0"/>
        <w:autoSpaceDE w:val="0"/>
        <w:autoSpaceDN w:val="0"/>
        <w:adjustRightInd w:val="0"/>
        <w:jc w:val="both"/>
      </w:pPr>
      <w:r w:rsidRPr="00FB4AA6">
        <w:rPr>
          <w:color w:val="000000" w:themeColor="text1"/>
        </w:rPr>
        <w:t xml:space="preserve">Государственная итоговая аттестация проводится на основании </w:t>
      </w:r>
      <w:r w:rsidRPr="00FB4AA6">
        <w:rPr>
          <w:color w:val="000000"/>
        </w:rPr>
        <w:t xml:space="preserve">Порядка </w:t>
      </w:r>
      <w:r w:rsidRPr="00FB4AA6">
        <w:t>проведения государственной итоговой аттестации по образовательным программам высшего образования - программам бакалавриата, программам специалитета и программам бакалавриата</w:t>
      </w:r>
      <w:r w:rsidRPr="00FB4AA6">
        <w:rPr>
          <w:color w:val="000000"/>
        </w:rPr>
        <w:t xml:space="preserve"> (утвержден Приказом Министерства образования и науки РФ от 29 июня 2015 года № 636)</w:t>
      </w:r>
      <w:r w:rsidRPr="00FB4AA6">
        <w:t xml:space="preserve"> и в соответствии с установленным в Университете порядком проведения государственной итоговой аттестации по образовательным программам высшего образования</w:t>
      </w:r>
    </w:p>
    <w:p w14:paraId="45817912" w14:textId="77777777" w:rsidR="00A33AB7" w:rsidRPr="00FB4AA6" w:rsidRDefault="00A33AB7" w:rsidP="00A33AB7">
      <w:pPr>
        <w:widowControl w:val="0"/>
        <w:autoSpaceDE w:val="0"/>
        <w:autoSpaceDN w:val="0"/>
        <w:adjustRightInd w:val="0"/>
        <w:ind w:firstLine="540"/>
        <w:jc w:val="both"/>
      </w:pPr>
      <w:r w:rsidRPr="00FB4AA6">
        <w:t xml:space="preserve">Процедура государственной итоговой аттестации выпускников с ограниченными возможностями здоровья и инвалидов предусматривает предоставление необходимых технических средств и при необходимости оказание технической помощи. </w:t>
      </w:r>
    </w:p>
    <w:p w14:paraId="2741AEFE" w14:textId="77777777" w:rsidR="009B722E" w:rsidRPr="00FB4AA6" w:rsidRDefault="009B722E" w:rsidP="009B722E">
      <w:pPr>
        <w:pStyle w:val="ConsPlusNormal"/>
        <w:ind w:firstLine="540"/>
        <w:jc w:val="both"/>
        <w:rPr>
          <w:rFonts w:ascii="Times New Roman" w:hAnsi="Times New Roman" w:cs="Times New Roman"/>
          <w:sz w:val="24"/>
          <w:szCs w:val="24"/>
        </w:rPr>
      </w:pPr>
    </w:p>
    <w:p w14:paraId="54ED9D6E" w14:textId="77777777" w:rsidR="00450194" w:rsidRPr="00FB4AA6" w:rsidRDefault="00450194" w:rsidP="008F110A">
      <w:pPr>
        <w:pStyle w:val="10"/>
        <w:ind w:left="0" w:firstLine="0"/>
        <w:rPr>
          <w:sz w:val="24"/>
          <w:szCs w:val="24"/>
        </w:rPr>
      </w:pPr>
      <w:bookmarkStart w:id="21" w:name="_Toc35431802"/>
      <w:bookmarkStart w:id="22" w:name="_Toc55898552"/>
    </w:p>
    <w:p w14:paraId="704A6541" w14:textId="45454AD2" w:rsidR="00A812BC" w:rsidRPr="00FB4AA6" w:rsidRDefault="00C624EC" w:rsidP="008F110A">
      <w:pPr>
        <w:pStyle w:val="10"/>
        <w:ind w:left="0" w:firstLine="0"/>
        <w:rPr>
          <w:sz w:val="24"/>
          <w:szCs w:val="24"/>
        </w:rPr>
      </w:pPr>
      <w:r w:rsidRPr="00FB4AA6">
        <w:rPr>
          <w:sz w:val="24"/>
          <w:szCs w:val="24"/>
        </w:rPr>
        <w:t>6</w:t>
      </w:r>
      <w:r w:rsidR="00A812BC" w:rsidRPr="00FB4AA6">
        <w:rPr>
          <w:sz w:val="24"/>
          <w:szCs w:val="24"/>
        </w:rPr>
        <w:t>.</w:t>
      </w:r>
      <w:r w:rsidR="00A812BC" w:rsidRPr="00FB4AA6">
        <w:rPr>
          <w:sz w:val="24"/>
          <w:szCs w:val="24"/>
        </w:rPr>
        <w:tab/>
      </w:r>
      <w:r w:rsidR="009B722E" w:rsidRPr="00FB4AA6">
        <w:rPr>
          <w:sz w:val="24"/>
          <w:szCs w:val="24"/>
        </w:rPr>
        <w:t>ТРЕБОВАНИЯ К РЕЗУЛЬТАТАМ ОСВОЕНИЯ ОБРАЗОВАТЕЛЬНОЙ ПРОГРАММЫ</w:t>
      </w:r>
      <w:bookmarkEnd w:id="21"/>
      <w:bookmarkEnd w:id="22"/>
      <w:r w:rsidR="00A517C7" w:rsidRPr="00FB4AA6">
        <w:rPr>
          <w:sz w:val="24"/>
          <w:szCs w:val="24"/>
        </w:rPr>
        <w:t xml:space="preserve"> БАКАЛАВРИАТА</w:t>
      </w:r>
    </w:p>
    <w:p w14:paraId="711B60CD" w14:textId="77777777" w:rsidR="00A812BC" w:rsidRPr="00FB4AA6" w:rsidRDefault="00A812BC" w:rsidP="00A812BC">
      <w:pPr>
        <w:pStyle w:val="ConsPlusNormal"/>
        <w:ind w:firstLine="540"/>
        <w:jc w:val="both"/>
        <w:rPr>
          <w:rFonts w:ascii="Times New Roman" w:hAnsi="Times New Roman" w:cs="Times New Roman"/>
          <w:sz w:val="24"/>
          <w:szCs w:val="24"/>
        </w:rPr>
      </w:pPr>
    </w:p>
    <w:p w14:paraId="24BACCE7" w14:textId="61A2BD10" w:rsidR="000B2F82" w:rsidRPr="00FB4AA6" w:rsidRDefault="009B722E" w:rsidP="00180F60">
      <w:pPr>
        <w:pStyle w:val="ConsPlusNormal"/>
        <w:ind w:firstLine="540"/>
        <w:jc w:val="both"/>
        <w:rPr>
          <w:rFonts w:ascii="Times New Roman" w:hAnsi="Times New Roman" w:cs="Times New Roman"/>
          <w:sz w:val="24"/>
          <w:szCs w:val="24"/>
        </w:rPr>
      </w:pPr>
      <w:r w:rsidRPr="00FB4AA6">
        <w:rPr>
          <w:rFonts w:ascii="Times New Roman" w:hAnsi="Times New Roman" w:cs="Times New Roman"/>
          <w:sz w:val="24"/>
          <w:szCs w:val="24"/>
        </w:rPr>
        <w:t xml:space="preserve"> </w:t>
      </w:r>
      <w:r w:rsidR="00A812BC" w:rsidRPr="00FB4AA6">
        <w:rPr>
          <w:rFonts w:ascii="Times New Roman" w:hAnsi="Times New Roman" w:cs="Times New Roman"/>
          <w:sz w:val="24"/>
          <w:szCs w:val="24"/>
        </w:rPr>
        <w:t>В результате освоения ОП</w:t>
      </w:r>
      <w:r w:rsidR="008F110A" w:rsidRPr="00FB4AA6">
        <w:rPr>
          <w:rFonts w:ascii="Times New Roman" w:hAnsi="Times New Roman" w:cs="Times New Roman"/>
          <w:sz w:val="24"/>
          <w:szCs w:val="24"/>
        </w:rPr>
        <w:t>ОП</w:t>
      </w:r>
      <w:r w:rsidR="00A812BC" w:rsidRPr="00FB4AA6">
        <w:rPr>
          <w:rFonts w:ascii="Times New Roman" w:hAnsi="Times New Roman" w:cs="Times New Roman"/>
          <w:sz w:val="24"/>
          <w:szCs w:val="24"/>
        </w:rPr>
        <w:t xml:space="preserve"> ВО у выпускника будут сформированы универсальные, общепрофессиональные и профессиональные компетенции.</w:t>
      </w:r>
      <w:bookmarkStart w:id="23" w:name="_Toc467488136"/>
    </w:p>
    <w:p w14:paraId="2D084F8A" w14:textId="77777777" w:rsidR="0016302E" w:rsidRPr="00FB4AA6" w:rsidRDefault="0016302E" w:rsidP="005F7E2E">
      <w:pPr>
        <w:autoSpaceDE w:val="0"/>
        <w:autoSpaceDN w:val="0"/>
        <w:adjustRightInd w:val="0"/>
        <w:jc w:val="both"/>
        <w:rPr>
          <w:b/>
        </w:rPr>
      </w:pPr>
    </w:p>
    <w:p w14:paraId="32E027DE" w14:textId="4956799E" w:rsidR="00474ABA" w:rsidRPr="00FB4AA6" w:rsidRDefault="00474ABA" w:rsidP="00474ABA">
      <w:pPr>
        <w:pStyle w:val="ConsPlusNormal"/>
        <w:ind w:firstLine="540"/>
        <w:jc w:val="both"/>
        <w:rPr>
          <w:rFonts w:ascii="Times New Roman" w:hAnsi="Times New Roman" w:cs="Times New Roman"/>
          <w:sz w:val="24"/>
          <w:szCs w:val="24"/>
        </w:rPr>
      </w:pPr>
      <w:r w:rsidRPr="00FB4AA6">
        <w:rPr>
          <w:rFonts w:ascii="Times New Roman" w:hAnsi="Times New Roman" w:cs="Times New Roman"/>
          <w:b/>
          <w:sz w:val="24"/>
          <w:szCs w:val="24"/>
        </w:rPr>
        <w:t>Обобщенные трудовые функции (ОТФ)</w:t>
      </w:r>
      <w:r w:rsidR="00FE5137" w:rsidRPr="00FB4AA6">
        <w:rPr>
          <w:rFonts w:ascii="Times New Roman" w:hAnsi="Times New Roman" w:cs="Times New Roman"/>
          <w:sz w:val="24"/>
          <w:szCs w:val="24"/>
        </w:rPr>
        <w:t>, соответствующие</w:t>
      </w:r>
      <w:r w:rsidRPr="00FB4AA6">
        <w:rPr>
          <w:rFonts w:ascii="Times New Roman" w:hAnsi="Times New Roman" w:cs="Times New Roman"/>
          <w:sz w:val="24"/>
          <w:szCs w:val="24"/>
        </w:rPr>
        <w:t xml:space="preserve"> профессиональной деятельности выпускников, на основе установленных профессиональны</w:t>
      </w:r>
      <w:r w:rsidR="00FE5137" w:rsidRPr="00FB4AA6">
        <w:rPr>
          <w:rFonts w:ascii="Times New Roman" w:hAnsi="Times New Roman" w:cs="Times New Roman"/>
          <w:sz w:val="24"/>
          <w:szCs w:val="24"/>
        </w:rPr>
        <w:t>х</w:t>
      </w:r>
      <w:r w:rsidRPr="00FB4AA6">
        <w:rPr>
          <w:rFonts w:ascii="Times New Roman" w:hAnsi="Times New Roman" w:cs="Times New Roman"/>
          <w:sz w:val="24"/>
          <w:szCs w:val="24"/>
        </w:rPr>
        <w:t xml:space="preserve"> стандарто</w:t>
      </w:r>
      <w:r w:rsidR="00FE5137" w:rsidRPr="00FB4AA6">
        <w:rPr>
          <w:rFonts w:ascii="Times New Roman" w:hAnsi="Times New Roman" w:cs="Times New Roman"/>
          <w:sz w:val="24"/>
          <w:szCs w:val="24"/>
        </w:rPr>
        <w:t>в</w:t>
      </w:r>
      <w:r w:rsidRPr="00FB4AA6">
        <w:rPr>
          <w:rFonts w:ascii="Times New Roman" w:hAnsi="Times New Roman" w:cs="Times New Roman"/>
          <w:sz w:val="24"/>
          <w:szCs w:val="24"/>
        </w:rPr>
        <w:t xml:space="preserve"> для обобщенн</w:t>
      </w:r>
      <w:r w:rsidR="00FE5137" w:rsidRPr="00FB4AA6">
        <w:rPr>
          <w:rFonts w:ascii="Times New Roman" w:hAnsi="Times New Roman" w:cs="Times New Roman"/>
          <w:sz w:val="24"/>
          <w:szCs w:val="24"/>
        </w:rPr>
        <w:t>ых трудовых</w:t>
      </w:r>
      <w:r w:rsidRPr="00FB4AA6">
        <w:rPr>
          <w:rFonts w:ascii="Times New Roman" w:hAnsi="Times New Roman" w:cs="Times New Roman"/>
          <w:sz w:val="24"/>
          <w:szCs w:val="24"/>
        </w:rPr>
        <w:t xml:space="preserve"> </w:t>
      </w:r>
      <w:r w:rsidR="00697E6F" w:rsidRPr="00FB4AA6">
        <w:rPr>
          <w:rFonts w:ascii="Times New Roman" w:hAnsi="Times New Roman" w:cs="Times New Roman"/>
          <w:sz w:val="24"/>
          <w:szCs w:val="24"/>
        </w:rPr>
        <w:t>функций уровня</w:t>
      </w:r>
      <w:r w:rsidRPr="00FB4AA6">
        <w:rPr>
          <w:rFonts w:ascii="Times New Roman" w:hAnsi="Times New Roman" w:cs="Times New Roman"/>
          <w:sz w:val="24"/>
          <w:szCs w:val="24"/>
        </w:rPr>
        <w:t xml:space="preserve"> квалификаци</w:t>
      </w:r>
      <w:r w:rsidR="00FE5137" w:rsidRPr="00FB4AA6">
        <w:rPr>
          <w:rFonts w:ascii="Times New Roman" w:hAnsi="Times New Roman" w:cs="Times New Roman"/>
          <w:sz w:val="24"/>
          <w:szCs w:val="24"/>
        </w:rPr>
        <w:t>й</w:t>
      </w:r>
      <w:r w:rsidRPr="00FB4AA6">
        <w:rPr>
          <w:rFonts w:ascii="Times New Roman" w:hAnsi="Times New Roman" w:cs="Times New Roman"/>
          <w:sz w:val="24"/>
          <w:szCs w:val="24"/>
        </w:rPr>
        <w:t xml:space="preserve"> и требований раздела </w:t>
      </w:r>
      <w:r w:rsidR="00697E6F" w:rsidRPr="00FB4AA6">
        <w:rPr>
          <w:rFonts w:ascii="Times New Roman" w:hAnsi="Times New Roman" w:cs="Times New Roman"/>
          <w:sz w:val="24"/>
          <w:szCs w:val="24"/>
        </w:rPr>
        <w:t>«</w:t>
      </w:r>
      <w:r w:rsidRPr="00FB4AA6">
        <w:rPr>
          <w:rFonts w:ascii="Times New Roman" w:hAnsi="Times New Roman" w:cs="Times New Roman"/>
          <w:sz w:val="24"/>
          <w:szCs w:val="24"/>
        </w:rPr>
        <w:t xml:space="preserve">Требования к образованию и обучению: программы </w:t>
      </w:r>
      <w:r w:rsidR="00ED2EE5" w:rsidRPr="00FB4AA6">
        <w:rPr>
          <w:rFonts w:ascii="Times New Roman" w:hAnsi="Times New Roman" w:cs="Times New Roman"/>
          <w:sz w:val="24"/>
          <w:szCs w:val="24"/>
        </w:rPr>
        <w:t>бакалавриата</w:t>
      </w:r>
      <w:r w:rsidRPr="00FB4AA6">
        <w:rPr>
          <w:rFonts w:ascii="Times New Roman" w:hAnsi="Times New Roman" w:cs="Times New Roman"/>
          <w:sz w:val="24"/>
          <w:szCs w:val="24"/>
        </w:rPr>
        <w:t xml:space="preserve"> 38.0</w:t>
      </w:r>
      <w:r w:rsidR="00FE5137" w:rsidRPr="00FB4AA6">
        <w:rPr>
          <w:rFonts w:ascii="Times New Roman" w:hAnsi="Times New Roman" w:cs="Times New Roman"/>
          <w:sz w:val="24"/>
          <w:szCs w:val="24"/>
        </w:rPr>
        <w:t>3</w:t>
      </w:r>
      <w:r w:rsidRPr="00FB4AA6">
        <w:rPr>
          <w:rFonts w:ascii="Times New Roman" w:hAnsi="Times New Roman" w:cs="Times New Roman"/>
          <w:sz w:val="24"/>
          <w:szCs w:val="24"/>
        </w:rPr>
        <w:t>.0</w:t>
      </w:r>
      <w:r w:rsidR="00583181">
        <w:rPr>
          <w:rFonts w:ascii="Times New Roman" w:hAnsi="Times New Roman" w:cs="Times New Roman"/>
          <w:sz w:val="24"/>
          <w:szCs w:val="24"/>
        </w:rPr>
        <w:t>3</w:t>
      </w:r>
      <w:r w:rsidRPr="00FB4AA6">
        <w:rPr>
          <w:rFonts w:ascii="Times New Roman" w:hAnsi="Times New Roman" w:cs="Times New Roman"/>
          <w:sz w:val="24"/>
          <w:szCs w:val="24"/>
        </w:rPr>
        <w:t xml:space="preserve"> «</w:t>
      </w:r>
      <w:r w:rsidR="00583181">
        <w:rPr>
          <w:rFonts w:ascii="Times New Roman" w:hAnsi="Times New Roman" w:cs="Times New Roman"/>
          <w:sz w:val="24"/>
          <w:szCs w:val="24"/>
        </w:rPr>
        <w:t xml:space="preserve">Управление </w:t>
      </w:r>
      <w:proofErr w:type="spellStart"/>
      <w:r w:rsidR="00583181">
        <w:rPr>
          <w:rFonts w:ascii="Times New Roman" w:hAnsi="Times New Roman" w:cs="Times New Roman"/>
          <w:sz w:val="24"/>
          <w:szCs w:val="24"/>
        </w:rPr>
        <w:t>пероналом</w:t>
      </w:r>
      <w:proofErr w:type="spellEnd"/>
      <w:r w:rsidRPr="00FB4AA6">
        <w:rPr>
          <w:rFonts w:ascii="Times New Roman" w:hAnsi="Times New Roman" w:cs="Times New Roman"/>
          <w:sz w:val="24"/>
          <w:szCs w:val="24"/>
        </w:rPr>
        <w:t>», направленность</w:t>
      </w:r>
      <w:r w:rsidR="00D42C47">
        <w:rPr>
          <w:rFonts w:ascii="Times New Roman" w:hAnsi="Times New Roman" w:cs="Times New Roman"/>
          <w:sz w:val="24"/>
          <w:szCs w:val="24"/>
        </w:rPr>
        <w:t xml:space="preserve"> (профиль)</w:t>
      </w:r>
      <w:r w:rsidRPr="00FB4AA6">
        <w:rPr>
          <w:rFonts w:ascii="Times New Roman" w:hAnsi="Times New Roman" w:cs="Times New Roman"/>
          <w:sz w:val="24"/>
          <w:szCs w:val="24"/>
        </w:rPr>
        <w:t xml:space="preserve"> «</w:t>
      </w:r>
      <w:r w:rsidR="00583181">
        <w:rPr>
          <w:rFonts w:ascii="Times New Roman" w:hAnsi="Times New Roman" w:cs="Times New Roman"/>
          <w:sz w:val="24"/>
          <w:szCs w:val="24"/>
        </w:rPr>
        <w:t xml:space="preserve">Управление </w:t>
      </w:r>
      <w:proofErr w:type="spellStart"/>
      <w:r w:rsidR="00583181">
        <w:rPr>
          <w:rFonts w:ascii="Times New Roman" w:hAnsi="Times New Roman" w:cs="Times New Roman"/>
          <w:sz w:val="24"/>
          <w:szCs w:val="24"/>
        </w:rPr>
        <w:t>пероналом</w:t>
      </w:r>
      <w:proofErr w:type="spellEnd"/>
      <w:r w:rsidR="00583181">
        <w:rPr>
          <w:rFonts w:ascii="Times New Roman" w:hAnsi="Times New Roman" w:cs="Times New Roman"/>
          <w:sz w:val="24"/>
          <w:szCs w:val="24"/>
        </w:rPr>
        <w:t xml:space="preserve"> организации</w:t>
      </w:r>
      <w:r w:rsidRPr="00A9073B">
        <w:rPr>
          <w:rFonts w:ascii="Times New Roman" w:hAnsi="Times New Roman" w:cs="Times New Roman"/>
          <w:sz w:val="24"/>
          <w:szCs w:val="24"/>
        </w:rPr>
        <w:t>»</w:t>
      </w:r>
      <w:r w:rsidRPr="00FB4AA6">
        <w:rPr>
          <w:rFonts w:ascii="Times New Roman" w:hAnsi="Times New Roman" w:cs="Times New Roman"/>
          <w:sz w:val="24"/>
          <w:szCs w:val="24"/>
        </w:rPr>
        <w:t xml:space="preserve">, </w:t>
      </w:r>
      <w:r w:rsidR="00FE5137" w:rsidRPr="00FB4AA6">
        <w:rPr>
          <w:rFonts w:ascii="Times New Roman" w:hAnsi="Times New Roman" w:cs="Times New Roman"/>
          <w:sz w:val="24"/>
          <w:szCs w:val="24"/>
        </w:rPr>
        <w:t>бакалавриат</w:t>
      </w:r>
      <w:r w:rsidRPr="00FB4AA6">
        <w:rPr>
          <w:rFonts w:ascii="Times New Roman" w:hAnsi="Times New Roman" w:cs="Times New Roman"/>
          <w:sz w:val="24"/>
          <w:szCs w:val="24"/>
        </w:rPr>
        <w:t>.</w:t>
      </w:r>
    </w:p>
    <w:p w14:paraId="5C66351B" w14:textId="77777777" w:rsidR="00474ABA" w:rsidRPr="00FB4AA6" w:rsidRDefault="00474ABA" w:rsidP="00474ABA">
      <w:pPr>
        <w:pStyle w:val="ConsPlusNormal"/>
        <w:ind w:firstLine="540"/>
        <w:jc w:val="both"/>
        <w:rPr>
          <w:rFonts w:ascii="Times New Roman" w:hAnsi="Times New Roman" w:cs="Times New Roman"/>
          <w:sz w:val="24"/>
          <w:szCs w:val="24"/>
        </w:rPr>
      </w:pPr>
      <w:r w:rsidRPr="00FB4AA6">
        <w:rPr>
          <w:rFonts w:ascii="Times New Roman" w:hAnsi="Times New Roman" w:cs="Times New Roman"/>
          <w:sz w:val="24"/>
          <w:szCs w:val="24"/>
        </w:rPr>
        <w:t xml:space="preserve">Совокупность компетенций, установленных программой </w:t>
      </w:r>
      <w:r w:rsidR="00ED2EE5" w:rsidRPr="00FB4AA6">
        <w:rPr>
          <w:rFonts w:ascii="Times New Roman" w:hAnsi="Times New Roman" w:cs="Times New Roman"/>
          <w:sz w:val="24"/>
          <w:szCs w:val="24"/>
        </w:rPr>
        <w:t>бакалавриата</w:t>
      </w:r>
      <w:r w:rsidRPr="00FB4AA6">
        <w:rPr>
          <w:rFonts w:ascii="Times New Roman" w:hAnsi="Times New Roman" w:cs="Times New Roman"/>
          <w:sz w:val="24"/>
          <w:szCs w:val="24"/>
        </w:rPr>
        <w:t>, обеспечивает выпускнику способность осуществлять профессиональную деятельность не менее чем в одной области профессиональной деятельности и сфере профессиональной деятельности, установленных в соответствии с пунктом 1.11 ФГОС ВО, и решать задачи профессиональной деятельности не менее, чем одного типа, установленного в соответствии с пунктом 1.12 ФГОС ВО.</w:t>
      </w:r>
    </w:p>
    <w:p w14:paraId="58103542" w14:textId="77777777" w:rsidR="00474ABA" w:rsidRPr="00FB4AA6" w:rsidRDefault="00474ABA" w:rsidP="00474ABA">
      <w:pPr>
        <w:pStyle w:val="ConsPlusNormal"/>
        <w:ind w:firstLine="540"/>
        <w:jc w:val="both"/>
        <w:rPr>
          <w:rFonts w:ascii="Times New Roman" w:hAnsi="Times New Roman" w:cs="Times New Roman"/>
          <w:sz w:val="24"/>
          <w:szCs w:val="24"/>
        </w:rPr>
      </w:pPr>
      <w:r w:rsidRPr="00FB4AA6">
        <w:rPr>
          <w:rFonts w:ascii="Times New Roman" w:hAnsi="Times New Roman" w:cs="Times New Roman"/>
          <w:sz w:val="24"/>
          <w:szCs w:val="24"/>
        </w:rPr>
        <w:t xml:space="preserve">Совокупность запланированных результатов обучения по дисциплинам (модулям) и практикам обеспечивает формирование у выпускника всех компетенций, установленных программой </w:t>
      </w:r>
      <w:r w:rsidR="00ED2EE5" w:rsidRPr="00FB4AA6">
        <w:rPr>
          <w:rFonts w:ascii="Times New Roman" w:hAnsi="Times New Roman" w:cs="Times New Roman"/>
          <w:sz w:val="24"/>
          <w:szCs w:val="24"/>
        </w:rPr>
        <w:t>бакалавриата</w:t>
      </w:r>
      <w:r w:rsidRPr="00FB4AA6">
        <w:rPr>
          <w:rFonts w:ascii="Times New Roman" w:hAnsi="Times New Roman" w:cs="Times New Roman"/>
          <w:sz w:val="24"/>
          <w:szCs w:val="24"/>
        </w:rPr>
        <w:t>.</w:t>
      </w:r>
    </w:p>
    <w:p w14:paraId="422F5369" w14:textId="77777777" w:rsidR="00A812BC" w:rsidRPr="00FB4AA6" w:rsidRDefault="00474ABA" w:rsidP="00474ABA">
      <w:pPr>
        <w:pStyle w:val="ConsPlusNormal"/>
        <w:ind w:firstLine="540"/>
        <w:jc w:val="both"/>
        <w:rPr>
          <w:rFonts w:ascii="Times New Roman" w:hAnsi="Times New Roman" w:cs="Times New Roman"/>
          <w:b/>
          <w:sz w:val="24"/>
          <w:szCs w:val="24"/>
        </w:rPr>
      </w:pPr>
      <w:r w:rsidRPr="00FB4AA6">
        <w:rPr>
          <w:rFonts w:ascii="Times New Roman" w:hAnsi="Times New Roman" w:cs="Times New Roman"/>
          <w:sz w:val="24"/>
          <w:szCs w:val="24"/>
        </w:rPr>
        <w:t xml:space="preserve">Устанавливаются следующие </w:t>
      </w:r>
      <w:r w:rsidRPr="00FB4AA6">
        <w:rPr>
          <w:rFonts w:ascii="Times New Roman" w:hAnsi="Times New Roman" w:cs="Times New Roman"/>
          <w:b/>
          <w:sz w:val="24"/>
          <w:szCs w:val="24"/>
        </w:rPr>
        <w:t>индикаторы достижения</w:t>
      </w:r>
      <w:r w:rsidR="00954143" w:rsidRPr="00FB4AA6">
        <w:rPr>
          <w:rFonts w:ascii="Times New Roman" w:hAnsi="Times New Roman" w:cs="Times New Roman"/>
          <w:b/>
          <w:sz w:val="24"/>
          <w:szCs w:val="24"/>
        </w:rPr>
        <w:t xml:space="preserve"> </w:t>
      </w:r>
      <w:r w:rsidRPr="00FB4AA6">
        <w:rPr>
          <w:rFonts w:ascii="Times New Roman" w:hAnsi="Times New Roman" w:cs="Times New Roman"/>
          <w:b/>
          <w:sz w:val="24"/>
          <w:szCs w:val="24"/>
        </w:rPr>
        <w:t>компетенций</w:t>
      </w:r>
      <w:r w:rsidR="00450194" w:rsidRPr="00FB4AA6">
        <w:rPr>
          <w:rFonts w:ascii="Times New Roman" w:hAnsi="Times New Roman" w:cs="Times New Roman"/>
          <w:b/>
          <w:sz w:val="24"/>
          <w:szCs w:val="24"/>
        </w:rPr>
        <w:t>:</w:t>
      </w:r>
    </w:p>
    <w:p w14:paraId="00D806C3" w14:textId="0CA21C96" w:rsidR="00450194" w:rsidRPr="00FB4AA6" w:rsidRDefault="00450194" w:rsidP="00474ABA">
      <w:pPr>
        <w:pStyle w:val="ConsPlusNormal"/>
        <w:ind w:firstLine="540"/>
        <w:jc w:val="both"/>
        <w:rPr>
          <w:rFonts w:ascii="Times New Roman" w:hAnsi="Times New Roman" w:cs="Times New Roman"/>
          <w:sz w:val="24"/>
          <w:szCs w:val="24"/>
        </w:rPr>
        <w:sectPr w:rsidR="00450194" w:rsidRPr="00FB4AA6" w:rsidSect="005F7E2E">
          <w:footerReference w:type="default" r:id="rId12"/>
          <w:pgSz w:w="11906" w:h="16838"/>
          <w:pgMar w:top="1134" w:right="850" w:bottom="1134" w:left="1701" w:header="708" w:footer="708" w:gutter="0"/>
          <w:cols w:space="708"/>
          <w:docGrid w:linePitch="360"/>
        </w:sectPr>
      </w:pPr>
    </w:p>
    <w:p w14:paraId="57EB10A2" w14:textId="77777777" w:rsidR="00256B7F" w:rsidRPr="00FB4AA6" w:rsidRDefault="008F1976" w:rsidP="009B6F55">
      <w:pPr>
        <w:pStyle w:val="10"/>
        <w:ind w:left="0" w:firstLine="0"/>
        <w:rPr>
          <w:sz w:val="24"/>
          <w:szCs w:val="24"/>
        </w:rPr>
      </w:pPr>
      <w:bookmarkStart w:id="24" w:name="_Toc35431803"/>
      <w:bookmarkStart w:id="25" w:name="_Toc55898553"/>
      <w:bookmarkStart w:id="26" w:name="_Toc525759885"/>
      <w:bookmarkEnd w:id="23"/>
      <w:r w:rsidRPr="00FB4AA6">
        <w:rPr>
          <w:sz w:val="24"/>
          <w:szCs w:val="24"/>
        </w:rPr>
        <w:lastRenderedPageBreak/>
        <w:t>6</w:t>
      </w:r>
      <w:r w:rsidR="009B6F55" w:rsidRPr="00FB4AA6">
        <w:rPr>
          <w:sz w:val="24"/>
          <w:szCs w:val="24"/>
        </w:rPr>
        <w:t xml:space="preserve">.1 </w:t>
      </w:r>
      <w:r w:rsidR="00A812BC" w:rsidRPr="00FB4AA6">
        <w:rPr>
          <w:sz w:val="24"/>
          <w:szCs w:val="24"/>
        </w:rPr>
        <w:t>Универсальные компетенции выпускников, индикаторы их достижения</w:t>
      </w:r>
      <w:bookmarkStart w:id="27" w:name="_Toc35431804"/>
      <w:bookmarkStart w:id="28" w:name="_Toc55898554"/>
      <w:bookmarkEnd w:id="24"/>
      <w:bookmarkEnd w:id="25"/>
      <w:r w:rsidR="00954143" w:rsidRPr="00FB4AA6">
        <w:rPr>
          <w:sz w:val="24"/>
          <w:szCs w:val="24"/>
        </w:rPr>
        <w:t xml:space="preserve"> </w:t>
      </w:r>
      <w:r w:rsidR="00A812BC" w:rsidRPr="00FB4AA6">
        <w:rPr>
          <w:sz w:val="24"/>
          <w:szCs w:val="24"/>
        </w:rPr>
        <w:t xml:space="preserve">и обеспечивающие их реализацию </w:t>
      </w:r>
    </w:p>
    <w:p w14:paraId="7A881BE3" w14:textId="21ADBDDE" w:rsidR="00A812BC" w:rsidRPr="00FB4AA6" w:rsidRDefault="00A812BC" w:rsidP="009B6F55">
      <w:pPr>
        <w:pStyle w:val="10"/>
        <w:ind w:left="0" w:firstLine="0"/>
        <w:rPr>
          <w:sz w:val="24"/>
          <w:szCs w:val="24"/>
        </w:rPr>
      </w:pPr>
      <w:r w:rsidRPr="00FB4AA6">
        <w:rPr>
          <w:sz w:val="24"/>
          <w:szCs w:val="24"/>
        </w:rPr>
        <w:t>дисциплины ОП</w:t>
      </w:r>
      <w:bookmarkEnd w:id="26"/>
      <w:bookmarkEnd w:id="27"/>
      <w:bookmarkEnd w:id="28"/>
      <w:r w:rsidR="00450194" w:rsidRPr="00FB4AA6">
        <w:rPr>
          <w:sz w:val="24"/>
          <w:szCs w:val="24"/>
        </w:rPr>
        <w:t>ОП ВО</w:t>
      </w:r>
    </w:p>
    <w:p w14:paraId="2159A732" w14:textId="3325AF5E" w:rsidR="00F52069" w:rsidRPr="00FB4AA6" w:rsidRDefault="00F52069" w:rsidP="00F52069"/>
    <w:tbl>
      <w:tblPr>
        <w:tblStyle w:val="af"/>
        <w:tblW w:w="14748" w:type="dxa"/>
        <w:tblLook w:val="04A0" w:firstRow="1" w:lastRow="0" w:firstColumn="1" w:lastColumn="0" w:noHBand="0" w:noVBand="1"/>
      </w:tblPr>
      <w:tblGrid>
        <w:gridCol w:w="3225"/>
        <w:gridCol w:w="11523"/>
      </w:tblGrid>
      <w:tr w:rsidR="00F52069" w:rsidRPr="00FB4AA6" w14:paraId="4769F7D7" w14:textId="77777777" w:rsidTr="00F52069">
        <w:trPr>
          <w:trHeight w:val="661"/>
        </w:trPr>
        <w:tc>
          <w:tcPr>
            <w:tcW w:w="3225" w:type="dxa"/>
          </w:tcPr>
          <w:p w14:paraId="27A6A134" w14:textId="77777777" w:rsidR="00F52069" w:rsidRPr="00FB4AA6" w:rsidRDefault="00F52069" w:rsidP="00AE4ED8">
            <w:pPr>
              <w:pStyle w:val="ConsPlusNormal"/>
              <w:ind w:firstLine="0"/>
              <w:jc w:val="center"/>
              <w:rPr>
                <w:rFonts w:ascii="Times New Roman" w:hAnsi="Times New Roman" w:cs="Times New Roman"/>
                <w:b/>
                <w:sz w:val="24"/>
                <w:szCs w:val="24"/>
              </w:rPr>
            </w:pPr>
            <w:r w:rsidRPr="00FB4AA6">
              <w:rPr>
                <w:rFonts w:ascii="Times New Roman" w:hAnsi="Times New Roman" w:cs="Times New Roman"/>
                <w:b/>
                <w:sz w:val="24"/>
                <w:szCs w:val="24"/>
              </w:rPr>
              <w:t>Категория универсальных компетенций</w:t>
            </w:r>
          </w:p>
        </w:tc>
        <w:tc>
          <w:tcPr>
            <w:tcW w:w="11523" w:type="dxa"/>
          </w:tcPr>
          <w:p w14:paraId="3E831FDB" w14:textId="77777777" w:rsidR="00F52069" w:rsidRPr="00FB4AA6" w:rsidRDefault="00F52069" w:rsidP="00AE4ED8">
            <w:pPr>
              <w:pStyle w:val="ConsPlusNormal"/>
              <w:ind w:firstLine="0"/>
              <w:jc w:val="center"/>
              <w:rPr>
                <w:rFonts w:ascii="Times New Roman" w:hAnsi="Times New Roman" w:cs="Times New Roman"/>
                <w:b/>
                <w:sz w:val="24"/>
                <w:szCs w:val="24"/>
              </w:rPr>
            </w:pPr>
            <w:r w:rsidRPr="00FB4AA6">
              <w:rPr>
                <w:rFonts w:ascii="Times New Roman" w:hAnsi="Times New Roman" w:cs="Times New Roman"/>
                <w:b/>
                <w:sz w:val="24"/>
                <w:szCs w:val="24"/>
              </w:rPr>
              <w:t>Код и наименование универсальной компетенции</w:t>
            </w:r>
          </w:p>
        </w:tc>
      </w:tr>
      <w:tr w:rsidR="00F52069" w:rsidRPr="00FB4AA6" w14:paraId="63200D24" w14:textId="77777777" w:rsidTr="00F52069">
        <w:trPr>
          <w:trHeight w:val="661"/>
        </w:trPr>
        <w:tc>
          <w:tcPr>
            <w:tcW w:w="3225" w:type="dxa"/>
          </w:tcPr>
          <w:p w14:paraId="4755C06E" w14:textId="77777777" w:rsidR="00F52069" w:rsidRPr="00FB4AA6" w:rsidRDefault="00F52069" w:rsidP="00AE4ED8">
            <w:pPr>
              <w:pStyle w:val="ConsPlusNormal"/>
              <w:ind w:firstLine="0"/>
              <w:jc w:val="both"/>
              <w:rPr>
                <w:rFonts w:ascii="Times New Roman" w:hAnsi="Times New Roman" w:cs="Times New Roman"/>
                <w:bCs/>
                <w:sz w:val="24"/>
                <w:szCs w:val="24"/>
              </w:rPr>
            </w:pPr>
            <w:r w:rsidRPr="00FB4AA6">
              <w:rPr>
                <w:rFonts w:ascii="Times New Roman" w:hAnsi="Times New Roman" w:cs="Times New Roman"/>
                <w:bCs/>
                <w:sz w:val="24"/>
                <w:szCs w:val="24"/>
              </w:rPr>
              <w:t>Системное и критическое мышление</w:t>
            </w:r>
          </w:p>
        </w:tc>
        <w:tc>
          <w:tcPr>
            <w:tcW w:w="11523" w:type="dxa"/>
          </w:tcPr>
          <w:p w14:paraId="3FC4272F" w14:textId="77777777" w:rsidR="00F52069" w:rsidRPr="00FB4AA6" w:rsidRDefault="00F52069" w:rsidP="00AE4ED8">
            <w:pPr>
              <w:pStyle w:val="ConsPlusNormal"/>
              <w:ind w:firstLine="0"/>
              <w:jc w:val="both"/>
              <w:rPr>
                <w:rFonts w:ascii="Times New Roman" w:hAnsi="Times New Roman" w:cs="Times New Roman"/>
                <w:bCs/>
                <w:sz w:val="24"/>
                <w:szCs w:val="24"/>
              </w:rPr>
            </w:pPr>
            <w:r w:rsidRPr="00FB4AA6">
              <w:rPr>
                <w:rFonts w:ascii="Times New Roman" w:hAnsi="Times New Roman" w:cs="Times New Roman"/>
                <w:b/>
                <w:sz w:val="24"/>
                <w:szCs w:val="24"/>
              </w:rPr>
              <w:t>УК-1</w:t>
            </w:r>
            <w:r w:rsidRPr="00FB4AA6">
              <w:rPr>
                <w:rFonts w:ascii="Times New Roman" w:hAnsi="Times New Roman" w:cs="Times New Roman"/>
                <w:bCs/>
                <w:sz w:val="24"/>
                <w:szCs w:val="24"/>
              </w:rPr>
              <w:t>. Способен осуществлять поиск, критический анализ и синтез информации, применять системный подход для решения поставленных задач</w:t>
            </w:r>
          </w:p>
        </w:tc>
      </w:tr>
      <w:tr w:rsidR="00F52069" w:rsidRPr="00FB4AA6" w14:paraId="60E95215" w14:textId="77777777" w:rsidTr="00F52069">
        <w:trPr>
          <w:trHeight w:val="661"/>
        </w:trPr>
        <w:tc>
          <w:tcPr>
            <w:tcW w:w="3225" w:type="dxa"/>
          </w:tcPr>
          <w:p w14:paraId="5FA4FA77" w14:textId="77777777" w:rsidR="00F52069" w:rsidRPr="00FB4AA6" w:rsidRDefault="00F52069" w:rsidP="00AE4ED8">
            <w:pPr>
              <w:pStyle w:val="ConsPlusNormal"/>
              <w:ind w:firstLine="0"/>
              <w:jc w:val="both"/>
              <w:rPr>
                <w:rFonts w:ascii="Times New Roman" w:hAnsi="Times New Roman" w:cs="Times New Roman"/>
                <w:bCs/>
                <w:sz w:val="24"/>
                <w:szCs w:val="24"/>
              </w:rPr>
            </w:pPr>
            <w:r w:rsidRPr="00FB4AA6">
              <w:rPr>
                <w:rFonts w:ascii="Times New Roman" w:hAnsi="Times New Roman" w:cs="Times New Roman"/>
                <w:bCs/>
                <w:sz w:val="24"/>
                <w:szCs w:val="24"/>
              </w:rPr>
              <w:t>Разработка и</w:t>
            </w:r>
          </w:p>
          <w:p w14:paraId="57297FA5" w14:textId="77777777" w:rsidR="00F52069" w:rsidRPr="00FB4AA6" w:rsidRDefault="00F52069" w:rsidP="00AE4ED8">
            <w:pPr>
              <w:pStyle w:val="ConsPlusNormal"/>
              <w:ind w:firstLine="0"/>
              <w:jc w:val="both"/>
              <w:rPr>
                <w:rFonts w:ascii="Times New Roman" w:hAnsi="Times New Roman" w:cs="Times New Roman"/>
                <w:bCs/>
                <w:sz w:val="24"/>
                <w:szCs w:val="24"/>
              </w:rPr>
            </w:pPr>
            <w:r w:rsidRPr="00FB4AA6">
              <w:rPr>
                <w:rFonts w:ascii="Times New Roman" w:hAnsi="Times New Roman" w:cs="Times New Roman"/>
                <w:bCs/>
                <w:sz w:val="24"/>
                <w:szCs w:val="24"/>
              </w:rPr>
              <w:t>реализация проектов</w:t>
            </w:r>
          </w:p>
        </w:tc>
        <w:tc>
          <w:tcPr>
            <w:tcW w:w="11523" w:type="dxa"/>
          </w:tcPr>
          <w:p w14:paraId="6E12C3AA" w14:textId="77777777" w:rsidR="00F52069" w:rsidRPr="00FB4AA6" w:rsidRDefault="00F52069" w:rsidP="00AE4ED8">
            <w:pPr>
              <w:jc w:val="both"/>
              <w:rPr>
                <w:rFonts w:cs="Times New Roman"/>
                <w:bCs/>
              </w:rPr>
            </w:pPr>
            <w:r w:rsidRPr="00FB4AA6">
              <w:rPr>
                <w:rFonts w:cs="Times New Roman"/>
                <w:b/>
              </w:rPr>
              <w:t>УК-2</w:t>
            </w:r>
            <w:r w:rsidRPr="00FB4AA6">
              <w:rPr>
                <w:rFonts w:cs="Times New Roman"/>
                <w:bCs/>
              </w:rPr>
              <w:t>. 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r>
      <w:tr w:rsidR="00F52069" w:rsidRPr="00FB4AA6" w14:paraId="52C38760" w14:textId="77777777" w:rsidTr="00F52069">
        <w:trPr>
          <w:trHeight w:val="446"/>
        </w:trPr>
        <w:tc>
          <w:tcPr>
            <w:tcW w:w="3225" w:type="dxa"/>
          </w:tcPr>
          <w:p w14:paraId="71FEDD3F" w14:textId="77777777" w:rsidR="00F52069" w:rsidRPr="00FB4AA6" w:rsidRDefault="00F52069" w:rsidP="00AE4ED8">
            <w:pPr>
              <w:pStyle w:val="ConsPlusNormal"/>
              <w:ind w:firstLine="0"/>
              <w:jc w:val="both"/>
              <w:rPr>
                <w:rFonts w:ascii="Times New Roman" w:hAnsi="Times New Roman" w:cs="Times New Roman"/>
                <w:bCs/>
                <w:sz w:val="24"/>
                <w:szCs w:val="24"/>
              </w:rPr>
            </w:pPr>
            <w:r w:rsidRPr="00FB4AA6">
              <w:rPr>
                <w:rFonts w:ascii="Times New Roman" w:hAnsi="Times New Roman" w:cs="Times New Roman"/>
                <w:bCs/>
                <w:sz w:val="24"/>
                <w:szCs w:val="24"/>
              </w:rPr>
              <w:t>Командная работа и лидерство</w:t>
            </w:r>
          </w:p>
        </w:tc>
        <w:tc>
          <w:tcPr>
            <w:tcW w:w="11523" w:type="dxa"/>
          </w:tcPr>
          <w:p w14:paraId="597AB01F" w14:textId="77777777" w:rsidR="00F52069" w:rsidRPr="00FB4AA6" w:rsidRDefault="00F52069" w:rsidP="00AE4ED8">
            <w:pPr>
              <w:pStyle w:val="ConsPlusNormal"/>
              <w:ind w:firstLine="0"/>
              <w:jc w:val="both"/>
              <w:rPr>
                <w:rFonts w:ascii="Times New Roman" w:hAnsi="Times New Roman" w:cs="Times New Roman"/>
                <w:bCs/>
                <w:sz w:val="24"/>
                <w:szCs w:val="24"/>
              </w:rPr>
            </w:pPr>
            <w:r w:rsidRPr="00FB4AA6">
              <w:rPr>
                <w:rFonts w:ascii="Times New Roman" w:hAnsi="Times New Roman" w:cs="Times New Roman"/>
                <w:b/>
                <w:sz w:val="24"/>
                <w:szCs w:val="24"/>
              </w:rPr>
              <w:t>УК-3</w:t>
            </w:r>
            <w:r w:rsidRPr="00FB4AA6">
              <w:rPr>
                <w:rFonts w:ascii="Times New Roman" w:hAnsi="Times New Roman" w:cs="Times New Roman"/>
                <w:bCs/>
                <w:sz w:val="24"/>
                <w:szCs w:val="24"/>
              </w:rPr>
              <w:t>. Способен осуществлять социальное взаимодействие и реализовывать свою роль в команде</w:t>
            </w:r>
          </w:p>
        </w:tc>
      </w:tr>
      <w:tr w:rsidR="00F52069" w:rsidRPr="00FB4AA6" w14:paraId="19CE38CF" w14:textId="77777777" w:rsidTr="00F52069">
        <w:trPr>
          <w:trHeight w:val="661"/>
        </w:trPr>
        <w:tc>
          <w:tcPr>
            <w:tcW w:w="3225" w:type="dxa"/>
          </w:tcPr>
          <w:p w14:paraId="322D6037" w14:textId="77777777" w:rsidR="00F52069" w:rsidRPr="00FB4AA6" w:rsidRDefault="00F52069" w:rsidP="00AE4ED8">
            <w:pPr>
              <w:pStyle w:val="ConsPlusNormal"/>
              <w:ind w:firstLine="0"/>
              <w:jc w:val="both"/>
              <w:rPr>
                <w:rFonts w:ascii="Times New Roman" w:hAnsi="Times New Roman" w:cs="Times New Roman"/>
                <w:bCs/>
                <w:sz w:val="24"/>
                <w:szCs w:val="24"/>
              </w:rPr>
            </w:pPr>
            <w:r w:rsidRPr="00FB4AA6">
              <w:rPr>
                <w:rFonts w:ascii="Times New Roman" w:hAnsi="Times New Roman" w:cs="Times New Roman"/>
                <w:bCs/>
                <w:sz w:val="24"/>
                <w:szCs w:val="24"/>
              </w:rPr>
              <w:t>Коммуникация</w:t>
            </w:r>
          </w:p>
        </w:tc>
        <w:tc>
          <w:tcPr>
            <w:tcW w:w="11523" w:type="dxa"/>
          </w:tcPr>
          <w:p w14:paraId="11D0FEDE" w14:textId="77777777" w:rsidR="00F52069" w:rsidRPr="00FB4AA6" w:rsidRDefault="00F52069" w:rsidP="00AE4ED8">
            <w:pPr>
              <w:pStyle w:val="ConsPlusNormal"/>
              <w:ind w:firstLine="0"/>
              <w:jc w:val="both"/>
              <w:rPr>
                <w:rFonts w:ascii="Times New Roman" w:hAnsi="Times New Roman" w:cs="Times New Roman"/>
                <w:bCs/>
                <w:sz w:val="24"/>
                <w:szCs w:val="24"/>
              </w:rPr>
            </w:pPr>
            <w:r w:rsidRPr="00FB4AA6">
              <w:rPr>
                <w:rFonts w:ascii="Times New Roman" w:hAnsi="Times New Roman" w:cs="Times New Roman"/>
                <w:b/>
                <w:sz w:val="24"/>
                <w:szCs w:val="24"/>
              </w:rPr>
              <w:t>УК-4</w:t>
            </w:r>
            <w:r w:rsidRPr="00FB4AA6">
              <w:rPr>
                <w:rFonts w:ascii="Times New Roman" w:hAnsi="Times New Roman" w:cs="Times New Roman"/>
                <w:bCs/>
                <w:sz w:val="24"/>
                <w:szCs w:val="24"/>
              </w:rPr>
              <w:t>. 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r>
      <w:tr w:rsidR="00F52069" w:rsidRPr="00FB4AA6" w14:paraId="2A182BA0" w14:textId="77777777" w:rsidTr="00F52069">
        <w:trPr>
          <w:trHeight w:val="446"/>
        </w:trPr>
        <w:tc>
          <w:tcPr>
            <w:tcW w:w="3225" w:type="dxa"/>
          </w:tcPr>
          <w:p w14:paraId="17660C7B" w14:textId="77777777" w:rsidR="00F52069" w:rsidRPr="00FB4AA6" w:rsidRDefault="00F52069" w:rsidP="00AE4ED8">
            <w:pPr>
              <w:pStyle w:val="ConsPlusNormal"/>
              <w:ind w:firstLine="0"/>
              <w:jc w:val="both"/>
              <w:rPr>
                <w:rFonts w:ascii="Times New Roman" w:hAnsi="Times New Roman" w:cs="Times New Roman"/>
                <w:bCs/>
                <w:sz w:val="24"/>
                <w:szCs w:val="24"/>
              </w:rPr>
            </w:pPr>
            <w:r w:rsidRPr="00FB4AA6">
              <w:rPr>
                <w:rFonts w:ascii="Times New Roman" w:hAnsi="Times New Roman" w:cs="Times New Roman"/>
                <w:bCs/>
                <w:sz w:val="24"/>
                <w:szCs w:val="24"/>
              </w:rPr>
              <w:t>Межкультурное</w:t>
            </w:r>
          </w:p>
          <w:p w14:paraId="40F995C3" w14:textId="60EA505F" w:rsidR="00F52069" w:rsidRPr="00FB4AA6" w:rsidRDefault="006369F4" w:rsidP="00AE4ED8">
            <w:pPr>
              <w:pStyle w:val="ConsPlusNormal"/>
              <w:ind w:firstLine="0"/>
              <w:jc w:val="both"/>
              <w:rPr>
                <w:rFonts w:ascii="Times New Roman" w:hAnsi="Times New Roman" w:cs="Times New Roman"/>
                <w:bCs/>
                <w:sz w:val="24"/>
                <w:szCs w:val="24"/>
              </w:rPr>
            </w:pPr>
            <w:r w:rsidRPr="00FB4AA6">
              <w:rPr>
                <w:rFonts w:ascii="Times New Roman" w:hAnsi="Times New Roman" w:cs="Times New Roman"/>
                <w:bCs/>
                <w:sz w:val="24"/>
                <w:szCs w:val="24"/>
              </w:rPr>
              <w:t>В</w:t>
            </w:r>
            <w:r w:rsidR="00F52069" w:rsidRPr="00FB4AA6">
              <w:rPr>
                <w:rFonts w:ascii="Times New Roman" w:hAnsi="Times New Roman" w:cs="Times New Roman"/>
                <w:bCs/>
                <w:sz w:val="24"/>
                <w:szCs w:val="24"/>
              </w:rPr>
              <w:t>заимодействие</w:t>
            </w:r>
          </w:p>
        </w:tc>
        <w:tc>
          <w:tcPr>
            <w:tcW w:w="11523" w:type="dxa"/>
          </w:tcPr>
          <w:p w14:paraId="41F333D4" w14:textId="77777777" w:rsidR="00F52069" w:rsidRPr="00FB4AA6" w:rsidRDefault="00F52069" w:rsidP="00AE4ED8">
            <w:pPr>
              <w:rPr>
                <w:rFonts w:cs="Times New Roman"/>
                <w:bCs/>
              </w:rPr>
            </w:pPr>
            <w:r w:rsidRPr="00FB4AA6">
              <w:rPr>
                <w:rFonts w:cs="Times New Roman"/>
                <w:b/>
              </w:rPr>
              <w:t>УК-5</w:t>
            </w:r>
            <w:r w:rsidRPr="00FB4AA6">
              <w:rPr>
                <w:rFonts w:cs="Times New Roman"/>
                <w:bCs/>
              </w:rPr>
              <w:t>. Способен воспринимать межкультурное разнообразие общества в социально-историческом, этическом и философском контекстах</w:t>
            </w:r>
          </w:p>
        </w:tc>
      </w:tr>
      <w:tr w:rsidR="00F52069" w:rsidRPr="00FB4AA6" w14:paraId="648CDAA5" w14:textId="77777777" w:rsidTr="00F52069">
        <w:trPr>
          <w:trHeight w:val="661"/>
        </w:trPr>
        <w:tc>
          <w:tcPr>
            <w:tcW w:w="3225" w:type="dxa"/>
            <w:vMerge w:val="restart"/>
          </w:tcPr>
          <w:p w14:paraId="7C4E6A45" w14:textId="77777777" w:rsidR="00F52069" w:rsidRPr="00FB4AA6" w:rsidRDefault="00F52069" w:rsidP="00AE4ED8">
            <w:pPr>
              <w:pStyle w:val="ConsPlusNormal"/>
              <w:ind w:firstLine="0"/>
              <w:jc w:val="both"/>
              <w:rPr>
                <w:rFonts w:ascii="Times New Roman" w:hAnsi="Times New Roman" w:cs="Times New Roman"/>
                <w:bCs/>
                <w:sz w:val="24"/>
                <w:szCs w:val="24"/>
              </w:rPr>
            </w:pPr>
            <w:r w:rsidRPr="00FB4AA6">
              <w:rPr>
                <w:rFonts w:ascii="Times New Roman" w:hAnsi="Times New Roman" w:cs="Times New Roman"/>
                <w:bCs/>
                <w:sz w:val="24"/>
                <w:szCs w:val="24"/>
              </w:rPr>
              <w:t>Самоорганизация и саморазвитие (в том числе здоровье</w:t>
            </w:r>
          </w:p>
          <w:p w14:paraId="674FCE67" w14:textId="77777777" w:rsidR="00F52069" w:rsidRPr="00FB4AA6" w:rsidRDefault="00F52069" w:rsidP="00AE4ED8">
            <w:pPr>
              <w:pStyle w:val="ConsPlusNormal"/>
              <w:ind w:firstLine="0"/>
              <w:jc w:val="both"/>
              <w:rPr>
                <w:rFonts w:ascii="Times New Roman" w:hAnsi="Times New Roman" w:cs="Times New Roman"/>
                <w:bCs/>
                <w:sz w:val="24"/>
                <w:szCs w:val="24"/>
              </w:rPr>
            </w:pPr>
            <w:r w:rsidRPr="00FB4AA6">
              <w:rPr>
                <w:rFonts w:ascii="Times New Roman" w:hAnsi="Times New Roman" w:cs="Times New Roman"/>
                <w:bCs/>
                <w:sz w:val="24"/>
                <w:szCs w:val="24"/>
              </w:rPr>
              <w:t>сбережение)</w:t>
            </w:r>
          </w:p>
        </w:tc>
        <w:tc>
          <w:tcPr>
            <w:tcW w:w="11523" w:type="dxa"/>
          </w:tcPr>
          <w:p w14:paraId="7BAE30A3" w14:textId="77777777" w:rsidR="00F52069" w:rsidRPr="00FB4AA6" w:rsidRDefault="00F52069" w:rsidP="00AE4ED8">
            <w:pPr>
              <w:pStyle w:val="ConsPlusNormal"/>
              <w:ind w:firstLine="0"/>
              <w:jc w:val="both"/>
              <w:rPr>
                <w:rFonts w:ascii="Times New Roman" w:hAnsi="Times New Roman" w:cs="Times New Roman"/>
                <w:bCs/>
                <w:sz w:val="24"/>
                <w:szCs w:val="24"/>
              </w:rPr>
            </w:pPr>
            <w:r w:rsidRPr="00FB4AA6">
              <w:rPr>
                <w:rFonts w:ascii="Times New Roman" w:hAnsi="Times New Roman" w:cs="Times New Roman"/>
                <w:b/>
                <w:sz w:val="24"/>
                <w:szCs w:val="24"/>
              </w:rPr>
              <w:t>УК-6</w:t>
            </w:r>
            <w:r w:rsidRPr="00FB4AA6">
              <w:rPr>
                <w:rFonts w:ascii="Times New Roman" w:hAnsi="Times New Roman" w:cs="Times New Roman"/>
                <w:bCs/>
                <w:sz w:val="24"/>
                <w:szCs w:val="24"/>
              </w:rPr>
              <w:t>. Способен управлять своим временем, выстраивать и реализовывать траекторию саморазвития на основе принципов образования в течение всей жизни</w:t>
            </w:r>
          </w:p>
        </w:tc>
      </w:tr>
      <w:tr w:rsidR="00F52069" w:rsidRPr="00FB4AA6" w14:paraId="3F9F62F8" w14:textId="77777777" w:rsidTr="00F52069">
        <w:trPr>
          <w:trHeight w:val="678"/>
        </w:trPr>
        <w:tc>
          <w:tcPr>
            <w:tcW w:w="3225" w:type="dxa"/>
            <w:vMerge/>
          </w:tcPr>
          <w:p w14:paraId="0AACC87B" w14:textId="77777777" w:rsidR="00F52069" w:rsidRPr="00FB4AA6" w:rsidRDefault="00F52069" w:rsidP="00AE4ED8">
            <w:pPr>
              <w:pStyle w:val="ConsPlusNormal"/>
              <w:ind w:firstLine="0"/>
              <w:jc w:val="both"/>
              <w:rPr>
                <w:rFonts w:ascii="Times New Roman" w:hAnsi="Times New Roman" w:cs="Times New Roman"/>
                <w:bCs/>
                <w:sz w:val="24"/>
                <w:szCs w:val="24"/>
              </w:rPr>
            </w:pPr>
          </w:p>
        </w:tc>
        <w:tc>
          <w:tcPr>
            <w:tcW w:w="11523" w:type="dxa"/>
          </w:tcPr>
          <w:p w14:paraId="2193D6AD" w14:textId="77777777" w:rsidR="00F52069" w:rsidRPr="00FB4AA6" w:rsidRDefault="00F52069" w:rsidP="00AE4ED8">
            <w:pPr>
              <w:pStyle w:val="ConsPlusNormal"/>
              <w:ind w:firstLine="0"/>
              <w:jc w:val="both"/>
              <w:rPr>
                <w:rFonts w:ascii="Times New Roman" w:hAnsi="Times New Roman" w:cs="Times New Roman"/>
                <w:bCs/>
                <w:sz w:val="24"/>
                <w:szCs w:val="24"/>
              </w:rPr>
            </w:pPr>
            <w:r w:rsidRPr="00FB4AA6">
              <w:rPr>
                <w:rFonts w:ascii="Times New Roman" w:hAnsi="Times New Roman" w:cs="Times New Roman"/>
                <w:b/>
                <w:sz w:val="24"/>
                <w:szCs w:val="24"/>
              </w:rPr>
              <w:t>УК-7</w:t>
            </w:r>
            <w:r w:rsidRPr="00FB4AA6">
              <w:rPr>
                <w:rFonts w:ascii="Times New Roman" w:hAnsi="Times New Roman" w:cs="Times New Roman"/>
                <w:bCs/>
                <w:sz w:val="24"/>
                <w:szCs w:val="24"/>
              </w:rPr>
              <w:t>. Способен поддерживать должный уровень физической подготовленности для обеспечения полноценной социальной и профессиональной деятельности</w:t>
            </w:r>
          </w:p>
        </w:tc>
      </w:tr>
      <w:tr w:rsidR="00F52069" w:rsidRPr="00FB4AA6" w14:paraId="0737DE57" w14:textId="77777777" w:rsidTr="00F52069">
        <w:trPr>
          <w:trHeight w:val="1107"/>
        </w:trPr>
        <w:tc>
          <w:tcPr>
            <w:tcW w:w="3225" w:type="dxa"/>
          </w:tcPr>
          <w:p w14:paraId="60A49FCE" w14:textId="77777777" w:rsidR="00F52069" w:rsidRPr="00FB4AA6" w:rsidRDefault="00F52069" w:rsidP="00AE4ED8">
            <w:pPr>
              <w:pStyle w:val="ConsPlusNormal"/>
              <w:ind w:firstLine="0"/>
              <w:jc w:val="both"/>
              <w:rPr>
                <w:rFonts w:ascii="Times New Roman" w:hAnsi="Times New Roman" w:cs="Times New Roman"/>
                <w:bCs/>
                <w:sz w:val="24"/>
                <w:szCs w:val="24"/>
              </w:rPr>
            </w:pPr>
            <w:r w:rsidRPr="00FB4AA6">
              <w:rPr>
                <w:rFonts w:ascii="Times New Roman" w:hAnsi="Times New Roman" w:cs="Times New Roman"/>
                <w:bCs/>
                <w:sz w:val="24"/>
                <w:szCs w:val="24"/>
              </w:rPr>
              <w:t>Безопасность</w:t>
            </w:r>
          </w:p>
          <w:p w14:paraId="26938844" w14:textId="3FFBA852" w:rsidR="00F52069" w:rsidRPr="00FB4AA6" w:rsidRDefault="006369F4" w:rsidP="00AE4ED8">
            <w:pPr>
              <w:pStyle w:val="ConsPlusNormal"/>
              <w:ind w:firstLine="0"/>
              <w:jc w:val="both"/>
              <w:rPr>
                <w:rFonts w:ascii="Times New Roman" w:hAnsi="Times New Roman" w:cs="Times New Roman"/>
                <w:bCs/>
                <w:sz w:val="24"/>
                <w:szCs w:val="24"/>
              </w:rPr>
            </w:pPr>
            <w:r w:rsidRPr="00FB4AA6">
              <w:rPr>
                <w:rFonts w:ascii="Times New Roman" w:hAnsi="Times New Roman" w:cs="Times New Roman"/>
                <w:bCs/>
                <w:sz w:val="24"/>
                <w:szCs w:val="24"/>
              </w:rPr>
              <w:t>Ж</w:t>
            </w:r>
            <w:r w:rsidR="00F52069" w:rsidRPr="00FB4AA6">
              <w:rPr>
                <w:rFonts w:ascii="Times New Roman" w:hAnsi="Times New Roman" w:cs="Times New Roman"/>
                <w:bCs/>
                <w:sz w:val="24"/>
                <w:szCs w:val="24"/>
              </w:rPr>
              <w:t>изнедеятельности</w:t>
            </w:r>
          </w:p>
        </w:tc>
        <w:tc>
          <w:tcPr>
            <w:tcW w:w="11523" w:type="dxa"/>
          </w:tcPr>
          <w:p w14:paraId="04DF57CC" w14:textId="77777777" w:rsidR="00F52069" w:rsidRPr="00FB4AA6" w:rsidRDefault="00F52069" w:rsidP="00AE4ED8">
            <w:pPr>
              <w:pStyle w:val="ConsPlusNormal"/>
              <w:ind w:firstLine="0"/>
              <w:jc w:val="both"/>
              <w:rPr>
                <w:rFonts w:ascii="Times New Roman" w:hAnsi="Times New Roman" w:cs="Times New Roman"/>
                <w:bCs/>
                <w:sz w:val="24"/>
                <w:szCs w:val="24"/>
              </w:rPr>
            </w:pPr>
            <w:r w:rsidRPr="00FB4AA6">
              <w:rPr>
                <w:rFonts w:ascii="Times New Roman" w:hAnsi="Times New Roman" w:cs="Times New Roman"/>
                <w:b/>
                <w:sz w:val="24"/>
                <w:szCs w:val="24"/>
              </w:rPr>
              <w:t>УК-8</w:t>
            </w:r>
            <w:r w:rsidRPr="00FB4AA6">
              <w:rPr>
                <w:rFonts w:ascii="Times New Roman" w:hAnsi="Times New Roman" w:cs="Times New Roman"/>
                <w:bCs/>
                <w:sz w:val="24"/>
                <w:szCs w:val="24"/>
              </w:rPr>
              <w:t>. 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обеспечения устойчивого развития общества, в том числе при угрозе и возникновении чрезвычайных ситуаций и военных конфликтов</w:t>
            </w:r>
          </w:p>
        </w:tc>
      </w:tr>
      <w:tr w:rsidR="00F52069" w:rsidRPr="00FB4AA6" w14:paraId="626A6872" w14:textId="77777777" w:rsidTr="00F52069">
        <w:trPr>
          <w:trHeight w:val="446"/>
        </w:trPr>
        <w:tc>
          <w:tcPr>
            <w:tcW w:w="3225" w:type="dxa"/>
          </w:tcPr>
          <w:p w14:paraId="0559700C" w14:textId="77777777" w:rsidR="00F52069" w:rsidRPr="00FB4AA6" w:rsidRDefault="00F52069" w:rsidP="00AE4ED8">
            <w:pPr>
              <w:pStyle w:val="ConsPlusNormal"/>
              <w:ind w:firstLine="0"/>
              <w:jc w:val="both"/>
              <w:rPr>
                <w:rFonts w:ascii="Times New Roman" w:hAnsi="Times New Roman" w:cs="Times New Roman"/>
                <w:bCs/>
                <w:sz w:val="24"/>
                <w:szCs w:val="24"/>
              </w:rPr>
            </w:pPr>
            <w:r w:rsidRPr="00FB4AA6">
              <w:rPr>
                <w:rFonts w:ascii="Times New Roman" w:hAnsi="Times New Roman" w:cs="Times New Roman"/>
                <w:bCs/>
                <w:sz w:val="24"/>
                <w:szCs w:val="24"/>
              </w:rPr>
              <w:t>Инклюзивная компетентность</w:t>
            </w:r>
          </w:p>
        </w:tc>
        <w:tc>
          <w:tcPr>
            <w:tcW w:w="11523" w:type="dxa"/>
          </w:tcPr>
          <w:p w14:paraId="532C37ED" w14:textId="77777777" w:rsidR="00F52069" w:rsidRPr="00FB4AA6" w:rsidRDefault="00F52069" w:rsidP="00AE4ED8">
            <w:pPr>
              <w:rPr>
                <w:rFonts w:cs="Times New Roman"/>
                <w:bCs/>
              </w:rPr>
            </w:pPr>
            <w:r w:rsidRPr="00FB4AA6">
              <w:rPr>
                <w:rFonts w:cs="Times New Roman"/>
                <w:b/>
              </w:rPr>
              <w:t>УК-9</w:t>
            </w:r>
            <w:r w:rsidRPr="00FB4AA6">
              <w:rPr>
                <w:rFonts w:cs="Times New Roman"/>
                <w:bCs/>
              </w:rPr>
              <w:t>. Способен использовать базовые дефектологические знания в социальной и профессиональной сферах</w:t>
            </w:r>
          </w:p>
        </w:tc>
      </w:tr>
      <w:tr w:rsidR="00F52069" w:rsidRPr="00FB4AA6" w14:paraId="34FDA005" w14:textId="77777777" w:rsidTr="00F52069">
        <w:trPr>
          <w:trHeight w:val="876"/>
        </w:trPr>
        <w:tc>
          <w:tcPr>
            <w:tcW w:w="3225" w:type="dxa"/>
          </w:tcPr>
          <w:p w14:paraId="2735C617" w14:textId="77777777" w:rsidR="00F52069" w:rsidRPr="00FB4AA6" w:rsidRDefault="00F52069" w:rsidP="00AE4ED8">
            <w:pPr>
              <w:pStyle w:val="ConsPlusNormal"/>
              <w:ind w:firstLine="0"/>
              <w:jc w:val="both"/>
              <w:rPr>
                <w:rFonts w:ascii="Times New Roman" w:hAnsi="Times New Roman" w:cs="Times New Roman"/>
                <w:bCs/>
                <w:sz w:val="24"/>
                <w:szCs w:val="24"/>
              </w:rPr>
            </w:pPr>
            <w:r w:rsidRPr="00FB4AA6">
              <w:rPr>
                <w:rFonts w:ascii="Times New Roman" w:hAnsi="Times New Roman" w:cs="Times New Roman"/>
                <w:bCs/>
                <w:sz w:val="24"/>
                <w:szCs w:val="24"/>
              </w:rPr>
              <w:t>Экономическая культура, в том числе финансовая грамотность</w:t>
            </w:r>
          </w:p>
        </w:tc>
        <w:tc>
          <w:tcPr>
            <w:tcW w:w="11523" w:type="dxa"/>
          </w:tcPr>
          <w:p w14:paraId="54FD30AD" w14:textId="77777777" w:rsidR="00F52069" w:rsidRPr="00FB4AA6" w:rsidRDefault="00F52069" w:rsidP="00AE4ED8">
            <w:pPr>
              <w:pStyle w:val="ConsPlusNormal"/>
              <w:ind w:firstLine="0"/>
              <w:jc w:val="both"/>
              <w:rPr>
                <w:rFonts w:ascii="Times New Roman" w:hAnsi="Times New Roman" w:cs="Times New Roman"/>
                <w:bCs/>
                <w:sz w:val="24"/>
                <w:szCs w:val="24"/>
              </w:rPr>
            </w:pPr>
            <w:r w:rsidRPr="00FB4AA6">
              <w:rPr>
                <w:rFonts w:ascii="Times New Roman" w:hAnsi="Times New Roman" w:cs="Times New Roman"/>
                <w:b/>
                <w:sz w:val="24"/>
                <w:szCs w:val="24"/>
              </w:rPr>
              <w:t>УК-10</w:t>
            </w:r>
            <w:r w:rsidRPr="00FB4AA6">
              <w:rPr>
                <w:rFonts w:ascii="Times New Roman" w:hAnsi="Times New Roman" w:cs="Times New Roman"/>
                <w:bCs/>
                <w:sz w:val="24"/>
                <w:szCs w:val="24"/>
              </w:rPr>
              <w:t>. Способен принимать обоснованные экономические решения в различных областях жизнедеятельности</w:t>
            </w:r>
          </w:p>
          <w:p w14:paraId="10415243" w14:textId="77777777" w:rsidR="00F52069" w:rsidRPr="00FB4AA6" w:rsidRDefault="00F52069" w:rsidP="00AE4ED8">
            <w:pPr>
              <w:pStyle w:val="ConsPlusNormal"/>
              <w:ind w:firstLine="0"/>
              <w:jc w:val="both"/>
              <w:rPr>
                <w:rFonts w:ascii="Times New Roman" w:hAnsi="Times New Roman" w:cs="Times New Roman"/>
                <w:bCs/>
                <w:sz w:val="24"/>
                <w:szCs w:val="24"/>
              </w:rPr>
            </w:pPr>
          </w:p>
        </w:tc>
      </w:tr>
      <w:tr w:rsidR="00F52069" w:rsidRPr="00FB4AA6" w14:paraId="57C85C2D" w14:textId="77777777" w:rsidTr="00F52069">
        <w:trPr>
          <w:trHeight w:val="429"/>
        </w:trPr>
        <w:tc>
          <w:tcPr>
            <w:tcW w:w="3225" w:type="dxa"/>
          </w:tcPr>
          <w:p w14:paraId="00F0A4D4" w14:textId="77777777" w:rsidR="00F52069" w:rsidRPr="00FB4AA6" w:rsidRDefault="00F52069" w:rsidP="00AE4ED8">
            <w:pPr>
              <w:pStyle w:val="ConsPlusNormal"/>
              <w:ind w:firstLine="0"/>
              <w:jc w:val="both"/>
              <w:rPr>
                <w:rFonts w:ascii="Times New Roman" w:hAnsi="Times New Roman" w:cs="Times New Roman"/>
                <w:bCs/>
                <w:sz w:val="24"/>
                <w:szCs w:val="24"/>
              </w:rPr>
            </w:pPr>
            <w:r w:rsidRPr="00FB4AA6">
              <w:rPr>
                <w:rFonts w:ascii="Times New Roman" w:hAnsi="Times New Roman" w:cs="Times New Roman"/>
                <w:bCs/>
                <w:sz w:val="24"/>
                <w:szCs w:val="24"/>
              </w:rPr>
              <w:t>Гражданская позиция</w:t>
            </w:r>
          </w:p>
        </w:tc>
        <w:tc>
          <w:tcPr>
            <w:tcW w:w="11523" w:type="dxa"/>
          </w:tcPr>
          <w:p w14:paraId="2AF017A8" w14:textId="35B3E082" w:rsidR="00F52069" w:rsidRPr="00FB4AA6" w:rsidRDefault="00F52069" w:rsidP="00AE4ED8">
            <w:pPr>
              <w:pStyle w:val="ConsPlusNormal"/>
              <w:ind w:firstLine="0"/>
              <w:jc w:val="both"/>
              <w:rPr>
                <w:rFonts w:ascii="Times New Roman" w:hAnsi="Times New Roman" w:cs="Times New Roman"/>
                <w:bCs/>
                <w:sz w:val="24"/>
                <w:szCs w:val="24"/>
              </w:rPr>
            </w:pPr>
            <w:r w:rsidRPr="00FB4AA6">
              <w:rPr>
                <w:rFonts w:ascii="Times New Roman" w:hAnsi="Times New Roman" w:cs="Times New Roman"/>
                <w:b/>
                <w:sz w:val="24"/>
                <w:szCs w:val="24"/>
              </w:rPr>
              <w:t>УК-11</w:t>
            </w:r>
            <w:r w:rsidRPr="00FB4AA6">
              <w:rPr>
                <w:rFonts w:ascii="Times New Roman" w:hAnsi="Times New Roman" w:cs="Times New Roman"/>
                <w:bCs/>
                <w:sz w:val="24"/>
                <w:szCs w:val="24"/>
              </w:rPr>
              <w:t xml:space="preserve">. </w:t>
            </w:r>
            <w:r w:rsidR="00143DC2" w:rsidRPr="00143DC2">
              <w:rPr>
                <w:rFonts w:ascii="Times New Roman" w:hAnsi="Times New Roman" w:cs="Times New Roman"/>
                <w:bCs/>
                <w:sz w:val="24"/>
                <w:szCs w:val="24"/>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tc>
      </w:tr>
    </w:tbl>
    <w:p w14:paraId="6D229C77" w14:textId="615AFB0F" w:rsidR="00CE3FF4" w:rsidRPr="00FB4AA6" w:rsidRDefault="00CE3FF4" w:rsidP="00CE3FF4">
      <w:pPr>
        <w:rPr>
          <w:b/>
        </w:rPr>
      </w:pPr>
    </w:p>
    <w:tbl>
      <w:tblPr>
        <w:tblW w:w="1582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8"/>
        <w:gridCol w:w="2126"/>
        <w:gridCol w:w="2268"/>
        <w:gridCol w:w="6379"/>
        <w:gridCol w:w="4394"/>
      </w:tblGrid>
      <w:tr w:rsidR="00CE3FF4" w:rsidRPr="00FB4AA6" w14:paraId="32E1A159" w14:textId="77777777" w:rsidTr="009100FB">
        <w:tc>
          <w:tcPr>
            <w:tcW w:w="658" w:type="dxa"/>
          </w:tcPr>
          <w:p w14:paraId="63D980C2" w14:textId="77777777" w:rsidR="00CE3FF4" w:rsidRPr="00FB4AA6" w:rsidRDefault="00CE3FF4" w:rsidP="00CE3FF4">
            <w:pPr>
              <w:jc w:val="center"/>
            </w:pPr>
            <w:r w:rsidRPr="00FB4AA6">
              <w:t>Категория УК</w:t>
            </w:r>
          </w:p>
        </w:tc>
        <w:tc>
          <w:tcPr>
            <w:tcW w:w="2126" w:type="dxa"/>
          </w:tcPr>
          <w:p w14:paraId="2A2D7250" w14:textId="77777777" w:rsidR="00CE3FF4" w:rsidRPr="00FB4AA6" w:rsidRDefault="00CE3FF4" w:rsidP="00CE3FF4">
            <w:pPr>
              <w:jc w:val="center"/>
              <w:rPr>
                <w:b/>
              </w:rPr>
            </w:pPr>
            <w:r w:rsidRPr="00FB4AA6">
              <w:rPr>
                <w:b/>
              </w:rPr>
              <w:t>Код и наименование УК</w:t>
            </w:r>
          </w:p>
        </w:tc>
        <w:tc>
          <w:tcPr>
            <w:tcW w:w="2268" w:type="dxa"/>
          </w:tcPr>
          <w:p w14:paraId="2C8726C1" w14:textId="77777777" w:rsidR="00CE3FF4" w:rsidRPr="00FB4AA6" w:rsidRDefault="00CE3FF4" w:rsidP="00CE3FF4">
            <w:pPr>
              <w:jc w:val="center"/>
              <w:rPr>
                <w:b/>
              </w:rPr>
            </w:pPr>
            <w:r w:rsidRPr="00FB4AA6">
              <w:rPr>
                <w:b/>
              </w:rPr>
              <w:t>Код и наименование индикатора достижения УК</w:t>
            </w:r>
          </w:p>
        </w:tc>
        <w:tc>
          <w:tcPr>
            <w:tcW w:w="6379" w:type="dxa"/>
          </w:tcPr>
          <w:p w14:paraId="57E67CB9" w14:textId="77777777" w:rsidR="00CE3FF4" w:rsidRPr="00FB4AA6" w:rsidRDefault="00CE3FF4" w:rsidP="00CE3FF4">
            <w:pPr>
              <w:jc w:val="center"/>
              <w:rPr>
                <w:b/>
              </w:rPr>
            </w:pPr>
            <w:r w:rsidRPr="00FB4AA6">
              <w:rPr>
                <w:b/>
              </w:rPr>
              <w:t>Результаты обучения</w:t>
            </w:r>
          </w:p>
        </w:tc>
        <w:tc>
          <w:tcPr>
            <w:tcW w:w="4394" w:type="dxa"/>
          </w:tcPr>
          <w:p w14:paraId="404BB167" w14:textId="77777777" w:rsidR="00CE3FF4" w:rsidRPr="00FB4AA6" w:rsidRDefault="00CE3FF4" w:rsidP="00CE3FF4">
            <w:pPr>
              <w:jc w:val="center"/>
              <w:rPr>
                <w:b/>
              </w:rPr>
            </w:pPr>
            <w:r w:rsidRPr="00FB4AA6">
              <w:rPr>
                <w:b/>
              </w:rPr>
              <w:t>Дисциплины, практики, государственная итоговая аттестация</w:t>
            </w:r>
          </w:p>
        </w:tc>
      </w:tr>
      <w:tr w:rsidR="00CE3FF4" w:rsidRPr="00FB4AA6" w14:paraId="6AD4AA0D" w14:textId="77777777" w:rsidTr="009100FB">
        <w:trPr>
          <w:trHeight w:val="2152"/>
        </w:trPr>
        <w:tc>
          <w:tcPr>
            <w:tcW w:w="658" w:type="dxa"/>
            <w:vMerge w:val="restart"/>
            <w:textDirection w:val="btLr"/>
            <w:vAlign w:val="center"/>
          </w:tcPr>
          <w:p w14:paraId="14F7A083" w14:textId="77777777" w:rsidR="00CE3FF4" w:rsidRPr="00FB4AA6" w:rsidRDefault="00CE3FF4" w:rsidP="00CE3FF4">
            <w:pPr>
              <w:ind w:left="113" w:right="113"/>
              <w:jc w:val="center"/>
              <w:rPr>
                <w:b/>
              </w:rPr>
            </w:pPr>
            <w:r w:rsidRPr="00FB4AA6">
              <w:rPr>
                <w:b/>
              </w:rPr>
              <w:t>Системное и критическое мышление</w:t>
            </w:r>
          </w:p>
        </w:tc>
        <w:tc>
          <w:tcPr>
            <w:tcW w:w="2126" w:type="dxa"/>
            <w:vMerge w:val="restart"/>
          </w:tcPr>
          <w:p w14:paraId="7AD57882" w14:textId="77777777" w:rsidR="00CE3FF4" w:rsidRPr="00FB4AA6" w:rsidRDefault="00CE3FF4" w:rsidP="00CE3FF4">
            <w:pPr>
              <w:rPr>
                <w:b/>
              </w:rPr>
            </w:pPr>
            <w:r w:rsidRPr="00FB4AA6">
              <w:rPr>
                <w:b/>
              </w:rPr>
              <w:t>УК-1</w:t>
            </w:r>
          </w:p>
          <w:p w14:paraId="6A7D18E5" w14:textId="77777777" w:rsidR="00CE3FF4" w:rsidRPr="00FB4AA6" w:rsidRDefault="00CE3FF4" w:rsidP="00CE3FF4">
            <w:pPr>
              <w:rPr>
                <w:b/>
              </w:rPr>
            </w:pPr>
            <w:r w:rsidRPr="00FB4AA6">
              <w:rPr>
                <w:b/>
              </w:rPr>
              <w:t>Способен осуществлять поиск, критический анализ и синтез информации, применять системный подход для решения поставленных задач</w:t>
            </w:r>
          </w:p>
          <w:p w14:paraId="5C310B31" w14:textId="77777777" w:rsidR="00CE3FF4" w:rsidRPr="00FB4AA6" w:rsidRDefault="00CE3FF4" w:rsidP="00CE3FF4"/>
        </w:tc>
        <w:tc>
          <w:tcPr>
            <w:tcW w:w="2268" w:type="dxa"/>
          </w:tcPr>
          <w:p w14:paraId="60873642" w14:textId="77777777" w:rsidR="00CE3FF4" w:rsidRPr="00185F0E" w:rsidRDefault="00CE3FF4" w:rsidP="00CE3FF4">
            <w:pPr>
              <w:rPr>
                <w:sz w:val="22"/>
                <w:szCs w:val="22"/>
              </w:rPr>
            </w:pPr>
            <w:r w:rsidRPr="00185F0E">
              <w:rPr>
                <w:sz w:val="22"/>
                <w:szCs w:val="22"/>
              </w:rPr>
              <w:t>УК-1.1</w:t>
            </w:r>
          </w:p>
          <w:p w14:paraId="3E396B8D" w14:textId="77777777" w:rsidR="00CE3FF4" w:rsidRPr="00185F0E" w:rsidRDefault="00CE3FF4" w:rsidP="00CE3FF4">
            <w:pPr>
              <w:rPr>
                <w:sz w:val="22"/>
                <w:szCs w:val="22"/>
              </w:rPr>
            </w:pPr>
            <w:r w:rsidRPr="00185F0E">
              <w:rPr>
                <w:sz w:val="22"/>
                <w:szCs w:val="22"/>
              </w:rPr>
              <w:t xml:space="preserve">Осуществляет поиск необходимой информации, опираясь на результаты анализа поставленной задачи. </w:t>
            </w:r>
          </w:p>
          <w:p w14:paraId="3BDFD771" w14:textId="77777777" w:rsidR="00CE3FF4" w:rsidRPr="00185F0E" w:rsidRDefault="00CE3FF4" w:rsidP="00CE3FF4">
            <w:pPr>
              <w:rPr>
                <w:sz w:val="22"/>
                <w:szCs w:val="22"/>
              </w:rPr>
            </w:pPr>
          </w:p>
        </w:tc>
        <w:tc>
          <w:tcPr>
            <w:tcW w:w="6379" w:type="dxa"/>
          </w:tcPr>
          <w:p w14:paraId="1558CE04" w14:textId="77777777" w:rsidR="00CE3FF4" w:rsidRPr="00185F0E" w:rsidRDefault="00CE3FF4" w:rsidP="00CE3FF4">
            <w:pPr>
              <w:jc w:val="both"/>
              <w:rPr>
                <w:sz w:val="22"/>
                <w:szCs w:val="22"/>
              </w:rPr>
            </w:pPr>
            <w:r w:rsidRPr="00185F0E">
              <w:rPr>
                <w:b/>
                <w:i/>
                <w:sz w:val="22"/>
                <w:szCs w:val="22"/>
              </w:rPr>
              <w:t>Знает:</w:t>
            </w:r>
            <w:r w:rsidRPr="00185F0E">
              <w:rPr>
                <w:sz w:val="22"/>
                <w:szCs w:val="22"/>
              </w:rPr>
              <w:t xml:space="preserve"> системные связи и отношения между явлениями, процессами и объектами мира; методы поиска информации, ее системного и критического анализа.</w:t>
            </w:r>
          </w:p>
          <w:p w14:paraId="0AE41944" w14:textId="77777777" w:rsidR="00CE3FF4" w:rsidRPr="00185F0E" w:rsidRDefault="00CE3FF4" w:rsidP="00CE3FF4">
            <w:pPr>
              <w:jc w:val="both"/>
              <w:rPr>
                <w:sz w:val="22"/>
                <w:szCs w:val="22"/>
              </w:rPr>
            </w:pPr>
            <w:r w:rsidRPr="00185F0E">
              <w:rPr>
                <w:b/>
                <w:i/>
                <w:sz w:val="22"/>
                <w:szCs w:val="22"/>
              </w:rPr>
              <w:t xml:space="preserve">Умеет: </w:t>
            </w:r>
            <w:r w:rsidRPr="00185F0E">
              <w:rPr>
                <w:sz w:val="22"/>
                <w:szCs w:val="22"/>
              </w:rPr>
              <w:t>применять методы поиска информации из разных источников; осуществлять ее критический анализ и синтез; применять системный подход для решения поставленных задач.</w:t>
            </w:r>
          </w:p>
          <w:p w14:paraId="6BAA06D0" w14:textId="77777777" w:rsidR="00CE3FF4" w:rsidRPr="00185F0E" w:rsidRDefault="00CE3FF4" w:rsidP="00CE3FF4">
            <w:pPr>
              <w:jc w:val="both"/>
              <w:rPr>
                <w:sz w:val="22"/>
                <w:szCs w:val="22"/>
              </w:rPr>
            </w:pPr>
            <w:r w:rsidRPr="00185F0E">
              <w:rPr>
                <w:b/>
                <w:i/>
                <w:sz w:val="22"/>
                <w:szCs w:val="22"/>
              </w:rPr>
              <w:t>Владеет</w:t>
            </w:r>
            <w:r w:rsidRPr="00185F0E">
              <w:rPr>
                <w:b/>
                <w:sz w:val="22"/>
                <w:szCs w:val="22"/>
              </w:rPr>
              <w:t>:</w:t>
            </w:r>
            <w:r w:rsidRPr="00185F0E">
              <w:rPr>
                <w:sz w:val="22"/>
                <w:szCs w:val="22"/>
              </w:rPr>
              <w:t xml:space="preserve"> навыками практической работы с информационными источниками; способностью определять, интерпретировать и ранжировать информацию.</w:t>
            </w:r>
          </w:p>
        </w:tc>
        <w:tc>
          <w:tcPr>
            <w:tcW w:w="4394" w:type="dxa"/>
          </w:tcPr>
          <w:p w14:paraId="74D453D8" w14:textId="77777777" w:rsidR="00CE3FF4" w:rsidRPr="00185F0E" w:rsidRDefault="00CE3FF4" w:rsidP="00CE3FF4">
            <w:pPr>
              <w:rPr>
                <w:iCs/>
                <w:sz w:val="22"/>
                <w:szCs w:val="22"/>
              </w:rPr>
            </w:pPr>
            <w:r w:rsidRPr="00185F0E">
              <w:rPr>
                <w:iCs/>
                <w:sz w:val="22"/>
                <w:szCs w:val="22"/>
              </w:rPr>
              <w:t>Логика</w:t>
            </w:r>
          </w:p>
          <w:p w14:paraId="10A17018" w14:textId="77777777" w:rsidR="00CE3FF4" w:rsidRPr="00185F0E" w:rsidRDefault="00CE3FF4" w:rsidP="00CE3FF4">
            <w:pPr>
              <w:rPr>
                <w:iCs/>
                <w:sz w:val="22"/>
                <w:szCs w:val="22"/>
              </w:rPr>
            </w:pPr>
            <w:r w:rsidRPr="00185F0E">
              <w:rPr>
                <w:iCs/>
                <w:sz w:val="22"/>
                <w:szCs w:val="22"/>
              </w:rPr>
              <w:t>Информатика и информационные технологии в профессиональной деятельности</w:t>
            </w:r>
          </w:p>
          <w:p w14:paraId="1C560E7B" w14:textId="77777777" w:rsidR="00CE3FF4" w:rsidRPr="00185F0E" w:rsidRDefault="00CE3FF4" w:rsidP="00CE3FF4">
            <w:pPr>
              <w:rPr>
                <w:iCs/>
                <w:sz w:val="22"/>
                <w:szCs w:val="22"/>
              </w:rPr>
            </w:pPr>
          </w:p>
          <w:p w14:paraId="2C763C48" w14:textId="77777777" w:rsidR="00CE3FF4" w:rsidRPr="00185F0E" w:rsidRDefault="00CE3FF4" w:rsidP="00CE3FF4">
            <w:pPr>
              <w:rPr>
                <w:iCs/>
                <w:sz w:val="22"/>
                <w:szCs w:val="22"/>
              </w:rPr>
            </w:pPr>
            <w:r w:rsidRPr="00185F0E">
              <w:rPr>
                <w:rFonts w:eastAsia="Calibri"/>
                <w:i/>
                <w:sz w:val="22"/>
                <w:szCs w:val="22"/>
                <w:lang w:eastAsia="en-US"/>
              </w:rPr>
              <w:t>Подготовка к процедуре защиты и защита выпускной квалификационной работы</w:t>
            </w:r>
          </w:p>
          <w:p w14:paraId="4EF36774" w14:textId="77777777" w:rsidR="00CE3FF4" w:rsidRPr="00185F0E" w:rsidRDefault="00CE3FF4" w:rsidP="00CE3FF4">
            <w:pPr>
              <w:jc w:val="center"/>
              <w:rPr>
                <w:color w:val="FF0000"/>
                <w:sz w:val="22"/>
                <w:szCs w:val="22"/>
              </w:rPr>
            </w:pPr>
          </w:p>
        </w:tc>
      </w:tr>
      <w:tr w:rsidR="00CE3FF4" w:rsidRPr="00FB4AA6" w14:paraId="48E5E90C" w14:textId="77777777" w:rsidTr="009100FB">
        <w:tc>
          <w:tcPr>
            <w:tcW w:w="658" w:type="dxa"/>
            <w:vMerge/>
            <w:vAlign w:val="center"/>
          </w:tcPr>
          <w:p w14:paraId="7B8C978D" w14:textId="77777777" w:rsidR="00CE3FF4" w:rsidRPr="00FB4AA6" w:rsidRDefault="00CE3FF4" w:rsidP="00CE3FF4">
            <w:pPr>
              <w:widowControl w:val="0"/>
              <w:spacing w:line="276" w:lineRule="auto"/>
              <w:rPr>
                <w:color w:val="FF0000"/>
              </w:rPr>
            </w:pPr>
          </w:p>
        </w:tc>
        <w:tc>
          <w:tcPr>
            <w:tcW w:w="2126" w:type="dxa"/>
            <w:vMerge/>
          </w:tcPr>
          <w:p w14:paraId="5B9EEC8A" w14:textId="77777777" w:rsidR="00CE3FF4" w:rsidRPr="00FB4AA6" w:rsidRDefault="00CE3FF4" w:rsidP="00CE3FF4">
            <w:pPr>
              <w:widowControl w:val="0"/>
              <w:spacing w:line="276" w:lineRule="auto"/>
              <w:rPr>
                <w:color w:val="FF0000"/>
              </w:rPr>
            </w:pPr>
          </w:p>
        </w:tc>
        <w:tc>
          <w:tcPr>
            <w:tcW w:w="2268" w:type="dxa"/>
          </w:tcPr>
          <w:p w14:paraId="7AE54EC2" w14:textId="77777777" w:rsidR="00CE3FF4" w:rsidRPr="00185F0E" w:rsidRDefault="00CE3FF4" w:rsidP="00CE3FF4">
            <w:pPr>
              <w:rPr>
                <w:sz w:val="22"/>
                <w:szCs w:val="22"/>
              </w:rPr>
            </w:pPr>
            <w:r w:rsidRPr="00185F0E">
              <w:rPr>
                <w:sz w:val="22"/>
                <w:szCs w:val="22"/>
              </w:rPr>
              <w:t>УК-1.2</w:t>
            </w:r>
          </w:p>
          <w:p w14:paraId="4A0B6681" w14:textId="77777777" w:rsidR="00CE3FF4" w:rsidRPr="00185F0E" w:rsidRDefault="00CE3FF4" w:rsidP="00CE3FF4">
            <w:pPr>
              <w:rPr>
                <w:sz w:val="22"/>
                <w:szCs w:val="22"/>
              </w:rPr>
            </w:pPr>
            <w:r w:rsidRPr="00185F0E">
              <w:rPr>
                <w:sz w:val="22"/>
                <w:szCs w:val="22"/>
              </w:rPr>
              <w:t>Разрабатывает варианты решения проблемной ситуации на основе критического анализа доступных источников информации.</w:t>
            </w:r>
          </w:p>
        </w:tc>
        <w:tc>
          <w:tcPr>
            <w:tcW w:w="6379" w:type="dxa"/>
          </w:tcPr>
          <w:p w14:paraId="326850C9" w14:textId="77777777" w:rsidR="00CE3FF4" w:rsidRPr="00185F0E" w:rsidRDefault="00CE3FF4" w:rsidP="00CE3FF4">
            <w:pPr>
              <w:jc w:val="both"/>
              <w:rPr>
                <w:sz w:val="22"/>
                <w:szCs w:val="22"/>
              </w:rPr>
            </w:pPr>
            <w:r w:rsidRPr="00185F0E">
              <w:rPr>
                <w:b/>
                <w:i/>
                <w:sz w:val="22"/>
                <w:szCs w:val="22"/>
              </w:rPr>
              <w:t>Знает:</w:t>
            </w:r>
            <w:r w:rsidRPr="00185F0E">
              <w:rPr>
                <w:sz w:val="22"/>
                <w:szCs w:val="22"/>
              </w:rPr>
              <w:t>  основные положения системного и междисциплинарного подхода к решению задачи, математические  статистические методы обработки информации</w:t>
            </w:r>
          </w:p>
          <w:p w14:paraId="66EFF467" w14:textId="77777777" w:rsidR="00CE3FF4" w:rsidRPr="00185F0E" w:rsidRDefault="00CE3FF4" w:rsidP="00CE3FF4">
            <w:pPr>
              <w:jc w:val="both"/>
              <w:rPr>
                <w:sz w:val="22"/>
                <w:szCs w:val="22"/>
              </w:rPr>
            </w:pPr>
            <w:r w:rsidRPr="00185F0E">
              <w:rPr>
                <w:b/>
                <w:i/>
                <w:sz w:val="22"/>
                <w:szCs w:val="22"/>
              </w:rPr>
              <w:t xml:space="preserve">Умеет: </w:t>
            </w:r>
            <w:r w:rsidRPr="00185F0E">
              <w:rPr>
                <w:sz w:val="22"/>
                <w:szCs w:val="22"/>
              </w:rPr>
              <w:t xml:space="preserve">осуществлять поиск решений поставленной задачи на основе действий, эксперимента и опыта, расчетов;  определять стратегические задачи и целевые показатели; разрабатывать оперативные планы решения задачи; </w:t>
            </w:r>
          </w:p>
          <w:p w14:paraId="1E7FF4E7" w14:textId="77777777" w:rsidR="00CE3FF4" w:rsidRPr="00185F0E" w:rsidRDefault="00CE3FF4" w:rsidP="00CE3FF4">
            <w:pPr>
              <w:jc w:val="both"/>
              <w:rPr>
                <w:sz w:val="22"/>
                <w:szCs w:val="22"/>
              </w:rPr>
            </w:pPr>
            <w:r w:rsidRPr="00185F0E">
              <w:rPr>
                <w:b/>
                <w:i/>
                <w:sz w:val="22"/>
                <w:szCs w:val="22"/>
              </w:rPr>
              <w:t>Владеет</w:t>
            </w:r>
            <w:r w:rsidRPr="00185F0E">
              <w:rPr>
                <w:sz w:val="22"/>
                <w:szCs w:val="22"/>
              </w:rPr>
              <w:t>: способностью предлагать варианты решения поставленной задачи и оценивать их достоинства и недостатки.</w:t>
            </w:r>
          </w:p>
        </w:tc>
        <w:tc>
          <w:tcPr>
            <w:tcW w:w="4394" w:type="dxa"/>
          </w:tcPr>
          <w:p w14:paraId="2DE30175" w14:textId="77777777" w:rsidR="00CE3FF4" w:rsidRPr="00185F0E" w:rsidRDefault="00CE3FF4" w:rsidP="00CE3FF4">
            <w:pPr>
              <w:rPr>
                <w:iCs/>
                <w:sz w:val="22"/>
                <w:szCs w:val="22"/>
              </w:rPr>
            </w:pPr>
            <w:r w:rsidRPr="00185F0E">
              <w:rPr>
                <w:iCs/>
                <w:sz w:val="22"/>
                <w:szCs w:val="22"/>
              </w:rPr>
              <w:t>Логика</w:t>
            </w:r>
          </w:p>
          <w:p w14:paraId="78BBC08A" w14:textId="77777777" w:rsidR="00CE3FF4" w:rsidRPr="00185F0E" w:rsidRDefault="00CE3FF4" w:rsidP="00CE3FF4">
            <w:pPr>
              <w:rPr>
                <w:iCs/>
                <w:sz w:val="22"/>
                <w:szCs w:val="22"/>
              </w:rPr>
            </w:pPr>
            <w:r w:rsidRPr="00185F0E">
              <w:rPr>
                <w:iCs/>
                <w:sz w:val="22"/>
                <w:szCs w:val="22"/>
              </w:rPr>
              <w:t>Информатика и информационные технологии в профессиональной деятельности</w:t>
            </w:r>
          </w:p>
          <w:p w14:paraId="55D66292" w14:textId="77777777" w:rsidR="00CE3FF4" w:rsidRPr="00185F0E" w:rsidRDefault="00CE3FF4" w:rsidP="00CE3FF4">
            <w:pPr>
              <w:widowControl w:val="0"/>
              <w:spacing w:line="276" w:lineRule="auto"/>
              <w:rPr>
                <w:iCs/>
                <w:sz w:val="22"/>
                <w:szCs w:val="22"/>
              </w:rPr>
            </w:pPr>
            <w:r w:rsidRPr="00185F0E">
              <w:rPr>
                <w:iCs/>
                <w:sz w:val="22"/>
                <w:szCs w:val="22"/>
              </w:rPr>
              <w:t>Статистика</w:t>
            </w:r>
          </w:p>
          <w:p w14:paraId="1C905F5F" w14:textId="77777777" w:rsidR="00CE3FF4" w:rsidRPr="00185F0E" w:rsidRDefault="00CE3FF4" w:rsidP="00CE3FF4">
            <w:pPr>
              <w:widowControl w:val="0"/>
              <w:spacing w:line="276" w:lineRule="auto"/>
              <w:rPr>
                <w:iCs/>
                <w:sz w:val="22"/>
                <w:szCs w:val="22"/>
              </w:rPr>
            </w:pPr>
            <w:r w:rsidRPr="00185F0E">
              <w:rPr>
                <w:iCs/>
                <w:sz w:val="22"/>
                <w:szCs w:val="22"/>
              </w:rPr>
              <w:t>Экономика</w:t>
            </w:r>
          </w:p>
          <w:p w14:paraId="69A77B4D" w14:textId="77777777" w:rsidR="00CE3FF4" w:rsidRPr="00185F0E" w:rsidRDefault="00CE3FF4" w:rsidP="00CE3FF4">
            <w:pPr>
              <w:widowControl w:val="0"/>
              <w:spacing w:line="276" w:lineRule="auto"/>
              <w:rPr>
                <w:iCs/>
                <w:sz w:val="22"/>
                <w:szCs w:val="22"/>
              </w:rPr>
            </w:pPr>
            <w:r w:rsidRPr="00185F0E">
              <w:rPr>
                <w:iCs/>
                <w:sz w:val="22"/>
                <w:szCs w:val="22"/>
              </w:rPr>
              <w:t>Маркетинг</w:t>
            </w:r>
          </w:p>
          <w:p w14:paraId="5932373A" w14:textId="77777777" w:rsidR="00CE3FF4" w:rsidRPr="00185F0E" w:rsidRDefault="00CE3FF4" w:rsidP="00CE3FF4">
            <w:pPr>
              <w:widowControl w:val="0"/>
              <w:spacing w:line="276" w:lineRule="auto"/>
              <w:rPr>
                <w:iCs/>
                <w:sz w:val="22"/>
                <w:szCs w:val="22"/>
              </w:rPr>
            </w:pPr>
          </w:p>
          <w:p w14:paraId="767D8861" w14:textId="77777777" w:rsidR="00CE3FF4" w:rsidRPr="00185F0E" w:rsidRDefault="00CE3FF4" w:rsidP="00CE3FF4">
            <w:pPr>
              <w:widowControl w:val="0"/>
              <w:spacing w:line="276" w:lineRule="auto"/>
              <w:rPr>
                <w:color w:val="FF0000"/>
                <w:sz w:val="22"/>
                <w:szCs w:val="22"/>
              </w:rPr>
            </w:pPr>
            <w:r w:rsidRPr="00185F0E">
              <w:rPr>
                <w:rFonts w:eastAsia="Calibri"/>
                <w:i/>
                <w:sz w:val="22"/>
                <w:szCs w:val="22"/>
                <w:lang w:eastAsia="en-US"/>
              </w:rPr>
              <w:t>Подготовка к процедуре защиты и защита выпускной квалификационной работы</w:t>
            </w:r>
          </w:p>
        </w:tc>
      </w:tr>
      <w:tr w:rsidR="00CE3FF4" w:rsidRPr="00FB4AA6" w14:paraId="43D7EA40" w14:textId="77777777" w:rsidTr="009100FB">
        <w:trPr>
          <w:trHeight w:val="920"/>
        </w:trPr>
        <w:tc>
          <w:tcPr>
            <w:tcW w:w="658" w:type="dxa"/>
            <w:vMerge/>
            <w:vAlign w:val="center"/>
          </w:tcPr>
          <w:p w14:paraId="372A5C48" w14:textId="77777777" w:rsidR="00CE3FF4" w:rsidRPr="00FB4AA6" w:rsidRDefault="00CE3FF4" w:rsidP="00CE3FF4">
            <w:pPr>
              <w:widowControl w:val="0"/>
              <w:spacing w:line="276" w:lineRule="auto"/>
            </w:pPr>
          </w:p>
        </w:tc>
        <w:tc>
          <w:tcPr>
            <w:tcW w:w="2126" w:type="dxa"/>
            <w:vMerge/>
          </w:tcPr>
          <w:p w14:paraId="6F2317B6" w14:textId="77777777" w:rsidR="00CE3FF4" w:rsidRPr="00FB4AA6" w:rsidRDefault="00CE3FF4" w:rsidP="00CE3FF4">
            <w:pPr>
              <w:widowControl w:val="0"/>
              <w:spacing w:line="276" w:lineRule="auto"/>
            </w:pPr>
          </w:p>
        </w:tc>
        <w:tc>
          <w:tcPr>
            <w:tcW w:w="2268" w:type="dxa"/>
          </w:tcPr>
          <w:p w14:paraId="30518DFD" w14:textId="77777777" w:rsidR="00CE3FF4" w:rsidRPr="00185F0E" w:rsidRDefault="00CE3FF4" w:rsidP="00CE3FF4">
            <w:pPr>
              <w:rPr>
                <w:sz w:val="22"/>
                <w:szCs w:val="22"/>
              </w:rPr>
            </w:pPr>
            <w:r w:rsidRPr="00185F0E">
              <w:rPr>
                <w:sz w:val="22"/>
                <w:szCs w:val="22"/>
              </w:rPr>
              <w:t>УК-1.3</w:t>
            </w:r>
          </w:p>
          <w:p w14:paraId="43C0F9E7" w14:textId="77777777" w:rsidR="00CE3FF4" w:rsidRPr="00185F0E" w:rsidRDefault="00CE3FF4" w:rsidP="00CE3FF4">
            <w:pPr>
              <w:rPr>
                <w:sz w:val="22"/>
                <w:szCs w:val="22"/>
              </w:rPr>
            </w:pPr>
            <w:r w:rsidRPr="00185F0E">
              <w:rPr>
                <w:sz w:val="22"/>
                <w:szCs w:val="22"/>
              </w:rPr>
              <w:t>Выбирает оптимальный вариант решения задачи, аргументируя свой выбор.</w:t>
            </w:r>
          </w:p>
        </w:tc>
        <w:tc>
          <w:tcPr>
            <w:tcW w:w="6379" w:type="dxa"/>
          </w:tcPr>
          <w:p w14:paraId="5D3FE856" w14:textId="77777777" w:rsidR="00CE3FF4" w:rsidRPr="00185F0E" w:rsidRDefault="00CE3FF4" w:rsidP="00CE3FF4">
            <w:pPr>
              <w:jc w:val="both"/>
              <w:rPr>
                <w:sz w:val="22"/>
                <w:szCs w:val="22"/>
              </w:rPr>
            </w:pPr>
            <w:r w:rsidRPr="00185F0E">
              <w:rPr>
                <w:b/>
                <w:i/>
                <w:sz w:val="22"/>
                <w:szCs w:val="22"/>
              </w:rPr>
              <w:t xml:space="preserve">Знает: </w:t>
            </w:r>
            <w:r w:rsidRPr="00185F0E">
              <w:rPr>
                <w:sz w:val="22"/>
                <w:szCs w:val="22"/>
              </w:rPr>
              <w:t>возможные варианты решения типичных задач.</w:t>
            </w:r>
          </w:p>
          <w:p w14:paraId="77C107C7" w14:textId="77777777" w:rsidR="00CE3FF4" w:rsidRPr="00185F0E" w:rsidRDefault="00CE3FF4" w:rsidP="00CE3FF4">
            <w:pPr>
              <w:jc w:val="both"/>
              <w:rPr>
                <w:sz w:val="22"/>
                <w:szCs w:val="22"/>
              </w:rPr>
            </w:pPr>
            <w:r w:rsidRPr="00185F0E">
              <w:rPr>
                <w:b/>
                <w:i/>
                <w:sz w:val="22"/>
                <w:szCs w:val="22"/>
              </w:rPr>
              <w:t xml:space="preserve">Умеет: </w:t>
            </w:r>
            <w:r w:rsidRPr="00185F0E">
              <w:rPr>
                <w:sz w:val="22"/>
                <w:szCs w:val="22"/>
              </w:rPr>
              <w:t>обосновывать варианты решений поставленных задач.</w:t>
            </w:r>
          </w:p>
          <w:p w14:paraId="435443A5" w14:textId="77777777" w:rsidR="00CE3FF4" w:rsidRPr="00185F0E" w:rsidRDefault="00CE3FF4" w:rsidP="00CE3FF4">
            <w:pPr>
              <w:jc w:val="both"/>
              <w:rPr>
                <w:b/>
                <w:i/>
                <w:sz w:val="22"/>
                <w:szCs w:val="22"/>
              </w:rPr>
            </w:pPr>
            <w:r w:rsidRPr="00185F0E">
              <w:rPr>
                <w:b/>
                <w:i/>
                <w:sz w:val="22"/>
                <w:szCs w:val="22"/>
              </w:rPr>
              <w:t xml:space="preserve">Владеет: </w:t>
            </w:r>
            <w:r w:rsidRPr="00185F0E">
              <w:rPr>
                <w:sz w:val="22"/>
                <w:szCs w:val="22"/>
              </w:rPr>
              <w:t>методами принятия решений; способностью формировать и аргументированно отстаивать собственную позицию  по решению задачи.</w:t>
            </w:r>
          </w:p>
        </w:tc>
        <w:tc>
          <w:tcPr>
            <w:tcW w:w="4394" w:type="dxa"/>
          </w:tcPr>
          <w:p w14:paraId="12B3EF94" w14:textId="77777777" w:rsidR="00CE3FF4" w:rsidRPr="00185F0E" w:rsidRDefault="00CE3FF4" w:rsidP="00CE3FF4">
            <w:pPr>
              <w:rPr>
                <w:iCs/>
                <w:sz w:val="22"/>
                <w:szCs w:val="22"/>
              </w:rPr>
            </w:pPr>
            <w:r w:rsidRPr="00185F0E">
              <w:rPr>
                <w:iCs/>
                <w:sz w:val="22"/>
                <w:szCs w:val="22"/>
              </w:rPr>
              <w:t>Логика</w:t>
            </w:r>
          </w:p>
          <w:p w14:paraId="1BFAC40E" w14:textId="77777777" w:rsidR="00CE3FF4" w:rsidRPr="00185F0E" w:rsidRDefault="00CE3FF4" w:rsidP="00CE3FF4">
            <w:pPr>
              <w:rPr>
                <w:iCs/>
                <w:sz w:val="22"/>
                <w:szCs w:val="22"/>
              </w:rPr>
            </w:pPr>
            <w:r w:rsidRPr="00185F0E">
              <w:rPr>
                <w:iCs/>
                <w:sz w:val="22"/>
                <w:szCs w:val="22"/>
              </w:rPr>
              <w:t>Информатика и информационные технологии в профессиональной деятельности</w:t>
            </w:r>
          </w:p>
          <w:p w14:paraId="7E4004E7" w14:textId="77777777" w:rsidR="00CE3FF4" w:rsidRPr="00185F0E" w:rsidRDefault="00CE3FF4" w:rsidP="00CE3FF4">
            <w:pPr>
              <w:rPr>
                <w:iCs/>
                <w:sz w:val="22"/>
                <w:szCs w:val="22"/>
              </w:rPr>
            </w:pPr>
            <w:r w:rsidRPr="00185F0E">
              <w:rPr>
                <w:iCs/>
                <w:sz w:val="22"/>
                <w:szCs w:val="22"/>
              </w:rPr>
              <w:t>Статистика</w:t>
            </w:r>
          </w:p>
          <w:p w14:paraId="79091E7B" w14:textId="77777777" w:rsidR="00CE3FF4" w:rsidRPr="00185F0E" w:rsidRDefault="00CE3FF4" w:rsidP="00CE3FF4">
            <w:pPr>
              <w:rPr>
                <w:iCs/>
                <w:sz w:val="22"/>
                <w:szCs w:val="22"/>
              </w:rPr>
            </w:pPr>
          </w:p>
          <w:p w14:paraId="6DE34B98" w14:textId="77777777" w:rsidR="00CE3FF4" w:rsidRPr="00185F0E" w:rsidRDefault="00CE3FF4" w:rsidP="00CE3FF4">
            <w:pPr>
              <w:rPr>
                <w:bCs/>
                <w:i/>
                <w:color w:val="FF0000"/>
                <w:sz w:val="22"/>
                <w:szCs w:val="22"/>
              </w:rPr>
            </w:pPr>
            <w:r w:rsidRPr="00185F0E">
              <w:rPr>
                <w:bCs/>
                <w:i/>
                <w:sz w:val="22"/>
                <w:szCs w:val="22"/>
              </w:rPr>
              <w:t>Подготовка к процедуре защиты и защита выпускной квалификационной работы</w:t>
            </w:r>
          </w:p>
        </w:tc>
      </w:tr>
    </w:tbl>
    <w:p w14:paraId="4D425F9B" w14:textId="77777777" w:rsidR="00CE3FF4" w:rsidRPr="00FB4AA6" w:rsidRDefault="00CE3FF4" w:rsidP="00CE3FF4">
      <w:pPr>
        <w:spacing w:after="200" w:line="276" w:lineRule="auto"/>
        <w:rPr>
          <w:rFonts w:eastAsia="Calibri"/>
        </w:rPr>
      </w:pPr>
    </w:p>
    <w:p w14:paraId="065AACA8" w14:textId="77777777" w:rsidR="00CE3FF4" w:rsidRPr="00FB4AA6" w:rsidRDefault="00CE3FF4" w:rsidP="00CE3FF4">
      <w:pPr>
        <w:spacing w:after="200" w:line="276" w:lineRule="auto"/>
        <w:rPr>
          <w:rFonts w:eastAsia="Calibri"/>
        </w:rPr>
      </w:pPr>
      <w:r w:rsidRPr="00FB4AA6">
        <w:rPr>
          <w:rFonts w:eastAsia="Calibri"/>
        </w:rPr>
        <w:br w:type="page"/>
      </w:r>
    </w:p>
    <w:p w14:paraId="5F9E595C" w14:textId="77777777" w:rsidR="00CE3FF4" w:rsidRPr="00FB4AA6" w:rsidRDefault="00CE3FF4" w:rsidP="00CE3FF4">
      <w:pPr>
        <w:spacing w:after="200" w:line="276" w:lineRule="auto"/>
        <w:rPr>
          <w:rFonts w:eastAsia="Calibri"/>
        </w:rPr>
      </w:pPr>
    </w:p>
    <w:tbl>
      <w:tblPr>
        <w:tblW w:w="15683"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7"/>
        <w:gridCol w:w="2126"/>
        <w:gridCol w:w="2552"/>
        <w:gridCol w:w="6520"/>
        <w:gridCol w:w="3828"/>
      </w:tblGrid>
      <w:tr w:rsidR="00CE3FF4" w:rsidRPr="00FB4AA6" w14:paraId="23962A75" w14:textId="77777777" w:rsidTr="009100FB">
        <w:tc>
          <w:tcPr>
            <w:tcW w:w="658" w:type="dxa"/>
          </w:tcPr>
          <w:p w14:paraId="58D6FE54" w14:textId="77777777" w:rsidR="00CE3FF4" w:rsidRPr="00FB4AA6" w:rsidRDefault="00CE3FF4" w:rsidP="00CE3FF4">
            <w:pPr>
              <w:jc w:val="center"/>
            </w:pPr>
            <w:r w:rsidRPr="00FB4AA6">
              <w:t>Категория УК</w:t>
            </w:r>
          </w:p>
        </w:tc>
        <w:tc>
          <w:tcPr>
            <w:tcW w:w="2126" w:type="dxa"/>
          </w:tcPr>
          <w:p w14:paraId="4AE7C989" w14:textId="77777777" w:rsidR="00CE3FF4" w:rsidRPr="00FB4AA6" w:rsidRDefault="00CE3FF4" w:rsidP="00CE3FF4">
            <w:pPr>
              <w:jc w:val="center"/>
              <w:rPr>
                <w:b/>
              </w:rPr>
            </w:pPr>
            <w:r w:rsidRPr="00FB4AA6">
              <w:rPr>
                <w:b/>
              </w:rPr>
              <w:t>Код и наименование УК</w:t>
            </w:r>
          </w:p>
        </w:tc>
        <w:tc>
          <w:tcPr>
            <w:tcW w:w="2552" w:type="dxa"/>
          </w:tcPr>
          <w:p w14:paraId="392B71A0" w14:textId="77777777" w:rsidR="00CE3FF4" w:rsidRPr="00FB4AA6" w:rsidRDefault="00CE3FF4" w:rsidP="00CE3FF4">
            <w:pPr>
              <w:jc w:val="center"/>
              <w:rPr>
                <w:b/>
              </w:rPr>
            </w:pPr>
            <w:r w:rsidRPr="00FB4AA6">
              <w:rPr>
                <w:b/>
              </w:rPr>
              <w:t>Код и наименование индикатора достижения УК</w:t>
            </w:r>
          </w:p>
        </w:tc>
        <w:tc>
          <w:tcPr>
            <w:tcW w:w="6520" w:type="dxa"/>
          </w:tcPr>
          <w:p w14:paraId="52B2CD55" w14:textId="77777777" w:rsidR="00CE3FF4" w:rsidRPr="00FB4AA6" w:rsidRDefault="00CE3FF4" w:rsidP="00CE3FF4">
            <w:pPr>
              <w:jc w:val="center"/>
              <w:rPr>
                <w:b/>
              </w:rPr>
            </w:pPr>
            <w:r w:rsidRPr="00FB4AA6">
              <w:rPr>
                <w:b/>
              </w:rPr>
              <w:t>Результаты обучения</w:t>
            </w:r>
          </w:p>
        </w:tc>
        <w:tc>
          <w:tcPr>
            <w:tcW w:w="3828" w:type="dxa"/>
          </w:tcPr>
          <w:p w14:paraId="307C1749" w14:textId="77777777" w:rsidR="00CE3FF4" w:rsidRPr="00FB4AA6" w:rsidRDefault="00CE3FF4" w:rsidP="00CE3FF4">
            <w:pPr>
              <w:jc w:val="center"/>
              <w:rPr>
                <w:b/>
              </w:rPr>
            </w:pPr>
            <w:r w:rsidRPr="00FB4AA6">
              <w:rPr>
                <w:b/>
              </w:rPr>
              <w:t>Дисциплины, практики, государственная итоговая аттестация</w:t>
            </w:r>
          </w:p>
        </w:tc>
      </w:tr>
      <w:tr w:rsidR="00CE3FF4" w:rsidRPr="00FB4AA6" w14:paraId="3F9B0797" w14:textId="77777777" w:rsidTr="009100FB">
        <w:trPr>
          <w:trHeight w:val="2126"/>
        </w:trPr>
        <w:tc>
          <w:tcPr>
            <w:tcW w:w="658" w:type="dxa"/>
            <w:vMerge w:val="restart"/>
            <w:textDirection w:val="btLr"/>
            <w:vAlign w:val="center"/>
          </w:tcPr>
          <w:p w14:paraId="52E7834C" w14:textId="77777777" w:rsidR="00CE3FF4" w:rsidRPr="00FB4AA6" w:rsidRDefault="00CE3FF4" w:rsidP="00CE3FF4">
            <w:pPr>
              <w:ind w:left="113" w:right="113"/>
              <w:jc w:val="center"/>
              <w:rPr>
                <w:b/>
              </w:rPr>
            </w:pPr>
            <w:r w:rsidRPr="00FB4AA6">
              <w:rPr>
                <w:b/>
              </w:rPr>
              <w:t>Разработка и реализация проектов</w:t>
            </w:r>
          </w:p>
        </w:tc>
        <w:tc>
          <w:tcPr>
            <w:tcW w:w="2126" w:type="dxa"/>
            <w:vMerge w:val="restart"/>
          </w:tcPr>
          <w:p w14:paraId="16A4EEAD" w14:textId="77777777" w:rsidR="00CE3FF4" w:rsidRPr="00FB4AA6" w:rsidRDefault="00CE3FF4" w:rsidP="00CE3FF4">
            <w:pPr>
              <w:rPr>
                <w:b/>
              </w:rPr>
            </w:pPr>
            <w:r w:rsidRPr="00FB4AA6">
              <w:rPr>
                <w:b/>
              </w:rPr>
              <w:t>УК-2</w:t>
            </w:r>
          </w:p>
          <w:p w14:paraId="5065242F" w14:textId="77777777" w:rsidR="00CE3FF4" w:rsidRPr="00FB4AA6" w:rsidRDefault="00CE3FF4" w:rsidP="00CE3FF4">
            <w:pPr>
              <w:rPr>
                <w:b/>
              </w:rPr>
            </w:pPr>
            <w:r w:rsidRPr="00FB4AA6">
              <w:rPr>
                <w:b/>
              </w:rPr>
              <w:t>Способен определять круг задач в рамках поставленной цели и выбирать оптимальные способы их решения, исходя из действующих правовых норм, имеющихся ресурсов и ограничений</w:t>
            </w:r>
          </w:p>
        </w:tc>
        <w:tc>
          <w:tcPr>
            <w:tcW w:w="2552" w:type="dxa"/>
          </w:tcPr>
          <w:p w14:paraId="532A07E6" w14:textId="77777777" w:rsidR="00CE3FF4" w:rsidRPr="00185F0E" w:rsidRDefault="00CE3FF4" w:rsidP="00CE3FF4">
            <w:pPr>
              <w:rPr>
                <w:sz w:val="22"/>
                <w:szCs w:val="22"/>
              </w:rPr>
            </w:pPr>
            <w:r w:rsidRPr="00185F0E">
              <w:rPr>
                <w:sz w:val="22"/>
                <w:szCs w:val="22"/>
              </w:rPr>
              <w:t>УК-2.1</w:t>
            </w:r>
          </w:p>
          <w:p w14:paraId="0E7DE0D1" w14:textId="77777777" w:rsidR="00CE3FF4" w:rsidRPr="00185F0E" w:rsidRDefault="00CE3FF4" w:rsidP="00CE3FF4">
            <w:pPr>
              <w:rPr>
                <w:sz w:val="22"/>
                <w:szCs w:val="22"/>
              </w:rPr>
            </w:pPr>
            <w:r w:rsidRPr="00185F0E">
              <w:rPr>
                <w:sz w:val="22"/>
                <w:szCs w:val="22"/>
              </w:rPr>
              <w:t>Понимает базовые принципы постановки задач и выработки решений</w:t>
            </w:r>
          </w:p>
        </w:tc>
        <w:tc>
          <w:tcPr>
            <w:tcW w:w="6520" w:type="dxa"/>
          </w:tcPr>
          <w:p w14:paraId="0E2678BD" w14:textId="77777777" w:rsidR="00CE3FF4" w:rsidRPr="00185F0E" w:rsidRDefault="00CE3FF4" w:rsidP="00CE3FF4">
            <w:pPr>
              <w:jc w:val="both"/>
              <w:rPr>
                <w:sz w:val="22"/>
                <w:szCs w:val="22"/>
              </w:rPr>
            </w:pPr>
            <w:r w:rsidRPr="00185F0E">
              <w:rPr>
                <w:b/>
                <w:i/>
                <w:sz w:val="22"/>
                <w:szCs w:val="22"/>
              </w:rPr>
              <w:t>Знает: </w:t>
            </w:r>
            <w:r w:rsidRPr="00185F0E">
              <w:rPr>
                <w:sz w:val="22"/>
                <w:szCs w:val="22"/>
              </w:rPr>
              <w:t xml:space="preserve">принципы постановки задач  и методы планирования; виды планов и критерии оценки результатов планирования. </w:t>
            </w:r>
          </w:p>
          <w:p w14:paraId="74F290B9" w14:textId="77777777" w:rsidR="00CE3FF4" w:rsidRPr="00185F0E" w:rsidRDefault="00CE3FF4" w:rsidP="00CE3FF4">
            <w:pPr>
              <w:jc w:val="both"/>
              <w:rPr>
                <w:sz w:val="22"/>
                <w:szCs w:val="22"/>
              </w:rPr>
            </w:pPr>
            <w:r w:rsidRPr="00185F0E">
              <w:rPr>
                <w:b/>
                <w:i/>
                <w:sz w:val="22"/>
                <w:szCs w:val="22"/>
              </w:rPr>
              <w:t>Умеет: </w:t>
            </w:r>
            <w:r w:rsidRPr="00185F0E">
              <w:rPr>
                <w:sz w:val="22"/>
                <w:szCs w:val="22"/>
              </w:rPr>
              <w:t>формулировать задачи; выдвигать идеи и подходы по решению поставленных задач; применять правила и алгоритмы решения поставленной задачи; проводить анализ поставленной цели и формулировать задачи, необходимые для ее достижения, анализировать альтернативные варианты.</w:t>
            </w:r>
          </w:p>
          <w:p w14:paraId="18A6ED8A" w14:textId="77777777" w:rsidR="00CE3FF4" w:rsidRPr="00185F0E" w:rsidRDefault="00CE3FF4" w:rsidP="00CE3FF4">
            <w:pPr>
              <w:jc w:val="both"/>
              <w:rPr>
                <w:sz w:val="22"/>
                <w:szCs w:val="22"/>
              </w:rPr>
            </w:pPr>
            <w:r w:rsidRPr="00185F0E">
              <w:rPr>
                <w:b/>
                <w:i/>
                <w:sz w:val="22"/>
                <w:szCs w:val="22"/>
              </w:rPr>
              <w:t>Владеет:</w:t>
            </w:r>
            <w:r w:rsidRPr="00185F0E">
              <w:rPr>
                <w:sz w:val="22"/>
                <w:szCs w:val="22"/>
              </w:rPr>
              <w:t xml:space="preserve"> навыками разработки плана достижения поставленной цели и выделения приоритетных задач для выполнения; навыками работы с нормативно-правовой документацией, регламентирующей решение поставленной задачи.</w:t>
            </w:r>
          </w:p>
        </w:tc>
        <w:tc>
          <w:tcPr>
            <w:tcW w:w="3828" w:type="dxa"/>
          </w:tcPr>
          <w:p w14:paraId="56F38300" w14:textId="77777777" w:rsidR="00CE3FF4" w:rsidRPr="00185F0E" w:rsidRDefault="00CE3FF4" w:rsidP="00CE3FF4">
            <w:pPr>
              <w:rPr>
                <w:iCs/>
                <w:sz w:val="22"/>
                <w:szCs w:val="22"/>
              </w:rPr>
            </w:pPr>
            <w:r w:rsidRPr="00185F0E">
              <w:rPr>
                <w:iCs/>
                <w:sz w:val="22"/>
                <w:szCs w:val="22"/>
              </w:rPr>
              <w:t>Менеджмент</w:t>
            </w:r>
          </w:p>
          <w:p w14:paraId="56F575DC" w14:textId="77777777" w:rsidR="00CE3FF4" w:rsidRPr="00185F0E" w:rsidRDefault="00CE3FF4" w:rsidP="00CE3FF4">
            <w:pPr>
              <w:rPr>
                <w:iCs/>
                <w:sz w:val="22"/>
                <w:szCs w:val="22"/>
              </w:rPr>
            </w:pPr>
            <w:r w:rsidRPr="00185F0E">
              <w:rPr>
                <w:iCs/>
                <w:sz w:val="22"/>
                <w:szCs w:val="22"/>
              </w:rPr>
              <w:t>Экономика</w:t>
            </w:r>
          </w:p>
          <w:p w14:paraId="21B7511D" w14:textId="77777777" w:rsidR="00CE3FF4" w:rsidRPr="00185F0E" w:rsidRDefault="00CE3FF4" w:rsidP="00CE3FF4">
            <w:pPr>
              <w:rPr>
                <w:iCs/>
                <w:sz w:val="22"/>
                <w:szCs w:val="22"/>
              </w:rPr>
            </w:pPr>
            <w:r w:rsidRPr="00185F0E">
              <w:rPr>
                <w:iCs/>
                <w:sz w:val="22"/>
                <w:szCs w:val="22"/>
              </w:rPr>
              <w:t>Введение в специальность</w:t>
            </w:r>
          </w:p>
          <w:p w14:paraId="10AF975C" w14:textId="77777777" w:rsidR="00CE3FF4" w:rsidRPr="00185F0E" w:rsidRDefault="00CE3FF4" w:rsidP="00CE3FF4">
            <w:pPr>
              <w:rPr>
                <w:iCs/>
                <w:sz w:val="22"/>
                <w:szCs w:val="22"/>
              </w:rPr>
            </w:pPr>
            <w:r w:rsidRPr="00185F0E">
              <w:rPr>
                <w:iCs/>
                <w:sz w:val="22"/>
                <w:szCs w:val="22"/>
              </w:rPr>
              <w:t>Исследование систем управления</w:t>
            </w:r>
          </w:p>
          <w:p w14:paraId="3B4E6563" w14:textId="77777777" w:rsidR="00CE3FF4" w:rsidRPr="00185F0E" w:rsidRDefault="00CE3FF4" w:rsidP="00CE3FF4">
            <w:pPr>
              <w:rPr>
                <w:iCs/>
                <w:sz w:val="22"/>
                <w:szCs w:val="22"/>
              </w:rPr>
            </w:pPr>
          </w:p>
          <w:p w14:paraId="49944CF3" w14:textId="77777777" w:rsidR="00CE3FF4" w:rsidRPr="00185F0E" w:rsidRDefault="00CE3FF4" w:rsidP="00CE3FF4">
            <w:pPr>
              <w:rPr>
                <w:i/>
                <w:sz w:val="22"/>
                <w:szCs w:val="22"/>
              </w:rPr>
            </w:pPr>
            <w:r w:rsidRPr="00185F0E">
              <w:rPr>
                <w:i/>
                <w:sz w:val="22"/>
                <w:szCs w:val="22"/>
              </w:rPr>
              <w:t>Ознакомительная практика;</w:t>
            </w:r>
          </w:p>
          <w:p w14:paraId="5958D2C7" w14:textId="77777777" w:rsidR="00CE3FF4" w:rsidRPr="00185F0E" w:rsidRDefault="00CE3FF4" w:rsidP="00CE3FF4">
            <w:pPr>
              <w:rPr>
                <w:iCs/>
                <w:color w:val="FF0000"/>
                <w:sz w:val="22"/>
                <w:szCs w:val="22"/>
              </w:rPr>
            </w:pPr>
            <w:r w:rsidRPr="00185F0E">
              <w:rPr>
                <w:rFonts w:eastAsia="Calibri"/>
                <w:i/>
                <w:sz w:val="22"/>
                <w:szCs w:val="22"/>
              </w:rPr>
              <w:t>Подготовка к процедуре защиты и защита выпускной квалификационной работы</w:t>
            </w:r>
            <w:r w:rsidRPr="00185F0E">
              <w:rPr>
                <w:sz w:val="22"/>
                <w:szCs w:val="22"/>
              </w:rPr>
              <w:t>.</w:t>
            </w:r>
          </w:p>
        </w:tc>
      </w:tr>
      <w:tr w:rsidR="00CE3FF4" w:rsidRPr="00FB4AA6" w14:paraId="10903D08" w14:textId="77777777" w:rsidTr="009100FB">
        <w:tc>
          <w:tcPr>
            <w:tcW w:w="658" w:type="dxa"/>
            <w:vMerge/>
            <w:vAlign w:val="center"/>
          </w:tcPr>
          <w:p w14:paraId="397F09E4" w14:textId="77777777" w:rsidR="00CE3FF4" w:rsidRPr="00FB4AA6" w:rsidRDefault="00CE3FF4" w:rsidP="00CE3FF4">
            <w:pPr>
              <w:widowControl w:val="0"/>
              <w:spacing w:line="276" w:lineRule="auto"/>
              <w:rPr>
                <w:i/>
              </w:rPr>
            </w:pPr>
          </w:p>
        </w:tc>
        <w:tc>
          <w:tcPr>
            <w:tcW w:w="2126" w:type="dxa"/>
            <w:vMerge/>
          </w:tcPr>
          <w:p w14:paraId="59AB4818" w14:textId="77777777" w:rsidR="00CE3FF4" w:rsidRPr="00FB4AA6" w:rsidRDefault="00CE3FF4" w:rsidP="00CE3FF4">
            <w:pPr>
              <w:widowControl w:val="0"/>
              <w:spacing w:line="276" w:lineRule="auto"/>
              <w:rPr>
                <w:i/>
              </w:rPr>
            </w:pPr>
          </w:p>
        </w:tc>
        <w:tc>
          <w:tcPr>
            <w:tcW w:w="2552" w:type="dxa"/>
          </w:tcPr>
          <w:p w14:paraId="1AF99983" w14:textId="77777777" w:rsidR="00CE3FF4" w:rsidRPr="00185F0E" w:rsidRDefault="00CE3FF4" w:rsidP="00CE3FF4">
            <w:pPr>
              <w:rPr>
                <w:sz w:val="22"/>
                <w:szCs w:val="22"/>
              </w:rPr>
            </w:pPr>
            <w:r w:rsidRPr="00185F0E">
              <w:rPr>
                <w:sz w:val="22"/>
                <w:szCs w:val="22"/>
              </w:rPr>
              <w:t>УК-2.2</w:t>
            </w:r>
          </w:p>
          <w:p w14:paraId="7482F36E" w14:textId="77777777" w:rsidR="00CE3FF4" w:rsidRPr="00185F0E" w:rsidRDefault="00CE3FF4" w:rsidP="00CE3FF4">
            <w:pPr>
              <w:rPr>
                <w:sz w:val="22"/>
                <w:szCs w:val="22"/>
              </w:rPr>
            </w:pPr>
            <w:r w:rsidRPr="00185F0E">
              <w:rPr>
                <w:sz w:val="22"/>
                <w:szCs w:val="22"/>
              </w:rPr>
              <w:t>Выбирает оптимальные способы решения задач, исходя из действующих правовых норм, имеющихся ресурсов и ограничений</w:t>
            </w:r>
          </w:p>
        </w:tc>
        <w:tc>
          <w:tcPr>
            <w:tcW w:w="6520" w:type="dxa"/>
          </w:tcPr>
          <w:p w14:paraId="5EC1AFAE" w14:textId="77777777" w:rsidR="00CE3FF4" w:rsidRPr="00185F0E" w:rsidRDefault="00CE3FF4" w:rsidP="00CE3FF4">
            <w:pPr>
              <w:jc w:val="both"/>
              <w:rPr>
                <w:b/>
                <w:i/>
                <w:sz w:val="22"/>
                <w:szCs w:val="22"/>
              </w:rPr>
            </w:pPr>
            <w:r w:rsidRPr="00185F0E">
              <w:rPr>
                <w:b/>
                <w:i/>
                <w:sz w:val="22"/>
                <w:szCs w:val="22"/>
              </w:rPr>
              <w:t>Знает: </w:t>
            </w:r>
            <w:r w:rsidRPr="00185F0E">
              <w:rPr>
                <w:sz w:val="22"/>
                <w:szCs w:val="22"/>
              </w:rPr>
              <w:t>виды ресурсов и ограничений для решения профессиональных задач; основные методы оценки разных способов решения задач</w:t>
            </w:r>
            <w:r w:rsidRPr="00185F0E">
              <w:rPr>
                <w:b/>
                <w:i/>
                <w:sz w:val="22"/>
                <w:szCs w:val="22"/>
              </w:rPr>
              <w:t xml:space="preserve">; </w:t>
            </w:r>
          </w:p>
          <w:p w14:paraId="477D95A1" w14:textId="77777777" w:rsidR="00CE3FF4" w:rsidRPr="00185F0E" w:rsidRDefault="00CE3FF4" w:rsidP="00CE3FF4">
            <w:pPr>
              <w:jc w:val="both"/>
              <w:rPr>
                <w:sz w:val="22"/>
                <w:szCs w:val="22"/>
              </w:rPr>
            </w:pPr>
            <w:r w:rsidRPr="00185F0E">
              <w:rPr>
                <w:sz w:val="22"/>
                <w:szCs w:val="22"/>
              </w:rPr>
              <w:t>теоретические основы оценки эффективности использования ресурсов; методы и инструменты планирования, действующее законодательство и правовые нормы, регулирующие решение поставленных задач и достижение целей.</w:t>
            </w:r>
          </w:p>
          <w:p w14:paraId="37E21F26" w14:textId="77777777" w:rsidR="00CE3FF4" w:rsidRPr="00185F0E" w:rsidRDefault="00CE3FF4" w:rsidP="00CE3FF4">
            <w:pPr>
              <w:jc w:val="both"/>
              <w:rPr>
                <w:sz w:val="22"/>
                <w:szCs w:val="22"/>
              </w:rPr>
            </w:pPr>
            <w:r w:rsidRPr="00185F0E">
              <w:rPr>
                <w:b/>
                <w:i/>
                <w:sz w:val="22"/>
                <w:szCs w:val="22"/>
              </w:rPr>
              <w:t>Умеет: выявлять</w:t>
            </w:r>
            <w:r w:rsidRPr="00185F0E">
              <w:rPr>
                <w:sz w:val="22"/>
                <w:szCs w:val="22"/>
              </w:rPr>
              <w:t xml:space="preserve"> потребность в ресурсах; распределять ресурсы; анализировать альтернативные варианты достижения намеченных результатов; сравнивать методы решения поставленной задачи, выбирать оптимальные методы решения задачи, исходя из действующих правовых норм.</w:t>
            </w:r>
          </w:p>
          <w:p w14:paraId="78D1D097" w14:textId="77777777" w:rsidR="00CE3FF4" w:rsidRPr="00185F0E" w:rsidRDefault="00CE3FF4" w:rsidP="00CE3FF4">
            <w:pPr>
              <w:jc w:val="both"/>
              <w:rPr>
                <w:sz w:val="22"/>
                <w:szCs w:val="22"/>
              </w:rPr>
            </w:pPr>
            <w:r w:rsidRPr="00185F0E">
              <w:rPr>
                <w:b/>
                <w:i/>
                <w:sz w:val="22"/>
                <w:szCs w:val="22"/>
              </w:rPr>
              <w:t>Владеет:</w:t>
            </w:r>
            <w:r w:rsidRPr="00185F0E">
              <w:rPr>
                <w:sz w:val="22"/>
                <w:szCs w:val="22"/>
              </w:rPr>
              <w:t xml:space="preserve"> навыками составления алгоритма решения задачи, навыками эффективного распределения ресурсов при планировании решения задачи; навыками работы с нормативно-правовой документацией.</w:t>
            </w:r>
          </w:p>
        </w:tc>
        <w:tc>
          <w:tcPr>
            <w:tcW w:w="3828" w:type="dxa"/>
          </w:tcPr>
          <w:p w14:paraId="243C1E41" w14:textId="77777777" w:rsidR="00CE3FF4" w:rsidRPr="00185F0E" w:rsidRDefault="00CE3FF4" w:rsidP="00CE3FF4">
            <w:pPr>
              <w:rPr>
                <w:iCs/>
                <w:sz w:val="22"/>
                <w:szCs w:val="22"/>
              </w:rPr>
            </w:pPr>
            <w:r w:rsidRPr="00185F0E">
              <w:rPr>
                <w:iCs/>
                <w:sz w:val="22"/>
                <w:szCs w:val="22"/>
              </w:rPr>
              <w:t>Менеджмент</w:t>
            </w:r>
          </w:p>
          <w:p w14:paraId="31615E95" w14:textId="77777777" w:rsidR="00CE3FF4" w:rsidRPr="00185F0E" w:rsidRDefault="00CE3FF4" w:rsidP="00CE3FF4">
            <w:pPr>
              <w:rPr>
                <w:iCs/>
                <w:sz w:val="22"/>
                <w:szCs w:val="22"/>
              </w:rPr>
            </w:pPr>
            <w:r w:rsidRPr="00185F0E">
              <w:rPr>
                <w:iCs/>
                <w:sz w:val="22"/>
                <w:szCs w:val="22"/>
              </w:rPr>
              <w:t>Экономика</w:t>
            </w:r>
          </w:p>
          <w:p w14:paraId="7F765217" w14:textId="77777777" w:rsidR="00CE3FF4" w:rsidRPr="00185F0E" w:rsidRDefault="00CE3FF4" w:rsidP="00CE3FF4">
            <w:pPr>
              <w:rPr>
                <w:iCs/>
                <w:sz w:val="22"/>
                <w:szCs w:val="22"/>
              </w:rPr>
            </w:pPr>
            <w:r w:rsidRPr="00185F0E">
              <w:rPr>
                <w:iCs/>
                <w:sz w:val="22"/>
                <w:szCs w:val="22"/>
              </w:rPr>
              <w:t>Правоведение и основы антикоррупционной деятельности</w:t>
            </w:r>
          </w:p>
          <w:p w14:paraId="793845FF" w14:textId="77777777" w:rsidR="00CE3FF4" w:rsidRPr="00185F0E" w:rsidRDefault="00CE3FF4" w:rsidP="00CE3FF4">
            <w:pPr>
              <w:rPr>
                <w:iCs/>
                <w:sz w:val="22"/>
                <w:szCs w:val="22"/>
              </w:rPr>
            </w:pPr>
            <w:r w:rsidRPr="00185F0E">
              <w:rPr>
                <w:iCs/>
                <w:sz w:val="22"/>
                <w:szCs w:val="22"/>
              </w:rPr>
              <w:t>Введение в специальность</w:t>
            </w:r>
          </w:p>
          <w:p w14:paraId="7EE23B66" w14:textId="77777777" w:rsidR="00CE3FF4" w:rsidRPr="00185F0E" w:rsidRDefault="00CE3FF4" w:rsidP="00CE3FF4">
            <w:pPr>
              <w:rPr>
                <w:iCs/>
                <w:sz w:val="22"/>
                <w:szCs w:val="22"/>
              </w:rPr>
            </w:pPr>
            <w:r w:rsidRPr="00185F0E">
              <w:rPr>
                <w:iCs/>
                <w:sz w:val="22"/>
                <w:szCs w:val="22"/>
              </w:rPr>
              <w:t>Исследование систем управления</w:t>
            </w:r>
          </w:p>
          <w:p w14:paraId="480DAA52" w14:textId="77777777" w:rsidR="00CE3FF4" w:rsidRPr="00185F0E" w:rsidRDefault="00CE3FF4" w:rsidP="00CE3FF4">
            <w:pPr>
              <w:rPr>
                <w:iCs/>
                <w:sz w:val="22"/>
                <w:szCs w:val="22"/>
              </w:rPr>
            </w:pPr>
            <w:r w:rsidRPr="00185F0E">
              <w:rPr>
                <w:iCs/>
                <w:sz w:val="22"/>
                <w:szCs w:val="22"/>
              </w:rPr>
              <w:t>Инновационный менеджмент</w:t>
            </w:r>
          </w:p>
          <w:p w14:paraId="4F4BE5C7" w14:textId="77777777" w:rsidR="00CE3FF4" w:rsidRPr="00185F0E" w:rsidRDefault="00CE3FF4" w:rsidP="00CE3FF4">
            <w:pPr>
              <w:rPr>
                <w:iCs/>
                <w:sz w:val="22"/>
                <w:szCs w:val="22"/>
              </w:rPr>
            </w:pPr>
            <w:r w:rsidRPr="00185F0E">
              <w:rPr>
                <w:iCs/>
                <w:sz w:val="22"/>
                <w:szCs w:val="22"/>
              </w:rPr>
              <w:t>Принятие и исполнение государственных решений</w:t>
            </w:r>
          </w:p>
          <w:p w14:paraId="2DBAE2E7" w14:textId="77777777" w:rsidR="00CE3FF4" w:rsidRPr="00185F0E" w:rsidRDefault="00CE3FF4" w:rsidP="00CE3FF4">
            <w:pPr>
              <w:rPr>
                <w:iCs/>
                <w:sz w:val="22"/>
                <w:szCs w:val="22"/>
              </w:rPr>
            </w:pPr>
          </w:p>
          <w:p w14:paraId="759F8910" w14:textId="77777777" w:rsidR="00CE3FF4" w:rsidRPr="00185F0E" w:rsidRDefault="00CE3FF4" w:rsidP="00CE3FF4">
            <w:pPr>
              <w:rPr>
                <w:i/>
                <w:sz w:val="22"/>
                <w:szCs w:val="22"/>
              </w:rPr>
            </w:pPr>
            <w:r w:rsidRPr="00185F0E">
              <w:rPr>
                <w:i/>
                <w:sz w:val="22"/>
                <w:szCs w:val="22"/>
              </w:rPr>
              <w:t>Ознакомительная практика;</w:t>
            </w:r>
          </w:p>
          <w:p w14:paraId="045A2027" w14:textId="77777777" w:rsidR="00CE3FF4" w:rsidRPr="00185F0E" w:rsidRDefault="00CE3FF4" w:rsidP="00CE3FF4">
            <w:pPr>
              <w:rPr>
                <w:i/>
                <w:color w:val="FF0000"/>
                <w:sz w:val="22"/>
                <w:szCs w:val="22"/>
              </w:rPr>
            </w:pPr>
            <w:r w:rsidRPr="00185F0E">
              <w:rPr>
                <w:rFonts w:eastAsia="Calibri"/>
                <w:i/>
                <w:sz w:val="22"/>
                <w:szCs w:val="22"/>
              </w:rPr>
              <w:t>Подготовка к процедуре защиты и защита выпускной квалификационной работы</w:t>
            </w:r>
            <w:r w:rsidRPr="00185F0E">
              <w:rPr>
                <w:sz w:val="22"/>
                <w:szCs w:val="22"/>
              </w:rPr>
              <w:t>.</w:t>
            </w:r>
          </w:p>
        </w:tc>
      </w:tr>
    </w:tbl>
    <w:p w14:paraId="08820C9D" w14:textId="77777777" w:rsidR="00CE3FF4" w:rsidRPr="00FB4AA6" w:rsidRDefault="00CE3FF4" w:rsidP="00CE3FF4">
      <w:pPr>
        <w:spacing w:after="200" w:line="276" w:lineRule="auto"/>
        <w:rPr>
          <w:rFonts w:eastAsia="Calibri"/>
        </w:rPr>
      </w:pPr>
      <w:r w:rsidRPr="00FB4AA6">
        <w:rPr>
          <w:rFonts w:eastAsia="Calibri"/>
        </w:rPr>
        <w:br w:type="page"/>
      </w:r>
    </w:p>
    <w:tbl>
      <w:tblPr>
        <w:tblW w:w="15825"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8"/>
        <w:gridCol w:w="1843"/>
        <w:gridCol w:w="2551"/>
        <w:gridCol w:w="6096"/>
        <w:gridCol w:w="4677"/>
      </w:tblGrid>
      <w:tr w:rsidR="00CE3FF4" w:rsidRPr="00FB4AA6" w14:paraId="359F276D" w14:textId="77777777" w:rsidTr="009100FB">
        <w:tc>
          <w:tcPr>
            <w:tcW w:w="658" w:type="dxa"/>
          </w:tcPr>
          <w:p w14:paraId="002A9910" w14:textId="77777777" w:rsidR="00CE3FF4" w:rsidRPr="00FB4AA6" w:rsidRDefault="00CE3FF4" w:rsidP="00CE3FF4">
            <w:pPr>
              <w:jc w:val="center"/>
            </w:pPr>
            <w:r w:rsidRPr="00FB4AA6">
              <w:lastRenderedPageBreak/>
              <w:t>Категория УК</w:t>
            </w:r>
          </w:p>
        </w:tc>
        <w:tc>
          <w:tcPr>
            <w:tcW w:w="1843" w:type="dxa"/>
          </w:tcPr>
          <w:p w14:paraId="7D3EACDC" w14:textId="77777777" w:rsidR="00CE3FF4" w:rsidRPr="00FB4AA6" w:rsidRDefault="00CE3FF4" w:rsidP="00CE3FF4">
            <w:pPr>
              <w:jc w:val="center"/>
              <w:rPr>
                <w:b/>
              </w:rPr>
            </w:pPr>
            <w:r w:rsidRPr="00FB4AA6">
              <w:rPr>
                <w:b/>
              </w:rPr>
              <w:t>Код и наименование УК</w:t>
            </w:r>
          </w:p>
        </w:tc>
        <w:tc>
          <w:tcPr>
            <w:tcW w:w="2551" w:type="dxa"/>
          </w:tcPr>
          <w:p w14:paraId="687A8103" w14:textId="77777777" w:rsidR="00CE3FF4" w:rsidRPr="00FB4AA6" w:rsidRDefault="00CE3FF4" w:rsidP="00CE3FF4">
            <w:pPr>
              <w:jc w:val="center"/>
              <w:rPr>
                <w:b/>
              </w:rPr>
            </w:pPr>
            <w:r w:rsidRPr="00FB4AA6">
              <w:rPr>
                <w:b/>
              </w:rPr>
              <w:t>Код и наименование индикатора достижения УК</w:t>
            </w:r>
          </w:p>
        </w:tc>
        <w:tc>
          <w:tcPr>
            <w:tcW w:w="6096" w:type="dxa"/>
          </w:tcPr>
          <w:p w14:paraId="3EB43984" w14:textId="77777777" w:rsidR="00CE3FF4" w:rsidRPr="00FB4AA6" w:rsidRDefault="00CE3FF4" w:rsidP="00CE3FF4">
            <w:pPr>
              <w:jc w:val="center"/>
              <w:rPr>
                <w:b/>
              </w:rPr>
            </w:pPr>
            <w:r w:rsidRPr="00FB4AA6">
              <w:rPr>
                <w:b/>
              </w:rPr>
              <w:t>Результаты обучения</w:t>
            </w:r>
          </w:p>
        </w:tc>
        <w:tc>
          <w:tcPr>
            <w:tcW w:w="4677" w:type="dxa"/>
          </w:tcPr>
          <w:p w14:paraId="230F463C" w14:textId="77777777" w:rsidR="00CE3FF4" w:rsidRPr="00FB4AA6" w:rsidRDefault="00CE3FF4" w:rsidP="00CE3FF4">
            <w:pPr>
              <w:jc w:val="center"/>
              <w:rPr>
                <w:b/>
              </w:rPr>
            </w:pPr>
            <w:r w:rsidRPr="00FB4AA6">
              <w:rPr>
                <w:b/>
              </w:rPr>
              <w:t>Дисциплины, практики,</w:t>
            </w:r>
          </w:p>
          <w:p w14:paraId="1C063800" w14:textId="77777777" w:rsidR="00CE3FF4" w:rsidRPr="00FB4AA6" w:rsidRDefault="00CE3FF4" w:rsidP="00CE3FF4">
            <w:pPr>
              <w:jc w:val="center"/>
              <w:rPr>
                <w:b/>
              </w:rPr>
            </w:pPr>
            <w:r w:rsidRPr="00FB4AA6">
              <w:rPr>
                <w:b/>
              </w:rPr>
              <w:t xml:space="preserve"> государственная итоговая аттестация</w:t>
            </w:r>
          </w:p>
        </w:tc>
      </w:tr>
      <w:tr w:rsidR="00CE3FF4" w:rsidRPr="00FB4AA6" w14:paraId="4F5583A0" w14:textId="77777777" w:rsidTr="009100FB">
        <w:tc>
          <w:tcPr>
            <w:tcW w:w="658" w:type="dxa"/>
            <w:vMerge w:val="restart"/>
            <w:textDirection w:val="btLr"/>
            <w:vAlign w:val="center"/>
          </w:tcPr>
          <w:p w14:paraId="35B848C1" w14:textId="77777777" w:rsidR="00CE3FF4" w:rsidRPr="00FB4AA6" w:rsidRDefault="00CE3FF4" w:rsidP="00CE3FF4">
            <w:pPr>
              <w:ind w:left="113" w:right="113"/>
              <w:jc w:val="center"/>
              <w:rPr>
                <w:b/>
              </w:rPr>
            </w:pPr>
            <w:r w:rsidRPr="00FB4AA6">
              <w:rPr>
                <w:b/>
              </w:rPr>
              <w:t>Командная работа и лидерство</w:t>
            </w:r>
          </w:p>
        </w:tc>
        <w:tc>
          <w:tcPr>
            <w:tcW w:w="1843" w:type="dxa"/>
            <w:vMerge w:val="restart"/>
          </w:tcPr>
          <w:p w14:paraId="79CBEAE1" w14:textId="77777777" w:rsidR="00CE3FF4" w:rsidRPr="00185F0E" w:rsidRDefault="00CE3FF4" w:rsidP="00CE3FF4">
            <w:pPr>
              <w:ind w:right="-57"/>
              <w:rPr>
                <w:b/>
                <w:sz w:val="22"/>
                <w:szCs w:val="22"/>
              </w:rPr>
            </w:pPr>
            <w:r w:rsidRPr="00185F0E">
              <w:rPr>
                <w:b/>
                <w:sz w:val="22"/>
                <w:szCs w:val="22"/>
              </w:rPr>
              <w:t>УК-3</w:t>
            </w:r>
          </w:p>
          <w:p w14:paraId="1EFEA09E" w14:textId="77777777" w:rsidR="00CE3FF4" w:rsidRPr="00185F0E" w:rsidRDefault="00CE3FF4" w:rsidP="00CE3FF4">
            <w:pPr>
              <w:ind w:right="-57"/>
              <w:rPr>
                <w:sz w:val="22"/>
                <w:szCs w:val="22"/>
              </w:rPr>
            </w:pPr>
            <w:r w:rsidRPr="00185F0E">
              <w:rPr>
                <w:b/>
                <w:sz w:val="22"/>
                <w:szCs w:val="22"/>
              </w:rPr>
              <w:t>Способен осуществлять социальное взаимодействие и реализовывать свою роль в команде</w:t>
            </w:r>
          </w:p>
        </w:tc>
        <w:tc>
          <w:tcPr>
            <w:tcW w:w="2551" w:type="dxa"/>
          </w:tcPr>
          <w:p w14:paraId="29649003" w14:textId="77777777" w:rsidR="00CE3FF4" w:rsidRPr="00185F0E" w:rsidRDefault="00CE3FF4" w:rsidP="00CE3FF4">
            <w:pPr>
              <w:rPr>
                <w:sz w:val="22"/>
                <w:szCs w:val="22"/>
              </w:rPr>
            </w:pPr>
            <w:r w:rsidRPr="00185F0E">
              <w:rPr>
                <w:sz w:val="22"/>
                <w:szCs w:val="22"/>
              </w:rPr>
              <w:t xml:space="preserve">УК-3.1 </w:t>
            </w:r>
          </w:p>
          <w:p w14:paraId="11F588ED" w14:textId="77777777" w:rsidR="00CE3FF4" w:rsidRPr="00185F0E" w:rsidRDefault="00CE3FF4" w:rsidP="00CE3FF4">
            <w:pPr>
              <w:rPr>
                <w:sz w:val="22"/>
                <w:szCs w:val="22"/>
              </w:rPr>
            </w:pPr>
            <w:r w:rsidRPr="00185F0E">
              <w:rPr>
                <w:sz w:val="22"/>
                <w:szCs w:val="22"/>
              </w:rPr>
              <w:t>Понимает основные аспекты межличностных и групповых коммуникаций</w:t>
            </w:r>
          </w:p>
        </w:tc>
        <w:tc>
          <w:tcPr>
            <w:tcW w:w="6096" w:type="dxa"/>
          </w:tcPr>
          <w:p w14:paraId="1392AAAA" w14:textId="77777777" w:rsidR="00CE3FF4" w:rsidRPr="00185F0E" w:rsidRDefault="00CE3FF4" w:rsidP="00CE3FF4">
            <w:pPr>
              <w:jc w:val="both"/>
              <w:rPr>
                <w:sz w:val="22"/>
                <w:szCs w:val="22"/>
              </w:rPr>
            </w:pPr>
            <w:r w:rsidRPr="00185F0E">
              <w:rPr>
                <w:b/>
                <w:i/>
                <w:sz w:val="22"/>
                <w:szCs w:val="22"/>
              </w:rPr>
              <w:t>Знает:</w:t>
            </w:r>
            <w:r w:rsidRPr="00185F0E">
              <w:rPr>
                <w:b/>
                <w:sz w:val="22"/>
                <w:szCs w:val="22"/>
              </w:rPr>
              <w:t xml:space="preserve"> основные</w:t>
            </w:r>
            <w:r w:rsidRPr="00185F0E">
              <w:rPr>
                <w:sz w:val="22"/>
                <w:szCs w:val="22"/>
              </w:rPr>
              <w:t xml:space="preserve"> приемы и нормы социального взаимодействия; </w:t>
            </w:r>
          </w:p>
          <w:p w14:paraId="7CAA08EE" w14:textId="77777777" w:rsidR="00CE3FF4" w:rsidRPr="00185F0E" w:rsidRDefault="00CE3FF4" w:rsidP="00CE3FF4">
            <w:pPr>
              <w:jc w:val="both"/>
              <w:rPr>
                <w:sz w:val="22"/>
                <w:szCs w:val="22"/>
              </w:rPr>
            </w:pPr>
            <w:r w:rsidRPr="00185F0E">
              <w:rPr>
                <w:sz w:val="22"/>
                <w:szCs w:val="22"/>
              </w:rPr>
              <w:t>основные технологии межличностной и групповой коммуникации в деловом взаимодействии;</w:t>
            </w:r>
            <w:r w:rsidRPr="00185F0E">
              <w:rPr>
                <w:rFonts w:eastAsia="Calibri"/>
                <w:sz w:val="22"/>
                <w:szCs w:val="22"/>
              </w:rPr>
              <w:t xml:space="preserve"> </w:t>
            </w:r>
            <w:r w:rsidRPr="00185F0E">
              <w:rPr>
                <w:sz w:val="22"/>
                <w:szCs w:val="22"/>
              </w:rPr>
              <w:t>основные принципы командной работы.</w:t>
            </w:r>
          </w:p>
          <w:p w14:paraId="2225961D" w14:textId="77777777" w:rsidR="00CE3FF4" w:rsidRPr="00185F0E" w:rsidRDefault="00CE3FF4" w:rsidP="00CE3FF4">
            <w:pPr>
              <w:jc w:val="both"/>
              <w:rPr>
                <w:b/>
                <w:i/>
                <w:sz w:val="22"/>
                <w:szCs w:val="22"/>
              </w:rPr>
            </w:pPr>
            <w:r w:rsidRPr="00185F0E">
              <w:rPr>
                <w:b/>
                <w:i/>
                <w:sz w:val="22"/>
                <w:szCs w:val="22"/>
              </w:rPr>
              <w:t xml:space="preserve">Умеет: </w:t>
            </w:r>
            <w:r w:rsidRPr="00185F0E">
              <w:rPr>
                <w:sz w:val="22"/>
                <w:szCs w:val="22"/>
              </w:rPr>
              <w:t>выявлять особенности поведения и интересы участников командной работы, определять свою роль в командной работе для достижения поставленной цели</w:t>
            </w:r>
          </w:p>
        </w:tc>
        <w:tc>
          <w:tcPr>
            <w:tcW w:w="4677" w:type="dxa"/>
          </w:tcPr>
          <w:p w14:paraId="16FC8F8F" w14:textId="77777777" w:rsidR="00CE3FF4" w:rsidRPr="00185F0E" w:rsidRDefault="00CE3FF4" w:rsidP="00CE3FF4">
            <w:pPr>
              <w:rPr>
                <w:sz w:val="22"/>
                <w:szCs w:val="22"/>
              </w:rPr>
            </w:pPr>
            <w:r w:rsidRPr="00185F0E">
              <w:rPr>
                <w:sz w:val="22"/>
                <w:szCs w:val="22"/>
              </w:rPr>
              <w:t>Социология</w:t>
            </w:r>
          </w:p>
          <w:p w14:paraId="721C1D30" w14:textId="77777777" w:rsidR="00CE3FF4" w:rsidRPr="00185F0E" w:rsidRDefault="00CE3FF4" w:rsidP="00CE3FF4">
            <w:pPr>
              <w:rPr>
                <w:sz w:val="22"/>
                <w:szCs w:val="22"/>
              </w:rPr>
            </w:pPr>
            <w:r w:rsidRPr="00185F0E">
              <w:rPr>
                <w:sz w:val="22"/>
                <w:szCs w:val="22"/>
              </w:rPr>
              <w:t>Деловые коммуникации</w:t>
            </w:r>
          </w:p>
          <w:p w14:paraId="3B98BC24" w14:textId="77777777" w:rsidR="00CE3FF4" w:rsidRPr="00185F0E" w:rsidRDefault="00CE3FF4" w:rsidP="00CE3FF4">
            <w:pPr>
              <w:rPr>
                <w:sz w:val="22"/>
                <w:szCs w:val="22"/>
              </w:rPr>
            </w:pPr>
            <w:r w:rsidRPr="00185F0E">
              <w:rPr>
                <w:sz w:val="22"/>
                <w:szCs w:val="22"/>
              </w:rPr>
              <w:t>Корпоративная социальная ответственность</w:t>
            </w:r>
          </w:p>
          <w:p w14:paraId="6D7674BC" w14:textId="77777777" w:rsidR="00CE3FF4" w:rsidRPr="00185F0E" w:rsidRDefault="00CE3FF4" w:rsidP="00CE3FF4">
            <w:pPr>
              <w:rPr>
                <w:sz w:val="22"/>
                <w:szCs w:val="22"/>
              </w:rPr>
            </w:pPr>
            <w:r w:rsidRPr="00185F0E">
              <w:rPr>
                <w:sz w:val="22"/>
                <w:szCs w:val="22"/>
              </w:rPr>
              <w:t>Конфликтология</w:t>
            </w:r>
          </w:p>
          <w:p w14:paraId="74695152" w14:textId="77777777" w:rsidR="00CE3FF4" w:rsidRPr="00185F0E" w:rsidRDefault="00CE3FF4" w:rsidP="00CE3FF4">
            <w:pPr>
              <w:rPr>
                <w:sz w:val="22"/>
                <w:szCs w:val="22"/>
              </w:rPr>
            </w:pPr>
            <w:r w:rsidRPr="00185F0E">
              <w:rPr>
                <w:sz w:val="22"/>
                <w:szCs w:val="22"/>
              </w:rPr>
              <w:t>Персональный менеджмент</w:t>
            </w:r>
          </w:p>
          <w:p w14:paraId="0761AEE7" w14:textId="77777777" w:rsidR="00CE3FF4" w:rsidRPr="00185F0E" w:rsidRDefault="00CE3FF4" w:rsidP="00CE3FF4">
            <w:pPr>
              <w:rPr>
                <w:sz w:val="22"/>
                <w:szCs w:val="22"/>
              </w:rPr>
            </w:pPr>
            <w:r w:rsidRPr="00185F0E">
              <w:rPr>
                <w:sz w:val="22"/>
                <w:szCs w:val="22"/>
              </w:rPr>
              <w:t>Лидерство</w:t>
            </w:r>
          </w:p>
          <w:p w14:paraId="497F8DFD" w14:textId="77777777" w:rsidR="00CE3FF4" w:rsidRPr="00185F0E" w:rsidRDefault="00CE3FF4" w:rsidP="00CE3FF4">
            <w:pPr>
              <w:rPr>
                <w:rFonts w:eastAsia="Calibri"/>
                <w:sz w:val="22"/>
                <w:szCs w:val="22"/>
              </w:rPr>
            </w:pPr>
            <w:r w:rsidRPr="00185F0E">
              <w:rPr>
                <w:rFonts w:eastAsia="Calibri"/>
                <w:sz w:val="22"/>
                <w:szCs w:val="22"/>
              </w:rPr>
              <w:t>Психология профессионального развития</w:t>
            </w:r>
          </w:p>
          <w:p w14:paraId="3D76F3FC" w14:textId="77777777" w:rsidR="00CE3FF4" w:rsidRPr="00185F0E" w:rsidRDefault="00CE3FF4" w:rsidP="00CE3FF4">
            <w:pPr>
              <w:rPr>
                <w:rFonts w:eastAsia="Calibri"/>
                <w:sz w:val="22"/>
                <w:szCs w:val="22"/>
              </w:rPr>
            </w:pPr>
          </w:p>
          <w:p w14:paraId="177AD28E" w14:textId="77777777" w:rsidR="00CE3FF4" w:rsidRPr="00185F0E" w:rsidRDefault="00CE3FF4" w:rsidP="00CE3FF4">
            <w:pPr>
              <w:rPr>
                <w:color w:val="FF0000"/>
                <w:sz w:val="22"/>
                <w:szCs w:val="22"/>
              </w:rPr>
            </w:pPr>
            <w:r w:rsidRPr="00185F0E">
              <w:rPr>
                <w:rFonts w:eastAsia="Calibri"/>
                <w:i/>
                <w:sz w:val="22"/>
                <w:szCs w:val="22"/>
              </w:rPr>
              <w:t>Подготовка к процедуре защиты и защита выпускной квалификационной работы</w:t>
            </w:r>
            <w:r w:rsidRPr="00185F0E">
              <w:rPr>
                <w:sz w:val="22"/>
                <w:szCs w:val="22"/>
              </w:rPr>
              <w:t>.</w:t>
            </w:r>
          </w:p>
          <w:p w14:paraId="5DEC5A6A" w14:textId="77777777" w:rsidR="00CE3FF4" w:rsidRPr="00185F0E" w:rsidRDefault="00CE3FF4" w:rsidP="00CE3FF4">
            <w:pPr>
              <w:rPr>
                <w:color w:val="FF0000"/>
                <w:sz w:val="22"/>
                <w:szCs w:val="22"/>
              </w:rPr>
            </w:pPr>
          </w:p>
        </w:tc>
      </w:tr>
      <w:tr w:rsidR="00CE3FF4" w:rsidRPr="00FB4AA6" w14:paraId="17ED6228" w14:textId="77777777" w:rsidTr="009100FB">
        <w:trPr>
          <w:trHeight w:val="2300"/>
        </w:trPr>
        <w:tc>
          <w:tcPr>
            <w:tcW w:w="658" w:type="dxa"/>
            <w:vMerge/>
            <w:vAlign w:val="center"/>
          </w:tcPr>
          <w:p w14:paraId="1EA77947" w14:textId="77777777" w:rsidR="00CE3FF4" w:rsidRPr="00FB4AA6" w:rsidRDefault="00CE3FF4" w:rsidP="00CE3FF4">
            <w:pPr>
              <w:widowControl w:val="0"/>
              <w:spacing w:line="276" w:lineRule="auto"/>
            </w:pPr>
          </w:p>
        </w:tc>
        <w:tc>
          <w:tcPr>
            <w:tcW w:w="1843" w:type="dxa"/>
            <w:vMerge/>
          </w:tcPr>
          <w:p w14:paraId="19E45EB4" w14:textId="77777777" w:rsidR="00CE3FF4" w:rsidRPr="00185F0E" w:rsidRDefault="00CE3FF4" w:rsidP="00CE3FF4">
            <w:pPr>
              <w:widowControl w:val="0"/>
              <w:spacing w:line="276" w:lineRule="auto"/>
              <w:rPr>
                <w:sz w:val="22"/>
                <w:szCs w:val="22"/>
              </w:rPr>
            </w:pPr>
          </w:p>
        </w:tc>
        <w:tc>
          <w:tcPr>
            <w:tcW w:w="2551" w:type="dxa"/>
          </w:tcPr>
          <w:p w14:paraId="6911E4EC" w14:textId="77777777" w:rsidR="00CE3FF4" w:rsidRPr="00185F0E" w:rsidRDefault="00CE3FF4" w:rsidP="00CE3FF4">
            <w:pPr>
              <w:rPr>
                <w:sz w:val="22"/>
                <w:szCs w:val="22"/>
              </w:rPr>
            </w:pPr>
            <w:r w:rsidRPr="00185F0E">
              <w:rPr>
                <w:sz w:val="22"/>
                <w:szCs w:val="22"/>
              </w:rPr>
              <w:t xml:space="preserve">УК-3.2 </w:t>
            </w:r>
          </w:p>
          <w:p w14:paraId="6E882126" w14:textId="77777777" w:rsidR="00CE3FF4" w:rsidRPr="00185F0E" w:rsidRDefault="00CE3FF4" w:rsidP="00CE3FF4">
            <w:pPr>
              <w:rPr>
                <w:sz w:val="22"/>
                <w:szCs w:val="22"/>
              </w:rPr>
            </w:pPr>
            <w:r w:rsidRPr="00185F0E">
              <w:rPr>
                <w:sz w:val="22"/>
                <w:szCs w:val="22"/>
              </w:rPr>
              <w:t>Эффективно взаимодействует с другими членами команды, понимает свою роль в команде.</w:t>
            </w:r>
          </w:p>
        </w:tc>
        <w:tc>
          <w:tcPr>
            <w:tcW w:w="6096" w:type="dxa"/>
          </w:tcPr>
          <w:p w14:paraId="776CB2D3" w14:textId="77777777" w:rsidR="00CE3FF4" w:rsidRPr="00185F0E" w:rsidRDefault="00CE3FF4" w:rsidP="00CE3FF4">
            <w:pPr>
              <w:jc w:val="both"/>
              <w:rPr>
                <w:sz w:val="22"/>
                <w:szCs w:val="22"/>
              </w:rPr>
            </w:pPr>
            <w:r w:rsidRPr="00185F0E">
              <w:rPr>
                <w:b/>
                <w:i/>
                <w:sz w:val="22"/>
                <w:szCs w:val="22"/>
              </w:rPr>
              <w:t xml:space="preserve">Знает: </w:t>
            </w:r>
            <w:r w:rsidRPr="00185F0E">
              <w:rPr>
                <w:sz w:val="22"/>
                <w:szCs w:val="22"/>
              </w:rPr>
              <w:t>особенности и стратегии межличностного взаимодействия в командной работе.</w:t>
            </w:r>
          </w:p>
          <w:p w14:paraId="20154AF4" w14:textId="77777777" w:rsidR="00CE3FF4" w:rsidRPr="00185F0E" w:rsidRDefault="00CE3FF4" w:rsidP="00CE3FF4">
            <w:pPr>
              <w:jc w:val="both"/>
              <w:rPr>
                <w:sz w:val="22"/>
                <w:szCs w:val="22"/>
              </w:rPr>
            </w:pPr>
            <w:r w:rsidRPr="00185F0E">
              <w:rPr>
                <w:b/>
                <w:i/>
                <w:sz w:val="22"/>
                <w:szCs w:val="22"/>
              </w:rPr>
              <w:t>Умеет:</w:t>
            </w:r>
            <w:r w:rsidRPr="00185F0E">
              <w:rPr>
                <w:sz w:val="22"/>
                <w:szCs w:val="22"/>
              </w:rPr>
              <w:t xml:space="preserve"> устанавливать и поддерживать контакты, обеспечивающие успешную работу в коллективе; применять основные методы и нормы социального взаимодействия для реализации своей роли и взаимодействия внутри команды.</w:t>
            </w:r>
          </w:p>
          <w:p w14:paraId="6BE947AF" w14:textId="77777777" w:rsidR="00CE3FF4" w:rsidRPr="00185F0E" w:rsidRDefault="00CE3FF4" w:rsidP="00CE3FF4">
            <w:pPr>
              <w:jc w:val="both"/>
              <w:rPr>
                <w:sz w:val="22"/>
                <w:szCs w:val="22"/>
              </w:rPr>
            </w:pPr>
            <w:r w:rsidRPr="00185F0E">
              <w:rPr>
                <w:b/>
                <w:i/>
                <w:sz w:val="22"/>
                <w:szCs w:val="22"/>
              </w:rPr>
              <w:t>Владеет:</w:t>
            </w:r>
            <w:r w:rsidRPr="00185F0E">
              <w:rPr>
                <w:sz w:val="22"/>
                <w:szCs w:val="22"/>
              </w:rPr>
              <w:t xml:space="preserve"> основными методами и приемами социального взаимодействия и работы в команде; способностью обмениваться идеями, информацией, знанием и опытом в командной работе;</w:t>
            </w:r>
            <w:r w:rsidRPr="00185F0E">
              <w:rPr>
                <w:rFonts w:eastAsia="Calibri"/>
                <w:sz w:val="22"/>
                <w:szCs w:val="22"/>
              </w:rPr>
              <w:t xml:space="preserve"> </w:t>
            </w:r>
            <w:r w:rsidRPr="00185F0E">
              <w:rPr>
                <w:sz w:val="22"/>
                <w:szCs w:val="22"/>
              </w:rPr>
              <w:t>способностью реализовывать свою роль в командной работе с учетом особенностей поведения и интересов участников командной работы; способностью нести личную ответственность в командной работе.</w:t>
            </w:r>
          </w:p>
        </w:tc>
        <w:tc>
          <w:tcPr>
            <w:tcW w:w="4677" w:type="dxa"/>
          </w:tcPr>
          <w:p w14:paraId="6F6FE4A1" w14:textId="77777777" w:rsidR="00CE3FF4" w:rsidRPr="00185F0E" w:rsidRDefault="00CE3FF4" w:rsidP="00CE3FF4">
            <w:pPr>
              <w:rPr>
                <w:sz w:val="22"/>
                <w:szCs w:val="22"/>
              </w:rPr>
            </w:pPr>
            <w:r w:rsidRPr="00185F0E">
              <w:rPr>
                <w:sz w:val="22"/>
                <w:szCs w:val="22"/>
              </w:rPr>
              <w:t>Деловые коммуникации</w:t>
            </w:r>
          </w:p>
          <w:p w14:paraId="32A2EF99" w14:textId="77777777" w:rsidR="00CE3FF4" w:rsidRPr="00185F0E" w:rsidRDefault="00CE3FF4" w:rsidP="00CE3FF4">
            <w:pPr>
              <w:rPr>
                <w:sz w:val="22"/>
                <w:szCs w:val="22"/>
              </w:rPr>
            </w:pPr>
            <w:r w:rsidRPr="00185F0E">
              <w:rPr>
                <w:sz w:val="22"/>
                <w:szCs w:val="22"/>
              </w:rPr>
              <w:t>Корпоративная социальная ответственность</w:t>
            </w:r>
          </w:p>
          <w:p w14:paraId="2FCE84D8" w14:textId="77777777" w:rsidR="00CE3FF4" w:rsidRPr="00185F0E" w:rsidRDefault="00CE3FF4" w:rsidP="00CE3FF4">
            <w:pPr>
              <w:rPr>
                <w:sz w:val="22"/>
                <w:szCs w:val="22"/>
              </w:rPr>
            </w:pPr>
            <w:r w:rsidRPr="00185F0E">
              <w:rPr>
                <w:sz w:val="22"/>
                <w:szCs w:val="22"/>
              </w:rPr>
              <w:t>Конфликтология</w:t>
            </w:r>
          </w:p>
          <w:p w14:paraId="20CB1827" w14:textId="77777777" w:rsidR="00CE3FF4" w:rsidRPr="00185F0E" w:rsidRDefault="00CE3FF4" w:rsidP="00CE3FF4">
            <w:pPr>
              <w:rPr>
                <w:sz w:val="22"/>
                <w:szCs w:val="22"/>
              </w:rPr>
            </w:pPr>
            <w:r w:rsidRPr="00185F0E">
              <w:rPr>
                <w:sz w:val="22"/>
                <w:szCs w:val="22"/>
              </w:rPr>
              <w:t>Персональный менеджмент</w:t>
            </w:r>
          </w:p>
          <w:p w14:paraId="2A6A6729" w14:textId="77777777" w:rsidR="00CE3FF4" w:rsidRPr="00185F0E" w:rsidRDefault="00CE3FF4" w:rsidP="00CE3FF4">
            <w:pPr>
              <w:rPr>
                <w:sz w:val="22"/>
                <w:szCs w:val="22"/>
              </w:rPr>
            </w:pPr>
            <w:r w:rsidRPr="00185F0E">
              <w:rPr>
                <w:sz w:val="22"/>
                <w:szCs w:val="22"/>
              </w:rPr>
              <w:t>Лидерство</w:t>
            </w:r>
          </w:p>
          <w:p w14:paraId="4F046550" w14:textId="77777777" w:rsidR="00CE3FF4" w:rsidRPr="00185F0E" w:rsidRDefault="00CE3FF4" w:rsidP="00CE3FF4">
            <w:pPr>
              <w:rPr>
                <w:rFonts w:eastAsia="Calibri"/>
                <w:sz w:val="22"/>
                <w:szCs w:val="22"/>
              </w:rPr>
            </w:pPr>
            <w:r w:rsidRPr="00185F0E">
              <w:rPr>
                <w:rFonts w:eastAsia="Calibri"/>
                <w:sz w:val="22"/>
                <w:szCs w:val="22"/>
              </w:rPr>
              <w:t>Психология профессионального развития</w:t>
            </w:r>
          </w:p>
          <w:p w14:paraId="76AF8A99" w14:textId="77777777" w:rsidR="00CE3FF4" w:rsidRPr="00185F0E" w:rsidRDefault="00CE3FF4" w:rsidP="00CE3FF4">
            <w:pPr>
              <w:rPr>
                <w:rFonts w:eastAsia="Calibri"/>
                <w:sz w:val="22"/>
                <w:szCs w:val="22"/>
              </w:rPr>
            </w:pPr>
          </w:p>
          <w:p w14:paraId="4764F5EF" w14:textId="77777777" w:rsidR="00CE3FF4" w:rsidRPr="00185F0E" w:rsidRDefault="00CE3FF4" w:rsidP="00CE3FF4">
            <w:pPr>
              <w:rPr>
                <w:color w:val="FF0000"/>
                <w:sz w:val="22"/>
                <w:szCs w:val="22"/>
              </w:rPr>
            </w:pPr>
            <w:r w:rsidRPr="00185F0E">
              <w:rPr>
                <w:rFonts w:eastAsia="Calibri"/>
                <w:i/>
                <w:sz w:val="22"/>
                <w:szCs w:val="22"/>
              </w:rPr>
              <w:t>Подготовка к процедуре защиты и защита выпускной квалификационной работы</w:t>
            </w:r>
            <w:r w:rsidRPr="00185F0E">
              <w:rPr>
                <w:sz w:val="22"/>
                <w:szCs w:val="22"/>
              </w:rPr>
              <w:t>.</w:t>
            </w:r>
          </w:p>
          <w:p w14:paraId="073BB076" w14:textId="77777777" w:rsidR="00CE3FF4" w:rsidRPr="00185F0E" w:rsidRDefault="00CE3FF4" w:rsidP="00CE3FF4">
            <w:pPr>
              <w:rPr>
                <w:i/>
                <w:color w:val="FF0000"/>
                <w:sz w:val="22"/>
                <w:szCs w:val="22"/>
              </w:rPr>
            </w:pPr>
          </w:p>
        </w:tc>
      </w:tr>
    </w:tbl>
    <w:p w14:paraId="08DB505B" w14:textId="77777777" w:rsidR="00CE3FF4" w:rsidRPr="00FB4AA6" w:rsidRDefault="00CE3FF4" w:rsidP="00CE3FF4">
      <w:pPr>
        <w:spacing w:after="200" w:line="276" w:lineRule="auto"/>
        <w:rPr>
          <w:rFonts w:eastAsia="Calibri"/>
        </w:rPr>
      </w:pPr>
      <w:r w:rsidRPr="00FB4AA6">
        <w:rPr>
          <w:rFonts w:eastAsia="Calibri"/>
        </w:rPr>
        <w:br w:type="page"/>
      </w:r>
    </w:p>
    <w:tbl>
      <w:tblPr>
        <w:tblW w:w="15797" w:type="dxa"/>
        <w:tblInd w:w="-4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1"/>
        <w:gridCol w:w="1934"/>
        <w:gridCol w:w="3056"/>
        <w:gridCol w:w="6095"/>
        <w:gridCol w:w="4031"/>
      </w:tblGrid>
      <w:tr w:rsidR="00CE3FF4" w:rsidRPr="00FB4AA6" w14:paraId="1B87D585" w14:textId="77777777" w:rsidTr="00A02C92">
        <w:trPr>
          <w:trHeight w:val="560"/>
        </w:trPr>
        <w:tc>
          <w:tcPr>
            <w:tcW w:w="681" w:type="dxa"/>
          </w:tcPr>
          <w:p w14:paraId="60A672E5" w14:textId="77777777" w:rsidR="00CE3FF4" w:rsidRPr="00FB4AA6" w:rsidRDefault="00CE3FF4" w:rsidP="00CE3FF4">
            <w:pPr>
              <w:jc w:val="center"/>
            </w:pPr>
            <w:r w:rsidRPr="00FB4AA6">
              <w:lastRenderedPageBreak/>
              <w:t>Категория УК</w:t>
            </w:r>
          </w:p>
        </w:tc>
        <w:tc>
          <w:tcPr>
            <w:tcW w:w="1934" w:type="dxa"/>
          </w:tcPr>
          <w:p w14:paraId="6C92B21A" w14:textId="77777777" w:rsidR="00CE3FF4" w:rsidRPr="00FB4AA6" w:rsidRDefault="00CE3FF4" w:rsidP="00CE3FF4">
            <w:pPr>
              <w:jc w:val="center"/>
              <w:rPr>
                <w:b/>
              </w:rPr>
            </w:pPr>
            <w:r w:rsidRPr="00FB4AA6">
              <w:rPr>
                <w:b/>
              </w:rPr>
              <w:t>Код и наименование УК</w:t>
            </w:r>
          </w:p>
        </w:tc>
        <w:tc>
          <w:tcPr>
            <w:tcW w:w="3056" w:type="dxa"/>
          </w:tcPr>
          <w:p w14:paraId="52C77366" w14:textId="77777777" w:rsidR="00CE3FF4" w:rsidRPr="00FB4AA6" w:rsidRDefault="00CE3FF4" w:rsidP="00CE3FF4">
            <w:pPr>
              <w:jc w:val="center"/>
              <w:rPr>
                <w:b/>
              </w:rPr>
            </w:pPr>
            <w:r w:rsidRPr="00FB4AA6">
              <w:rPr>
                <w:b/>
              </w:rPr>
              <w:t>Код и наименование индикатора достижения УК</w:t>
            </w:r>
          </w:p>
        </w:tc>
        <w:tc>
          <w:tcPr>
            <w:tcW w:w="6095" w:type="dxa"/>
          </w:tcPr>
          <w:p w14:paraId="48A2F5E2" w14:textId="77777777" w:rsidR="00CE3FF4" w:rsidRPr="00FB4AA6" w:rsidRDefault="00CE3FF4" w:rsidP="00CE3FF4">
            <w:pPr>
              <w:jc w:val="center"/>
              <w:rPr>
                <w:b/>
              </w:rPr>
            </w:pPr>
            <w:r w:rsidRPr="00FB4AA6">
              <w:rPr>
                <w:b/>
              </w:rPr>
              <w:t>Результаты обучения</w:t>
            </w:r>
          </w:p>
        </w:tc>
        <w:tc>
          <w:tcPr>
            <w:tcW w:w="4031" w:type="dxa"/>
          </w:tcPr>
          <w:p w14:paraId="2EBFB32C" w14:textId="77777777" w:rsidR="00CE3FF4" w:rsidRPr="00FB4AA6" w:rsidRDefault="00CE3FF4" w:rsidP="00CE3FF4">
            <w:pPr>
              <w:jc w:val="center"/>
              <w:rPr>
                <w:b/>
              </w:rPr>
            </w:pPr>
            <w:r w:rsidRPr="00FB4AA6">
              <w:rPr>
                <w:b/>
              </w:rPr>
              <w:t>Дисциплины, практики,</w:t>
            </w:r>
          </w:p>
          <w:p w14:paraId="0B49712F" w14:textId="77777777" w:rsidR="00CE3FF4" w:rsidRPr="00FB4AA6" w:rsidRDefault="00CE3FF4" w:rsidP="00CE3FF4">
            <w:pPr>
              <w:jc w:val="center"/>
              <w:rPr>
                <w:b/>
              </w:rPr>
            </w:pPr>
            <w:r w:rsidRPr="00FB4AA6">
              <w:rPr>
                <w:b/>
              </w:rPr>
              <w:t xml:space="preserve"> государственная итоговая аттестация</w:t>
            </w:r>
          </w:p>
        </w:tc>
      </w:tr>
      <w:tr w:rsidR="00CE3FF4" w:rsidRPr="00FB4AA6" w14:paraId="735A3C82" w14:textId="77777777" w:rsidTr="00A02C92">
        <w:trPr>
          <w:trHeight w:val="2412"/>
        </w:trPr>
        <w:tc>
          <w:tcPr>
            <w:tcW w:w="681" w:type="dxa"/>
            <w:vMerge w:val="restart"/>
            <w:textDirection w:val="btLr"/>
            <w:vAlign w:val="center"/>
          </w:tcPr>
          <w:p w14:paraId="451700B2" w14:textId="77777777" w:rsidR="00CE3FF4" w:rsidRPr="00FB4AA6" w:rsidRDefault="00CE3FF4" w:rsidP="00CE3FF4">
            <w:pPr>
              <w:ind w:left="113" w:right="113"/>
              <w:jc w:val="center"/>
              <w:rPr>
                <w:b/>
              </w:rPr>
            </w:pPr>
            <w:r w:rsidRPr="00FB4AA6">
              <w:rPr>
                <w:b/>
              </w:rPr>
              <w:t>Коммуникации</w:t>
            </w:r>
          </w:p>
        </w:tc>
        <w:tc>
          <w:tcPr>
            <w:tcW w:w="1934" w:type="dxa"/>
            <w:vMerge w:val="restart"/>
          </w:tcPr>
          <w:p w14:paraId="1E827B0B" w14:textId="77777777" w:rsidR="00CE3FF4" w:rsidRPr="00FB4AA6" w:rsidRDefault="00CE3FF4" w:rsidP="00CE3FF4">
            <w:pPr>
              <w:rPr>
                <w:b/>
              </w:rPr>
            </w:pPr>
            <w:r w:rsidRPr="00FB4AA6">
              <w:rPr>
                <w:b/>
              </w:rPr>
              <w:t>УК-4</w:t>
            </w:r>
          </w:p>
          <w:p w14:paraId="0EB70853" w14:textId="688E841D" w:rsidR="00CE3FF4" w:rsidRPr="00FB4AA6" w:rsidRDefault="00BE462A" w:rsidP="00CE3FF4">
            <w:pPr>
              <w:rPr>
                <w:b/>
              </w:rPr>
            </w:pPr>
            <w:r w:rsidRPr="00BE462A">
              <w:rPr>
                <w:b/>
              </w:rPr>
              <w:t>Способен осуществлять деловую коммуникацию в устной и письменной формах на государственном языке Российской Федерации и иностранном(ых) языке(ах)</w:t>
            </w:r>
            <w:r w:rsidR="00CE3FF4" w:rsidRPr="00FB4AA6">
              <w:rPr>
                <w:b/>
              </w:rPr>
              <w:t>.</w:t>
            </w:r>
          </w:p>
        </w:tc>
        <w:tc>
          <w:tcPr>
            <w:tcW w:w="3056" w:type="dxa"/>
          </w:tcPr>
          <w:p w14:paraId="1EC71BE4" w14:textId="77777777" w:rsidR="00CE3FF4" w:rsidRPr="00FB4AA6" w:rsidRDefault="00CE3FF4" w:rsidP="00CE3FF4">
            <w:r w:rsidRPr="00FB4AA6">
              <w:t>УК-4.1</w:t>
            </w:r>
          </w:p>
          <w:p w14:paraId="5785B518" w14:textId="77777777" w:rsidR="00CE3FF4" w:rsidRPr="00FB4AA6" w:rsidRDefault="00CE3FF4" w:rsidP="00CE3FF4">
            <w:r w:rsidRPr="00FB4AA6">
              <w:t>Выбирает коммуникативно приемлемые стиль и средства взаимодействия в общении на государственном языке РФ и иностранном(-ых) языках, в том числе с использованием средств информационно-коммуникационных технологий (ИКТ)</w:t>
            </w:r>
          </w:p>
        </w:tc>
        <w:tc>
          <w:tcPr>
            <w:tcW w:w="6095" w:type="dxa"/>
          </w:tcPr>
          <w:p w14:paraId="3F814D8F" w14:textId="77777777" w:rsidR="00CE3FF4" w:rsidRPr="00FB4AA6" w:rsidRDefault="00CE3FF4" w:rsidP="00CE3FF4">
            <w:pPr>
              <w:jc w:val="both"/>
            </w:pPr>
            <w:r w:rsidRPr="00FB4AA6">
              <w:rPr>
                <w:b/>
                <w:i/>
              </w:rPr>
              <w:t>Знает: </w:t>
            </w:r>
            <w:r w:rsidRPr="00FB4AA6">
              <w:t>языковой материал (лексические единицы и грамматические структуры), достаточный для установления и развития профессиональных контактов; правила и способы коммуникации в профессиональном взаимодействии.</w:t>
            </w:r>
          </w:p>
          <w:p w14:paraId="5E8939BE" w14:textId="77777777" w:rsidR="00CE3FF4" w:rsidRPr="00FB4AA6" w:rsidRDefault="00CE3FF4" w:rsidP="00CE3FF4">
            <w:pPr>
              <w:jc w:val="both"/>
            </w:pPr>
            <w:r w:rsidRPr="00FB4AA6">
              <w:rPr>
                <w:b/>
                <w:i/>
              </w:rPr>
              <w:t>Умеет: </w:t>
            </w:r>
            <w:r w:rsidRPr="00FB4AA6">
              <w:t>анализировать систему коммуникационных связей и применять технологию построения эффективной коммуникации в профессиональной деятельности.</w:t>
            </w:r>
          </w:p>
          <w:p w14:paraId="51792336" w14:textId="77777777" w:rsidR="00CE3FF4" w:rsidRPr="00FB4AA6" w:rsidRDefault="00CE3FF4" w:rsidP="00CE3FF4">
            <w:pPr>
              <w:jc w:val="both"/>
            </w:pPr>
            <w:r w:rsidRPr="00FB4AA6">
              <w:rPr>
                <w:b/>
                <w:i/>
              </w:rPr>
              <w:t>Владеет:</w:t>
            </w:r>
            <w:r w:rsidRPr="00FB4AA6">
              <w:t xml:space="preserve"> грамматическими и лексическими категориями русского и иностранного(ых) языков, навыками использования современных средств информационно-коммуникационных технологий (ИКТ).</w:t>
            </w:r>
          </w:p>
        </w:tc>
        <w:tc>
          <w:tcPr>
            <w:tcW w:w="4031" w:type="dxa"/>
          </w:tcPr>
          <w:p w14:paraId="2F48ABC1" w14:textId="77777777" w:rsidR="00CE3FF4" w:rsidRPr="00FB4AA6" w:rsidRDefault="00CE3FF4" w:rsidP="00CE3FF4">
            <w:r w:rsidRPr="00FB4AA6">
              <w:t>Иностранный язык</w:t>
            </w:r>
          </w:p>
          <w:p w14:paraId="11F1DC7D" w14:textId="77777777" w:rsidR="00CE3FF4" w:rsidRPr="00FB4AA6" w:rsidRDefault="00CE3FF4" w:rsidP="00CE3FF4">
            <w:r w:rsidRPr="00FB4AA6">
              <w:t>Иностранный язык в профессиональной деятельности</w:t>
            </w:r>
          </w:p>
          <w:p w14:paraId="06A464EE" w14:textId="77777777" w:rsidR="00CE3FF4" w:rsidRPr="00FB4AA6" w:rsidRDefault="00CE3FF4" w:rsidP="00CE3FF4">
            <w:r w:rsidRPr="00FB4AA6">
              <w:t>Русский язык и культура речи</w:t>
            </w:r>
          </w:p>
          <w:p w14:paraId="6BC0B6CE" w14:textId="77777777" w:rsidR="00CE3FF4" w:rsidRPr="00FB4AA6" w:rsidRDefault="00CE3FF4" w:rsidP="00CE3FF4">
            <w:r w:rsidRPr="00FB4AA6">
              <w:t>Деловые коммуникации</w:t>
            </w:r>
          </w:p>
          <w:p w14:paraId="256F5548" w14:textId="7F6C758C" w:rsidR="00CE3FF4" w:rsidRPr="00FB4AA6" w:rsidRDefault="00CE3FF4" w:rsidP="00CE3FF4">
            <w:r w:rsidRPr="00FB4AA6">
              <w:t>Связи с общественностью в органах власти</w:t>
            </w:r>
          </w:p>
          <w:p w14:paraId="3B277257" w14:textId="77777777" w:rsidR="00CE3FF4" w:rsidRPr="00FB4AA6" w:rsidRDefault="00CE3FF4" w:rsidP="00CE3FF4">
            <w:pPr>
              <w:rPr>
                <w:color w:val="FF0000"/>
              </w:rPr>
            </w:pPr>
            <w:r w:rsidRPr="00FB4AA6">
              <w:rPr>
                <w:rFonts w:eastAsia="Calibri"/>
                <w:i/>
              </w:rPr>
              <w:t>Подготовка к процедуре защиты и защита выпускной квалификационной работы</w:t>
            </w:r>
          </w:p>
        </w:tc>
      </w:tr>
      <w:tr w:rsidR="00CE3FF4" w:rsidRPr="00FB4AA6" w14:paraId="5FE564F9" w14:textId="77777777" w:rsidTr="00A02C92">
        <w:trPr>
          <w:trHeight w:val="1533"/>
        </w:trPr>
        <w:tc>
          <w:tcPr>
            <w:tcW w:w="681" w:type="dxa"/>
            <w:vMerge/>
            <w:vAlign w:val="center"/>
          </w:tcPr>
          <w:p w14:paraId="67D03D50" w14:textId="77777777" w:rsidR="00CE3FF4" w:rsidRPr="00FB4AA6" w:rsidRDefault="00CE3FF4" w:rsidP="00CE3FF4">
            <w:pPr>
              <w:widowControl w:val="0"/>
              <w:spacing w:line="276" w:lineRule="auto"/>
            </w:pPr>
          </w:p>
        </w:tc>
        <w:tc>
          <w:tcPr>
            <w:tcW w:w="1934" w:type="dxa"/>
            <w:vMerge/>
          </w:tcPr>
          <w:p w14:paraId="3ACD0A18" w14:textId="77777777" w:rsidR="00CE3FF4" w:rsidRPr="00FB4AA6" w:rsidRDefault="00CE3FF4" w:rsidP="00CE3FF4">
            <w:pPr>
              <w:widowControl w:val="0"/>
              <w:spacing w:line="276" w:lineRule="auto"/>
            </w:pPr>
          </w:p>
        </w:tc>
        <w:tc>
          <w:tcPr>
            <w:tcW w:w="3056" w:type="dxa"/>
          </w:tcPr>
          <w:p w14:paraId="67090100" w14:textId="77777777" w:rsidR="00CE3FF4" w:rsidRPr="00FB4AA6" w:rsidRDefault="00CE3FF4" w:rsidP="00CE3FF4">
            <w:r w:rsidRPr="00FB4AA6">
              <w:t>УК-4.2</w:t>
            </w:r>
          </w:p>
          <w:p w14:paraId="5F784560" w14:textId="77777777" w:rsidR="00CE3FF4" w:rsidRPr="00FB4AA6" w:rsidRDefault="00CE3FF4" w:rsidP="00CE3FF4">
            <w:r w:rsidRPr="00FB4AA6">
              <w:t>Ведет деловую переписку на государственном языке РФ и иностранном(-ых) языках.</w:t>
            </w:r>
          </w:p>
          <w:p w14:paraId="240A4EB1" w14:textId="77777777" w:rsidR="00CE3FF4" w:rsidRPr="00FB4AA6" w:rsidRDefault="00CE3FF4" w:rsidP="00CE3FF4"/>
        </w:tc>
        <w:tc>
          <w:tcPr>
            <w:tcW w:w="6095" w:type="dxa"/>
          </w:tcPr>
          <w:p w14:paraId="3A799579" w14:textId="77777777" w:rsidR="00CE3FF4" w:rsidRPr="00FB4AA6" w:rsidRDefault="00CE3FF4" w:rsidP="00CE3FF4">
            <w:pPr>
              <w:jc w:val="both"/>
            </w:pPr>
            <w:r w:rsidRPr="00FB4AA6">
              <w:rPr>
                <w:b/>
                <w:i/>
              </w:rPr>
              <w:t>Знает:</w:t>
            </w:r>
            <w:r w:rsidRPr="00FB4AA6">
              <w:t xml:space="preserve"> принципы построения письменного высказывания на русском и иностранном языках; правила деловой письменной коммуникации.    </w:t>
            </w:r>
            <w:r w:rsidRPr="00FB4AA6">
              <w:rPr>
                <w:b/>
                <w:i/>
              </w:rPr>
              <w:t>Умеет:</w:t>
            </w:r>
            <w:r w:rsidRPr="00FB4AA6">
              <w:t xml:space="preserve"> применять на практике деловую коммуникацию в письменной форме, принципы и особенности делового общения на русском и иностранном языках. </w:t>
            </w:r>
          </w:p>
          <w:p w14:paraId="65680D22" w14:textId="77777777" w:rsidR="00CE3FF4" w:rsidRPr="00FB4AA6" w:rsidRDefault="00CE3FF4" w:rsidP="00CE3FF4">
            <w:pPr>
              <w:jc w:val="both"/>
            </w:pPr>
            <w:r w:rsidRPr="00FB4AA6">
              <w:rPr>
                <w:b/>
                <w:i/>
              </w:rPr>
              <w:t>Владеет:</w:t>
            </w:r>
            <w:r w:rsidRPr="00FB4AA6">
              <w:t xml:space="preserve"> навыками письменных коммуникаций, в том числе на иностранном языке, навыками использования ИКТ.</w:t>
            </w:r>
          </w:p>
        </w:tc>
        <w:tc>
          <w:tcPr>
            <w:tcW w:w="4031" w:type="dxa"/>
          </w:tcPr>
          <w:p w14:paraId="63CCCACF" w14:textId="77777777" w:rsidR="00CE3FF4" w:rsidRPr="00FB4AA6" w:rsidRDefault="00CE3FF4" w:rsidP="00CE3FF4">
            <w:r w:rsidRPr="00FB4AA6">
              <w:t>Иностранный язык</w:t>
            </w:r>
          </w:p>
          <w:p w14:paraId="428D51E6" w14:textId="77777777" w:rsidR="00CE3FF4" w:rsidRPr="00FB4AA6" w:rsidRDefault="00CE3FF4" w:rsidP="00CE3FF4">
            <w:r w:rsidRPr="00FB4AA6">
              <w:t>Иностранный язык в профессиональной деятельности</w:t>
            </w:r>
          </w:p>
          <w:p w14:paraId="428BB135" w14:textId="77777777" w:rsidR="00CE3FF4" w:rsidRPr="00FB4AA6" w:rsidRDefault="00CE3FF4" w:rsidP="00CE3FF4">
            <w:r w:rsidRPr="00FB4AA6">
              <w:t>Русский язык и культура речи</w:t>
            </w:r>
          </w:p>
          <w:p w14:paraId="041A1121" w14:textId="77777777" w:rsidR="00CE3FF4" w:rsidRPr="00FB4AA6" w:rsidRDefault="00CE3FF4" w:rsidP="00CE3FF4">
            <w:r w:rsidRPr="00FB4AA6">
              <w:t>Деловые коммуникации</w:t>
            </w:r>
          </w:p>
          <w:p w14:paraId="346EB7E3" w14:textId="0B3FEDE6" w:rsidR="00CE3FF4" w:rsidRPr="00FB4AA6" w:rsidRDefault="00CE3FF4" w:rsidP="00CE3FF4">
            <w:r w:rsidRPr="00FB4AA6">
              <w:t>Связи с общественностью в органах власти</w:t>
            </w:r>
          </w:p>
          <w:p w14:paraId="16915137" w14:textId="77777777" w:rsidR="00CE3FF4" w:rsidRPr="00FB4AA6" w:rsidRDefault="00CE3FF4" w:rsidP="00CE3FF4">
            <w:pPr>
              <w:rPr>
                <w:color w:val="FF0000"/>
              </w:rPr>
            </w:pPr>
            <w:r w:rsidRPr="00FB4AA6">
              <w:rPr>
                <w:rFonts w:eastAsia="Calibri"/>
                <w:i/>
              </w:rPr>
              <w:t>Подготовка к процедуре защиты и защита выпускной квалификационной работы</w:t>
            </w:r>
          </w:p>
        </w:tc>
      </w:tr>
      <w:tr w:rsidR="00CE3FF4" w:rsidRPr="00FB4AA6" w14:paraId="71215C45" w14:textId="77777777" w:rsidTr="00A02C92">
        <w:trPr>
          <w:trHeight w:val="1775"/>
        </w:trPr>
        <w:tc>
          <w:tcPr>
            <w:tcW w:w="681" w:type="dxa"/>
            <w:vMerge/>
            <w:vAlign w:val="center"/>
          </w:tcPr>
          <w:p w14:paraId="7E5F94EC" w14:textId="77777777" w:rsidR="00CE3FF4" w:rsidRPr="00FB4AA6" w:rsidRDefault="00CE3FF4" w:rsidP="00CE3FF4">
            <w:pPr>
              <w:widowControl w:val="0"/>
              <w:spacing w:line="276" w:lineRule="auto"/>
            </w:pPr>
          </w:p>
        </w:tc>
        <w:tc>
          <w:tcPr>
            <w:tcW w:w="1934" w:type="dxa"/>
            <w:vMerge/>
          </w:tcPr>
          <w:p w14:paraId="33E1143A" w14:textId="77777777" w:rsidR="00CE3FF4" w:rsidRPr="00FB4AA6" w:rsidRDefault="00CE3FF4" w:rsidP="00CE3FF4">
            <w:pPr>
              <w:widowControl w:val="0"/>
              <w:spacing w:line="276" w:lineRule="auto"/>
            </w:pPr>
          </w:p>
        </w:tc>
        <w:tc>
          <w:tcPr>
            <w:tcW w:w="3056" w:type="dxa"/>
          </w:tcPr>
          <w:p w14:paraId="5CD1BD86" w14:textId="77777777" w:rsidR="00CE3FF4" w:rsidRPr="00FB4AA6" w:rsidRDefault="00CE3FF4" w:rsidP="00CE3FF4">
            <w:r w:rsidRPr="00FB4AA6">
              <w:t>УК-4.3</w:t>
            </w:r>
          </w:p>
          <w:p w14:paraId="7560B051" w14:textId="77777777" w:rsidR="00CE3FF4" w:rsidRPr="00FB4AA6" w:rsidRDefault="00CE3FF4" w:rsidP="00CE3FF4">
            <w:r w:rsidRPr="00FB4AA6">
              <w:t>Использует диалог для сотрудничества в социальной и профессиональной сферах.</w:t>
            </w:r>
          </w:p>
          <w:p w14:paraId="1959102F" w14:textId="77777777" w:rsidR="00CE3FF4" w:rsidRPr="00FB4AA6" w:rsidRDefault="00CE3FF4" w:rsidP="00CE3FF4"/>
        </w:tc>
        <w:tc>
          <w:tcPr>
            <w:tcW w:w="6095" w:type="dxa"/>
          </w:tcPr>
          <w:p w14:paraId="08CE9F30" w14:textId="77777777" w:rsidR="00CE3FF4" w:rsidRPr="00FB4AA6" w:rsidRDefault="00CE3FF4" w:rsidP="00CE3FF4">
            <w:pPr>
              <w:jc w:val="both"/>
            </w:pPr>
            <w:r w:rsidRPr="00FB4AA6">
              <w:rPr>
                <w:b/>
                <w:i/>
              </w:rPr>
              <w:t>Знает: </w:t>
            </w:r>
            <w:r w:rsidRPr="00FB4AA6">
              <w:t>принципы построения устного высказывания на русском и иностранном языках; принципы деловой устной коммуникации этические нормы речевой коммуникации</w:t>
            </w:r>
            <w:r w:rsidRPr="00FB4AA6">
              <w:rPr>
                <w:i/>
              </w:rPr>
              <w:t>; </w:t>
            </w:r>
            <w:r w:rsidRPr="00FB4AA6">
              <w:t>правила и возможности применения ИКТ при осуществлении профессионального взаимодействия на русском и иностранном языках.</w:t>
            </w:r>
          </w:p>
          <w:p w14:paraId="79BDAC2E" w14:textId="77777777" w:rsidR="00CE3FF4" w:rsidRPr="00FB4AA6" w:rsidRDefault="00CE3FF4" w:rsidP="00CE3FF4">
            <w:pPr>
              <w:jc w:val="both"/>
            </w:pPr>
            <w:r w:rsidRPr="00FB4AA6">
              <w:rPr>
                <w:b/>
                <w:i/>
              </w:rPr>
              <w:lastRenderedPageBreak/>
              <w:t>Умеет:</w:t>
            </w:r>
            <w:r w:rsidRPr="00FB4AA6">
              <w:t xml:space="preserve"> вести диалог, соблюдая нормы речевого этикета и используя различные стратегии; аргументировано отстаивать свои позиции,</w:t>
            </w:r>
            <w:r w:rsidRPr="00FB4AA6">
              <w:rPr>
                <w:i/>
              </w:rPr>
              <w:t xml:space="preserve"> </w:t>
            </w:r>
            <w:r w:rsidRPr="00FB4AA6">
              <w:t>передавать профессиональную информацию в деловых социальных сетях с использованием современных средств ИКТ.</w:t>
            </w:r>
          </w:p>
          <w:p w14:paraId="7C83664E" w14:textId="77777777" w:rsidR="00CE3FF4" w:rsidRPr="00FB4AA6" w:rsidRDefault="00CE3FF4" w:rsidP="00CE3FF4">
            <w:pPr>
              <w:jc w:val="both"/>
            </w:pPr>
            <w:r w:rsidRPr="00FB4AA6">
              <w:rPr>
                <w:b/>
                <w:i/>
              </w:rPr>
              <w:t>Владеет</w:t>
            </w:r>
            <w:r w:rsidRPr="00FB4AA6">
              <w:rPr>
                <w:b/>
              </w:rPr>
              <w:t>: </w:t>
            </w:r>
            <w:r w:rsidRPr="00FB4AA6">
              <w:t xml:space="preserve">навыками ведения деловых переговоров </w:t>
            </w:r>
          </w:p>
        </w:tc>
        <w:tc>
          <w:tcPr>
            <w:tcW w:w="4031" w:type="dxa"/>
          </w:tcPr>
          <w:p w14:paraId="57F8B971" w14:textId="77777777" w:rsidR="00CE3FF4" w:rsidRPr="00FB4AA6" w:rsidRDefault="00CE3FF4" w:rsidP="00CE3FF4">
            <w:r w:rsidRPr="00FB4AA6">
              <w:lastRenderedPageBreak/>
              <w:t>Иностранный язык в профессиональной деятельности</w:t>
            </w:r>
          </w:p>
          <w:p w14:paraId="7BEF0EAC" w14:textId="77777777" w:rsidR="00CE3FF4" w:rsidRPr="00FB4AA6" w:rsidRDefault="00CE3FF4" w:rsidP="00CE3FF4">
            <w:r w:rsidRPr="00FB4AA6">
              <w:t>Русский язык и культура речи</w:t>
            </w:r>
          </w:p>
          <w:p w14:paraId="1D12C889" w14:textId="77777777" w:rsidR="00CE3FF4" w:rsidRPr="00FB4AA6" w:rsidRDefault="00CE3FF4" w:rsidP="00CE3FF4">
            <w:r w:rsidRPr="00FB4AA6">
              <w:t>Деловые коммуникации</w:t>
            </w:r>
          </w:p>
          <w:p w14:paraId="4DEA3E37" w14:textId="5261AFC1" w:rsidR="00CE3FF4" w:rsidRPr="00FB4AA6" w:rsidRDefault="00CE3FF4" w:rsidP="00CE3FF4">
            <w:r w:rsidRPr="00FB4AA6">
              <w:t>Связи с общественностью в органах власти</w:t>
            </w:r>
          </w:p>
          <w:p w14:paraId="2E61986D" w14:textId="77777777" w:rsidR="00CE3FF4" w:rsidRPr="00FB4AA6" w:rsidRDefault="00CE3FF4" w:rsidP="00CE3FF4">
            <w:pPr>
              <w:rPr>
                <w:i/>
                <w:color w:val="FF0000"/>
              </w:rPr>
            </w:pPr>
            <w:r w:rsidRPr="00FB4AA6">
              <w:rPr>
                <w:rFonts w:eastAsia="Calibri"/>
                <w:i/>
              </w:rPr>
              <w:lastRenderedPageBreak/>
              <w:t>Подготовка к процедуре защиты и защита выпускной квалификационной работы</w:t>
            </w:r>
          </w:p>
        </w:tc>
      </w:tr>
      <w:tr w:rsidR="00CE3FF4" w:rsidRPr="00FB4AA6" w14:paraId="457EB4EC" w14:textId="77777777" w:rsidTr="00A02C92">
        <w:trPr>
          <w:trHeight w:val="754"/>
        </w:trPr>
        <w:tc>
          <w:tcPr>
            <w:tcW w:w="681" w:type="dxa"/>
            <w:vMerge/>
            <w:vAlign w:val="center"/>
          </w:tcPr>
          <w:p w14:paraId="27DDB8A1" w14:textId="77777777" w:rsidR="00CE3FF4" w:rsidRPr="00FB4AA6" w:rsidRDefault="00CE3FF4" w:rsidP="00CE3FF4">
            <w:pPr>
              <w:widowControl w:val="0"/>
              <w:spacing w:line="276" w:lineRule="auto"/>
              <w:rPr>
                <w:i/>
              </w:rPr>
            </w:pPr>
          </w:p>
        </w:tc>
        <w:tc>
          <w:tcPr>
            <w:tcW w:w="1934" w:type="dxa"/>
            <w:vMerge/>
          </w:tcPr>
          <w:p w14:paraId="0000D22F" w14:textId="77777777" w:rsidR="00CE3FF4" w:rsidRPr="00FB4AA6" w:rsidRDefault="00CE3FF4" w:rsidP="00CE3FF4">
            <w:pPr>
              <w:widowControl w:val="0"/>
              <w:spacing w:line="276" w:lineRule="auto"/>
              <w:rPr>
                <w:i/>
              </w:rPr>
            </w:pPr>
          </w:p>
        </w:tc>
        <w:tc>
          <w:tcPr>
            <w:tcW w:w="3056" w:type="dxa"/>
          </w:tcPr>
          <w:p w14:paraId="5594C39A" w14:textId="121426CC" w:rsidR="00CE3FF4" w:rsidRDefault="00CE3FF4" w:rsidP="00CE3FF4">
            <w:r w:rsidRPr="00FB4AA6">
              <w:t>УК-4.4</w:t>
            </w:r>
            <w:r w:rsidR="00A02C92" w:rsidRPr="00FB4AA6">
              <w:t xml:space="preserve"> </w:t>
            </w:r>
          </w:p>
          <w:p w14:paraId="25E0E10D" w14:textId="76CEDC24" w:rsidR="00087C75" w:rsidRPr="00FB4AA6" w:rsidRDefault="00087C75" w:rsidP="00CE3FF4">
            <w:r w:rsidRPr="00087C75">
              <w:t>Способен осуществлять деловую коммуникацию в устной и письменной формах на государственном языке Российской Федерации и иностранном(ых) языке(ах).</w:t>
            </w:r>
          </w:p>
        </w:tc>
        <w:tc>
          <w:tcPr>
            <w:tcW w:w="6095" w:type="dxa"/>
          </w:tcPr>
          <w:p w14:paraId="4D6050E4" w14:textId="77777777" w:rsidR="0055784D" w:rsidRDefault="00CE3FF4" w:rsidP="00CE3FF4">
            <w:pPr>
              <w:jc w:val="both"/>
            </w:pPr>
            <w:r w:rsidRPr="00FB4AA6">
              <w:rPr>
                <w:b/>
                <w:i/>
              </w:rPr>
              <w:t>Зна</w:t>
            </w:r>
            <w:r w:rsidR="0055784D">
              <w:rPr>
                <w:b/>
                <w:i/>
              </w:rPr>
              <w:t>ет</w:t>
            </w:r>
            <w:r w:rsidRPr="00FB4AA6">
              <w:rPr>
                <w:b/>
                <w:i/>
              </w:rPr>
              <w:t xml:space="preserve">: </w:t>
            </w:r>
            <w:r w:rsidRPr="00FB4AA6">
              <w:t>особенности и правила перевода официальных и профессиональных текстов с иностранного языка на русский, с русского языка на иностранный язык.</w:t>
            </w:r>
            <w:r w:rsidR="00A02C92" w:rsidRPr="00FB4AA6">
              <w:t xml:space="preserve"> </w:t>
            </w:r>
          </w:p>
          <w:p w14:paraId="737BF2D6" w14:textId="6E10F123" w:rsidR="00CE3FF4" w:rsidRPr="00FB4AA6" w:rsidRDefault="00CE3FF4" w:rsidP="00CE3FF4">
            <w:pPr>
              <w:jc w:val="both"/>
            </w:pPr>
            <w:r w:rsidRPr="00FB4AA6">
              <w:rPr>
                <w:b/>
                <w:i/>
              </w:rPr>
              <w:t>Уме</w:t>
            </w:r>
            <w:r w:rsidR="0055784D">
              <w:rPr>
                <w:b/>
                <w:i/>
              </w:rPr>
              <w:t>ет</w:t>
            </w:r>
            <w:r w:rsidRPr="00FB4AA6">
              <w:rPr>
                <w:b/>
                <w:i/>
              </w:rPr>
              <w:t xml:space="preserve">: </w:t>
            </w:r>
            <w:r w:rsidRPr="00FB4AA6">
              <w:t>переводить и понимать официальные и профессиональные тексты на иностранном языке.</w:t>
            </w:r>
            <w:r w:rsidR="00A02C92" w:rsidRPr="00FB4AA6">
              <w:rPr>
                <w:b/>
                <w:i/>
              </w:rPr>
              <w:t xml:space="preserve"> </w:t>
            </w:r>
            <w:r w:rsidRPr="00FB4AA6">
              <w:rPr>
                <w:b/>
                <w:i/>
              </w:rPr>
              <w:t>Владеет:</w:t>
            </w:r>
            <w:r w:rsidRPr="00FB4AA6">
              <w:t xml:space="preserve"> навыками чтения и перевода профессиональных текстов с</w:t>
            </w:r>
            <w:r w:rsidR="00A02C92" w:rsidRPr="00FB4AA6">
              <w:t xml:space="preserve"> </w:t>
            </w:r>
            <w:r w:rsidRPr="00FB4AA6">
              <w:t>иностранного(-ых) на государственный язык РФ и с государственного языка РФ на иностранный(-ые).</w:t>
            </w:r>
          </w:p>
        </w:tc>
        <w:tc>
          <w:tcPr>
            <w:tcW w:w="4031" w:type="dxa"/>
          </w:tcPr>
          <w:p w14:paraId="751FF772" w14:textId="77777777" w:rsidR="00CE3FF4" w:rsidRPr="00FB4AA6" w:rsidRDefault="00CE3FF4" w:rsidP="00CE3FF4">
            <w:r w:rsidRPr="00FB4AA6">
              <w:t>Иностранный язык</w:t>
            </w:r>
          </w:p>
          <w:p w14:paraId="6664CC6B" w14:textId="77777777" w:rsidR="00CE3FF4" w:rsidRPr="00FB4AA6" w:rsidRDefault="00CE3FF4" w:rsidP="00CE3FF4">
            <w:r w:rsidRPr="00FB4AA6">
              <w:t>Иностранный язык в профессиональной деятельности</w:t>
            </w:r>
          </w:p>
          <w:p w14:paraId="44031663" w14:textId="77777777" w:rsidR="00CE3FF4" w:rsidRPr="00FB4AA6" w:rsidRDefault="00CE3FF4" w:rsidP="00CE3FF4">
            <w:pPr>
              <w:rPr>
                <w:i/>
              </w:rPr>
            </w:pPr>
            <w:r w:rsidRPr="00FB4AA6">
              <w:rPr>
                <w:rFonts w:eastAsia="Calibri"/>
                <w:i/>
              </w:rPr>
              <w:t>Подготовка к процедуре защиты и защита выпускной квалификационной работы</w:t>
            </w:r>
          </w:p>
        </w:tc>
      </w:tr>
    </w:tbl>
    <w:p w14:paraId="28EF9D39" w14:textId="77777777" w:rsidR="00CE3FF4" w:rsidRPr="00FB4AA6" w:rsidRDefault="00CE3FF4" w:rsidP="00CE3FF4">
      <w:pPr>
        <w:spacing w:after="200" w:line="276" w:lineRule="auto"/>
        <w:rPr>
          <w:rFonts w:eastAsia="Calibri"/>
        </w:rPr>
      </w:pPr>
    </w:p>
    <w:tbl>
      <w:tblPr>
        <w:tblW w:w="15684" w:type="dxa"/>
        <w:tblInd w:w="-4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8"/>
        <w:gridCol w:w="1934"/>
        <w:gridCol w:w="2693"/>
        <w:gridCol w:w="6095"/>
        <w:gridCol w:w="4304"/>
      </w:tblGrid>
      <w:tr w:rsidR="00CE3FF4" w:rsidRPr="00FB4AA6" w14:paraId="20639E36" w14:textId="77777777" w:rsidTr="009100FB">
        <w:tc>
          <w:tcPr>
            <w:tcW w:w="658" w:type="dxa"/>
          </w:tcPr>
          <w:p w14:paraId="3B1E01EF" w14:textId="4465E00D" w:rsidR="00CE3FF4" w:rsidRPr="00FB4AA6" w:rsidRDefault="00CE3FF4" w:rsidP="00CE3FF4">
            <w:pPr>
              <w:jc w:val="center"/>
            </w:pPr>
            <w:r w:rsidRPr="00FB4AA6">
              <w:rPr>
                <w:rFonts w:eastAsia="Calibri"/>
              </w:rPr>
              <w:br w:type="page"/>
            </w:r>
            <w:r w:rsidRPr="00FB4AA6">
              <w:t>Категория УК</w:t>
            </w:r>
          </w:p>
        </w:tc>
        <w:tc>
          <w:tcPr>
            <w:tcW w:w="1934" w:type="dxa"/>
          </w:tcPr>
          <w:p w14:paraId="093CF8D5" w14:textId="77777777" w:rsidR="00CE3FF4" w:rsidRPr="00FB4AA6" w:rsidRDefault="00CE3FF4" w:rsidP="00CE3FF4">
            <w:pPr>
              <w:jc w:val="center"/>
              <w:rPr>
                <w:b/>
              </w:rPr>
            </w:pPr>
            <w:r w:rsidRPr="00FB4AA6">
              <w:rPr>
                <w:b/>
              </w:rPr>
              <w:t>Код и наименование УК</w:t>
            </w:r>
          </w:p>
        </w:tc>
        <w:tc>
          <w:tcPr>
            <w:tcW w:w="2693" w:type="dxa"/>
          </w:tcPr>
          <w:p w14:paraId="0322B00A" w14:textId="77777777" w:rsidR="00CE3FF4" w:rsidRPr="00FB4AA6" w:rsidRDefault="00CE3FF4" w:rsidP="00CE3FF4">
            <w:pPr>
              <w:jc w:val="center"/>
              <w:rPr>
                <w:b/>
              </w:rPr>
            </w:pPr>
            <w:r w:rsidRPr="00FB4AA6">
              <w:rPr>
                <w:b/>
              </w:rPr>
              <w:t>Код и наименование индикатора достижения УК</w:t>
            </w:r>
          </w:p>
        </w:tc>
        <w:tc>
          <w:tcPr>
            <w:tcW w:w="6095" w:type="dxa"/>
          </w:tcPr>
          <w:p w14:paraId="64C82CFF" w14:textId="77777777" w:rsidR="00CE3FF4" w:rsidRPr="00FB4AA6" w:rsidRDefault="00CE3FF4" w:rsidP="00CE3FF4">
            <w:pPr>
              <w:jc w:val="center"/>
              <w:rPr>
                <w:b/>
              </w:rPr>
            </w:pPr>
            <w:r w:rsidRPr="00FB4AA6">
              <w:rPr>
                <w:b/>
              </w:rPr>
              <w:t>Результаты обучения</w:t>
            </w:r>
          </w:p>
        </w:tc>
        <w:tc>
          <w:tcPr>
            <w:tcW w:w="4304" w:type="dxa"/>
          </w:tcPr>
          <w:p w14:paraId="6E7329C6" w14:textId="77777777" w:rsidR="00CE3FF4" w:rsidRPr="00FB4AA6" w:rsidRDefault="00CE3FF4" w:rsidP="00CE3FF4">
            <w:pPr>
              <w:jc w:val="center"/>
              <w:rPr>
                <w:b/>
              </w:rPr>
            </w:pPr>
            <w:r w:rsidRPr="00FB4AA6">
              <w:rPr>
                <w:b/>
              </w:rPr>
              <w:t>Дисциплины, практики,</w:t>
            </w:r>
          </w:p>
          <w:p w14:paraId="53167A6E" w14:textId="77777777" w:rsidR="00CE3FF4" w:rsidRPr="00FB4AA6" w:rsidRDefault="00CE3FF4" w:rsidP="00CE3FF4">
            <w:pPr>
              <w:jc w:val="center"/>
              <w:rPr>
                <w:b/>
              </w:rPr>
            </w:pPr>
            <w:r w:rsidRPr="00FB4AA6">
              <w:rPr>
                <w:b/>
              </w:rPr>
              <w:t xml:space="preserve"> государственная итоговая аттестация</w:t>
            </w:r>
          </w:p>
        </w:tc>
      </w:tr>
      <w:tr w:rsidR="00CE3FF4" w:rsidRPr="00FB4AA6" w14:paraId="69BDFB17" w14:textId="77777777" w:rsidTr="009100FB">
        <w:tc>
          <w:tcPr>
            <w:tcW w:w="658" w:type="dxa"/>
            <w:vMerge w:val="restart"/>
            <w:textDirection w:val="btLr"/>
            <w:vAlign w:val="center"/>
          </w:tcPr>
          <w:p w14:paraId="28B945B3" w14:textId="77777777" w:rsidR="00CE3FF4" w:rsidRPr="00FB4AA6" w:rsidRDefault="00CE3FF4" w:rsidP="00CE3FF4">
            <w:pPr>
              <w:ind w:left="113" w:right="113"/>
              <w:jc w:val="center"/>
              <w:rPr>
                <w:b/>
              </w:rPr>
            </w:pPr>
            <w:r w:rsidRPr="00FB4AA6">
              <w:rPr>
                <w:b/>
              </w:rPr>
              <w:t>Межкультурное взаимодействие</w:t>
            </w:r>
          </w:p>
        </w:tc>
        <w:tc>
          <w:tcPr>
            <w:tcW w:w="1934" w:type="dxa"/>
            <w:vMerge w:val="restart"/>
          </w:tcPr>
          <w:p w14:paraId="66B3B3D3" w14:textId="77777777" w:rsidR="00CE3FF4" w:rsidRPr="00FB4AA6" w:rsidRDefault="00CE3FF4" w:rsidP="00CE3FF4">
            <w:pPr>
              <w:rPr>
                <w:b/>
              </w:rPr>
            </w:pPr>
            <w:r w:rsidRPr="00FB4AA6">
              <w:rPr>
                <w:b/>
              </w:rPr>
              <w:t xml:space="preserve">УК-5 </w:t>
            </w:r>
          </w:p>
          <w:p w14:paraId="170690A7" w14:textId="77777777" w:rsidR="00CE3FF4" w:rsidRPr="00FB4AA6" w:rsidRDefault="00CE3FF4" w:rsidP="00CE3FF4">
            <w:r w:rsidRPr="00FB4AA6">
              <w:rPr>
                <w:b/>
              </w:rPr>
              <w:t>Способен воспринимать межкультурное разнообразие общества в социально-историческом, этическом и философском контекстах</w:t>
            </w:r>
            <w:r w:rsidRPr="00FB4AA6">
              <w:t>.</w:t>
            </w:r>
          </w:p>
        </w:tc>
        <w:tc>
          <w:tcPr>
            <w:tcW w:w="2693" w:type="dxa"/>
          </w:tcPr>
          <w:p w14:paraId="71E818D4" w14:textId="77777777" w:rsidR="00CE3FF4" w:rsidRPr="00FB4AA6" w:rsidRDefault="00CE3FF4" w:rsidP="00CE3FF4">
            <w:r w:rsidRPr="00FB4AA6">
              <w:t>УК-5.1</w:t>
            </w:r>
          </w:p>
          <w:p w14:paraId="700D65C3" w14:textId="77777777" w:rsidR="00CE3FF4" w:rsidRPr="00FB4AA6" w:rsidRDefault="00CE3FF4" w:rsidP="00CE3FF4">
            <w:r w:rsidRPr="00FB4AA6">
              <w:t>Имеет базовые представления о межкультурном разнообразии общества в социально-историческом, этическом и философском контекстах.</w:t>
            </w:r>
          </w:p>
        </w:tc>
        <w:tc>
          <w:tcPr>
            <w:tcW w:w="6095" w:type="dxa"/>
          </w:tcPr>
          <w:p w14:paraId="4D05E7A5" w14:textId="77777777" w:rsidR="00CE3FF4" w:rsidRPr="00FB4AA6" w:rsidRDefault="00CE3FF4" w:rsidP="00CE3FF4">
            <w:pPr>
              <w:jc w:val="both"/>
            </w:pPr>
            <w:r w:rsidRPr="00FB4AA6">
              <w:rPr>
                <w:b/>
                <w:i/>
              </w:rPr>
              <w:t>Знает: </w:t>
            </w:r>
            <w:r w:rsidRPr="00FB4AA6">
              <w:t>исторически сложившиеся идеологические и ценностные системы; закономерности и особенности социально-исторического развития различных культур в этическом и философском контексте.</w:t>
            </w:r>
          </w:p>
          <w:p w14:paraId="76947DE1" w14:textId="77777777" w:rsidR="00CE3FF4" w:rsidRPr="00FB4AA6" w:rsidRDefault="00CE3FF4" w:rsidP="00CE3FF4">
            <w:pPr>
              <w:jc w:val="both"/>
            </w:pPr>
            <w:r w:rsidRPr="00FB4AA6">
              <w:rPr>
                <w:b/>
                <w:i/>
              </w:rPr>
              <w:t>Умеет:</w:t>
            </w:r>
            <w:r w:rsidRPr="00FB4AA6">
              <w:t xml:space="preserve"> понимать и воспринимать разнообразие общества в социально-историческом, этическом и философском контекстах.</w:t>
            </w:r>
          </w:p>
          <w:p w14:paraId="39AE11E1" w14:textId="77777777" w:rsidR="00CE3FF4" w:rsidRPr="00FB4AA6" w:rsidRDefault="00CE3FF4" w:rsidP="00CE3FF4">
            <w:pPr>
              <w:jc w:val="both"/>
            </w:pPr>
            <w:r w:rsidRPr="00FB4AA6">
              <w:rPr>
                <w:b/>
                <w:i/>
              </w:rPr>
              <w:t>Владеет</w:t>
            </w:r>
            <w:r w:rsidRPr="00FB4AA6">
              <w:rPr>
                <w:b/>
              </w:rPr>
              <w:t>:</w:t>
            </w:r>
            <w:r w:rsidRPr="00FB4AA6">
              <w:t xml:space="preserve"> методами адекватного восприятия межкультурного разнообразия общества.</w:t>
            </w:r>
          </w:p>
        </w:tc>
        <w:tc>
          <w:tcPr>
            <w:tcW w:w="4304" w:type="dxa"/>
          </w:tcPr>
          <w:p w14:paraId="65F0C95D" w14:textId="77777777" w:rsidR="00CE3FF4" w:rsidRPr="00FB4AA6" w:rsidRDefault="00CE3FF4" w:rsidP="00CE3FF4">
            <w:r w:rsidRPr="00FB4AA6">
              <w:t>История</w:t>
            </w:r>
          </w:p>
          <w:p w14:paraId="6169F2D0" w14:textId="77777777" w:rsidR="00CE3FF4" w:rsidRPr="00FB4AA6" w:rsidRDefault="00CE3FF4" w:rsidP="00CE3FF4">
            <w:r w:rsidRPr="00FB4AA6">
              <w:t>Философия</w:t>
            </w:r>
          </w:p>
          <w:p w14:paraId="38950355" w14:textId="77777777" w:rsidR="00CE3FF4" w:rsidRPr="00FB4AA6" w:rsidRDefault="00CE3FF4" w:rsidP="00CE3FF4">
            <w:r w:rsidRPr="00FB4AA6">
              <w:t>Социология</w:t>
            </w:r>
          </w:p>
          <w:p w14:paraId="47ADB1B0" w14:textId="77777777" w:rsidR="00CE3FF4" w:rsidRPr="00FB4AA6" w:rsidRDefault="00CE3FF4" w:rsidP="00CE3FF4">
            <w:r w:rsidRPr="00FB4AA6">
              <w:t>Этика государственной и муниципальной службы</w:t>
            </w:r>
          </w:p>
          <w:p w14:paraId="6D8696A9" w14:textId="77777777" w:rsidR="00CE3FF4" w:rsidRPr="00FB4AA6" w:rsidRDefault="00CE3FF4" w:rsidP="00CE3FF4">
            <w:pPr>
              <w:rPr>
                <w:rFonts w:eastAsia="Calibri"/>
                <w:i/>
              </w:rPr>
            </w:pPr>
          </w:p>
          <w:p w14:paraId="5F4EB68C" w14:textId="77777777" w:rsidR="00CE3FF4" w:rsidRPr="00FB4AA6" w:rsidRDefault="00CE3FF4" w:rsidP="00CE3FF4">
            <w:r w:rsidRPr="00FB4AA6">
              <w:rPr>
                <w:rFonts w:eastAsia="Calibri"/>
                <w:i/>
              </w:rPr>
              <w:t>Подготовка к процедуре защиты и защита выпускной квалификационной работы</w:t>
            </w:r>
          </w:p>
        </w:tc>
      </w:tr>
      <w:tr w:rsidR="00CE3FF4" w:rsidRPr="00FB4AA6" w14:paraId="0B7D6F9F" w14:textId="77777777" w:rsidTr="009100FB">
        <w:tc>
          <w:tcPr>
            <w:tcW w:w="658" w:type="dxa"/>
            <w:vMerge/>
            <w:vAlign w:val="center"/>
          </w:tcPr>
          <w:p w14:paraId="38568037" w14:textId="77777777" w:rsidR="00CE3FF4" w:rsidRPr="00FB4AA6" w:rsidRDefault="00CE3FF4" w:rsidP="00CE3FF4">
            <w:pPr>
              <w:widowControl w:val="0"/>
              <w:spacing w:line="276" w:lineRule="auto"/>
            </w:pPr>
          </w:p>
        </w:tc>
        <w:tc>
          <w:tcPr>
            <w:tcW w:w="1934" w:type="dxa"/>
            <w:vMerge/>
          </w:tcPr>
          <w:p w14:paraId="6981962B" w14:textId="77777777" w:rsidR="00CE3FF4" w:rsidRPr="00FB4AA6" w:rsidRDefault="00CE3FF4" w:rsidP="00CE3FF4">
            <w:pPr>
              <w:widowControl w:val="0"/>
              <w:spacing w:line="276" w:lineRule="auto"/>
            </w:pPr>
          </w:p>
        </w:tc>
        <w:tc>
          <w:tcPr>
            <w:tcW w:w="2693" w:type="dxa"/>
          </w:tcPr>
          <w:p w14:paraId="2B6AE7CF" w14:textId="77777777" w:rsidR="00CE3FF4" w:rsidRPr="00FB4AA6" w:rsidRDefault="00CE3FF4" w:rsidP="00CE3FF4">
            <w:r w:rsidRPr="00FB4AA6">
              <w:t xml:space="preserve">УК-5.2 </w:t>
            </w:r>
          </w:p>
          <w:p w14:paraId="3F4BB12A" w14:textId="77777777" w:rsidR="00CE3FF4" w:rsidRPr="00FB4AA6" w:rsidRDefault="00CE3FF4" w:rsidP="00CE3FF4">
            <w:r w:rsidRPr="00FB4AA6">
              <w:lastRenderedPageBreak/>
              <w:t>Понимает необходимость восприятия и учета межкультурного разнообразия общества в социально-историческом, этическом и философском контекстах.</w:t>
            </w:r>
          </w:p>
        </w:tc>
        <w:tc>
          <w:tcPr>
            <w:tcW w:w="6095" w:type="dxa"/>
          </w:tcPr>
          <w:p w14:paraId="55D85E3D" w14:textId="77777777" w:rsidR="00CE3FF4" w:rsidRPr="00FB4AA6" w:rsidRDefault="00CE3FF4" w:rsidP="00CE3FF4">
            <w:pPr>
              <w:spacing w:after="60"/>
              <w:jc w:val="both"/>
            </w:pPr>
            <w:r w:rsidRPr="00FB4AA6">
              <w:rPr>
                <w:b/>
                <w:i/>
              </w:rPr>
              <w:lastRenderedPageBreak/>
              <w:t>Знает: </w:t>
            </w:r>
            <w:r w:rsidRPr="00FB4AA6">
              <w:t xml:space="preserve">механизмы межкультурного взаимодействия в обществе на современном этапе; причины и типы </w:t>
            </w:r>
            <w:r w:rsidRPr="00FB4AA6">
              <w:lastRenderedPageBreak/>
              <w:t>коммуникативных барьеров в межкультурном взаимодействии; принципы толерантного отношения к культурным особенностям представителей различных этносов и конфессий.</w:t>
            </w:r>
          </w:p>
          <w:p w14:paraId="68A43D06" w14:textId="77777777" w:rsidR="00CE3FF4" w:rsidRPr="00FB4AA6" w:rsidRDefault="00CE3FF4" w:rsidP="00CE3FF4">
            <w:pPr>
              <w:spacing w:after="60"/>
              <w:jc w:val="both"/>
            </w:pPr>
            <w:r w:rsidRPr="00FB4AA6">
              <w:rPr>
                <w:b/>
                <w:i/>
              </w:rPr>
              <w:t>Умеет: </w:t>
            </w:r>
            <w:r w:rsidRPr="00FB4AA6">
              <w:t>организовывать продуктивное сотрудничество в профессиональной среде с учётом национальных, этнокультурных, конфессиональных особенностей; толерантно взаимодействовать с представителями различных культур.</w:t>
            </w:r>
          </w:p>
          <w:p w14:paraId="7FC5FA79" w14:textId="77777777" w:rsidR="00CE3FF4" w:rsidRPr="00FB4AA6" w:rsidRDefault="00CE3FF4" w:rsidP="00CE3FF4">
            <w:pPr>
              <w:spacing w:after="60"/>
              <w:jc w:val="both"/>
            </w:pPr>
            <w:r w:rsidRPr="00FB4AA6">
              <w:rPr>
                <w:b/>
                <w:i/>
              </w:rPr>
              <w:t>Владеет: </w:t>
            </w:r>
            <w:r w:rsidRPr="00FB4AA6">
              <w:t>навыками межкультурного взаимодействия при выполнении профессиональных задач; способностью придерживается принципов недискриминационного взаимодействия и толерантного восприятия культурных особенностей представителей различных этносов и конфессий.</w:t>
            </w:r>
          </w:p>
        </w:tc>
        <w:tc>
          <w:tcPr>
            <w:tcW w:w="4304" w:type="dxa"/>
          </w:tcPr>
          <w:p w14:paraId="6926F85A" w14:textId="77777777" w:rsidR="00CE3FF4" w:rsidRPr="00FB4AA6" w:rsidRDefault="00CE3FF4" w:rsidP="00CE3FF4">
            <w:r w:rsidRPr="00FB4AA6">
              <w:lastRenderedPageBreak/>
              <w:t>История</w:t>
            </w:r>
          </w:p>
          <w:p w14:paraId="17129367" w14:textId="77777777" w:rsidR="00CE3FF4" w:rsidRPr="00FB4AA6" w:rsidRDefault="00CE3FF4" w:rsidP="00CE3FF4">
            <w:r w:rsidRPr="00FB4AA6">
              <w:t>Философия</w:t>
            </w:r>
          </w:p>
          <w:p w14:paraId="3EAD8FD0" w14:textId="77777777" w:rsidR="00CE3FF4" w:rsidRPr="00FB4AA6" w:rsidRDefault="00CE3FF4" w:rsidP="00CE3FF4">
            <w:r w:rsidRPr="00FB4AA6">
              <w:lastRenderedPageBreak/>
              <w:t>Социология</w:t>
            </w:r>
          </w:p>
          <w:p w14:paraId="2372FDA6" w14:textId="77777777" w:rsidR="00CE3FF4" w:rsidRPr="00FB4AA6" w:rsidRDefault="00CE3FF4" w:rsidP="00CE3FF4">
            <w:r w:rsidRPr="00FB4AA6">
              <w:t>Этика государственной и муниципальной службы</w:t>
            </w:r>
          </w:p>
          <w:p w14:paraId="0D79900A" w14:textId="77777777" w:rsidR="00CE3FF4" w:rsidRPr="00FB4AA6" w:rsidRDefault="00CE3FF4" w:rsidP="00CE3FF4">
            <w:r w:rsidRPr="00FB4AA6">
              <w:t>История государственного и муниципального управления</w:t>
            </w:r>
          </w:p>
          <w:p w14:paraId="0B979518" w14:textId="77777777" w:rsidR="00CE3FF4" w:rsidRPr="00FB4AA6" w:rsidRDefault="00CE3FF4" w:rsidP="00CE3FF4">
            <w:pPr>
              <w:rPr>
                <w:rFonts w:eastAsia="Calibri"/>
                <w:i/>
              </w:rPr>
            </w:pPr>
          </w:p>
          <w:p w14:paraId="513F7BCE" w14:textId="77777777" w:rsidR="00CE3FF4" w:rsidRPr="00FB4AA6" w:rsidRDefault="00CE3FF4" w:rsidP="00CE3FF4">
            <w:pPr>
              <w:widowControl w:val="0"/>
              <w:rPr>
                <w:color w:val="FF0000"/>
              </w:rPr>
            </w:pPr>
            <w:r w:rsidRPr="00FB4AA6">
              <w:rPr>
                <w:rFonts w:eastAsia="Calibri"/>
                <w:i/>
              </w:rPr>
              <w:t>Подготовка к процедуре защиты и защита выпускной квалификационной работы</w:t>
            </w:r>
          </w:p>
        </w:tc>
      </w:tr>
    </w:tbl>
    <w:p w14:paraId="662FDBCF" w14:textId="77777777" w:rsidR="00CE3FF4" w:rsidRPr="00FB4AA6" w:rsidRDefault="00CE3FF4" w:rsidP="00CE3FF4">
      <w:pPr>
        <w:spacing w:after="200" w:line="276" w:lineRule="auto"/>
        <w:rPr>
          <w:rFonts w:eastAsia="Calibri"/>
        </w:rPr>
      </w:pPr>
    </w:p>
    <w:p w14:paraId="5510851D" w14:textId="77777777" w:rsidR="00CE3FF4" w:rsidRPr="00FB4AA6" w:rsidRDefault="00CE3FF4" w:rsidP="00CE3FF4">
      <w:pPr>
        <w:spacing w:after="200" w:line="276" w:lineRule="auto"/>
        <w:rPr>
          <w:rFonts w:eastAsia="Calibri"/>
        </w:rPr>
      </w:pPr>
      <w:r w:rsidRPr="00FB4AA6">
        <w:rPr>
          <w:rFonts w:eastAsia="Calibri"/>
        </w:rPr>
        <w:br w:type="page"/>
      </w:r>
    </w:p>
    <w:tbl>
      <w:tblPr>
        <w:tblW w:w="15683"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7"/>
        <w:gridCol w:w="1934"/>
        <w:gridCol w:w="2500"/>
        <w:gridCol w:w="6379"/>
        <w:gridCol w:w="4213"/>
      </w:tblGrid>
      <w:tr w:rsidR="00CE3FF4" w:rsidRPr="00FB4AA6" w14:paraId="5ABB2DE9" w14:textId="77777777" w:rsidTr="009100FB">
        <w:tc>
          <w:tcPr>
            <w:tcW w:w="657" w:type="dxa"/>
          </w:tcPr>
          <w:p w14:paraId="75CF9F78" w14:textId="77777777" w:rsidR="00CE3FF4" w:rsidRPr="00FB4AA6" w:rsidRDefault="00CE3FF4" w:rsidP="00CE3FF4">
            <w:pPr>
              <w:jc w:val="center"/>
            </w:pPr>
            <w:r w:rsidRPr="00FB4AA6">
              <w:lastRenderedPageBreak/>
              <w:t>Категория УК</w:t>
            </w:r>
          </w:p>
        </w:tc>
        <w:tc>
          <w:tcPr>
            <w:tcW w:w="1934" w:type="dxa"/>
          </w:tcPr>
          <w:p w14:paraId="3925BB0D" w14:textId="77777777" w:rsidR="00CE3FF4" w:rsidRPr="00FB4AA6" w:rsidRDefault="00CE3FF4" w:rsidP="00CE3FF4">
            <w:pPr>
              <w:jc w:val="center"/>
              <w:rPr>
                <w:b/>
              </w:rPr>
            </w:pPr>
            <w:r w:rsidRPr="00FB4AA6">
              <w:rPr>
                <w:b/>
              </w:rPr>
              <w:t>Код и наименование УК</w:t>
            </w:r>
          </w:p>
        </w:tc>
        <w:tc>
          <w:tcPr>
            <w:tcW w:w="2500" w:type="dxa"/>
          </w:tcPr>
          <w:p w14:paraId="7785B052" w14:textId="77777777" w:rsidR="00CE3FF4" w:rsidRPr="00FB4AA6" w:rsidRDefault="00CE3FF4" w:rsidP="00CE3FF4">
            <w:pPr>
              <w:jc w:val="center"/>
              <w:rPr>
                <w:b/>
              </w:rPr>
            </w:pPr>
            <w:r w:rsidRPr="00FB4AA6">
              <w:rPr>
                <w:b/>
              </w:rPr>
              <w:t>Код и наименование индикатора достижения УК</w:t>
            </w:r>
          </w:p>
        </w:tc>
        <w:tc>
          <w:tcPr>
            <w:tcW w:w="6379" w:type="dxa"/>
          </w:tcPr>
          <w:p w14:paraId="5ECA2862" w14:textId="77777777" w:rsidR="00CE3FF4" w:rsidRPr="00FB4AA6" w:rsidRDefault="00CE3FF4" w:rsidP="00CE3FF4">
            <w:pPr>
              <w:jc w:val="center"/>
              <w:rPr>
                <w:b/>
              </w:rPr>
            </w:pPr>
            <w:r w:rsidRPr="00FB4AA6">
              <w:rPr>
                <w:b/>
              </w:rPr>
              <w:t>Результаты обучения</w:t>
            </w:r>
          </w:p>
        </w:tc>
        <w:tc>
          <w:tcPr>
            <w:tcW w:w="4213" w:type="dxa"/>
          </w:tcPr>
          <w:p w14:paraId="0C7C1557" w14:textId="77777777" w:rsidR="00CE3FF4" w:rsidRPr="00FB4AA6" w:rsidRDefault="00CE3FF4" w:rsidP="00CE3FF4">
            <w:pPr>
              <w:jc w:val="center"/>
              <w:rPr>
                <w:b/>
              </w:rPr>
            </w:pPr>
            <w:r w:rsidRPr="00FB4AA6">
              <w:rPr>
                <w:b/>
              </w:rPr>
              <w:t>Дисциплины, практики,</w:t>
            </w:r>
          </w:p>
          <w:p w14:paraId="0F4B6700" w14:textId="77777777" w:rsidR="00CE3FF4" w:rsidRPr="00FB4AA6" w:rsidRDefault="00CE3FF4" w:rsidP="00CE3FF4">
            <w:pPr>
              <w:jc w:val="center"/>
              <w:rPr>
                <w:b/>
              </w:rPr>
            </w:pPr>
            <w:r w:rsidRPr="00FB4AA6">
              <w:rPr>
                <w:b/>
              </w:rPr>
              <w:t xml:space="preserve"> государственная итоговая аттестация</w:t>
            </w:r>
          </w:p>
        </w:tc>
      </w:tr>
      <w:tr w:rsidR="00CE3FF4" w:rsidRPr="00FB4AA6" w14:paraId="1B580D91" w14:textId="77777777" w:rsidTr="009100FB">
        <w:tc>
          <w:tcPr>
            <w:tcW w:w="657" w:type="dxa"/>
            <w:vMerge w:val="restart"/>
            <w:textDirection w:val="btLr"/>
            <w:vAlign w:val="center"/>
          </w:tcPr>
          <w:p w14:paraId="59DD255A" w14:textId="77777777" w:rsidR="00CE3FF4" w:rsidRPr="00FB4AA6" w:rsidRDefault="00CE3FF4" w:rsidP="00CE3FF4">
            <w:pPr>
              <w:ind w:left="113" w:right="113"/>
              <w:jc w:val="center"/>
              <w:rPr>
                <w:b/>
              </w:rPr>
            </w:pPr>
            <w:r w:rsidRPr="00FB4AA6">
              <w:rPr>
                <w:b/>
              </w:rPr>
              <w:t>Самоорганизация и саморазвитие (в том числе здоровьесбережение)</w:t>
            </w:r>
          </w:p>
        </w:tc>
        <w:tc>
          <w:tcPr>
            <w:tcW w:w="1934" w:type="dxa"/>
            <w:vMerge w:val="restart"/>
          </w:tcPr>
          <w:p w14:paraId="13EEC224" w14:textId="77777777" w:rsidR="00CE3FF4" w:rsidRPr="00FB4AA6" w:rsidRDefault="00CE3FF4" w:rsidP="00CE3FF4">
            <w:pPr>
              <w:rPr>
                <w:b/>
              </w:rPr>
            </w:pPr>
            <w:r w:rsidRPr="00FB4AA6">
              <w:rPr>
                <w:b/>
              </w:rPr>
              <w:t>УК-6</w:t>
            </w:r>
          </w:p>
          <w:p w14:paraId="499AADC1" w14:textId="77777777" w:rsidR="00CE3FF4" w:rsidRPr="00FB4AA6" w:rsidRDefault="00CE3FF4" w:rsidP="00CE3FF4">
            <w:pPr>
              <w:rPr>
                <w:b/>
              </w:rPr>
            </w:pPr>
            <w:r w:rsidRPr="00FB4AA6">
              <w:rPr>
                <w:b/>
              </w:rPr>
              <w:t>Способен управлять своим временем, выстраивать и реализовывать траекторию саморазвития на основе принципов образования в течение всей жизни.</w:t>
            </w:r>
          </w:p>
        </w:tc>
        <w:tc>
          <w:tcPr>
            <w:tcW w:w="2500" w:type="dxa"/>
          </w:tcPr>
          <w:p w14:paraId="4E089450" w14:textId="77777777" w:rsidR="00CE3FF4" w:rsidRPr="00FB4AA6" w:rsidRDefault="00CE3FF4" w:rsidP="00CE3FF4">
            <w:r w:rsidRPr="00FB4AA6">
              <w:t>УК-6.1</w:t>
            </w:r>
          </w:p>
          <w:p w14:paraId="3A2E9AAD" w14:textId="77777777" w:rsidR="00CE3FF4" w:rsidRPr="00FB4AA6" w:rsidRDefault="00CE3FF4" w:rsidP="00CE3FF4">
            <w:r w:rsidRPr="00FB4AA6">
              <w:t>Адекватно оценивает временные ресурсы и ограничения и эффективно использует эти ресурсы.</w:t>
            </w:r>
          </w:p>
        </w:tc>
        <w:tc>
          <w:tcPr>
            <w:tcW w:w="6379" w:type="dxa"/>
          </w:tcPr>
          <w:p w14:paraId="28F0C1FB" w14:textId="77777777" w:rsidR="00CE3FF4" w:rsidRPr="00FB4AA6" w:rsidRDefault="00CE3FF4" w:rsidP="00CE3FF4">
            <w:pPr>
              <w:jc w:val="both"/>
            </w:pPr>
            <w:r w:rsidRPr="00FB4AA6">
              <w:rPr>
                <w:b/>
                <w:i/>
              </w:rPr>
              <w:t>Знает: </w:t>
            </w:r>
            <w:r w:rsidRPr="00FB4AA6">
              <w:t>основные приемы эффективного управления собственным временем; основные методики самоконтроля, саморазвития и самообразования на протяжении всей жизни.</w:t>
            </w:r>
          </w:p>
          <w:p w14:paraId="374E7993" w14:textId="77777777" w:rsidR="00CE3FF4" w:rsidRPr="00FB4AA6" w:rsidRDefault="00CE3FF4" w:rsidP="00CE3FF4">
            <w:pPr>
              <w:jc w:val="both"/>
            </w:pPr>
            <w:r w:rsidRPr="00FB4AA6">
              <w:rPr>
                <w:b/>
                <w:i/>
              </w:rPr>
              <w:t>Умеет: </w:t>
            </w:r>
            <w:r w:rsidRPr="00FB4AA6">
              <w:t>эффективно планировать и контролировать собственное время;</w:t>
            </w:r>
            <w:r w:rsidRPr="00FB4AA6">
              <w:rPr>
                <w:rFonts w:eastAsia="Calibri"/>
              </w:rPr>
              <w:t xml:space="preserve"> </w:t>
            </w:r>
            <w:r w:rsidRPr="00FB4AA6">
              <w:t xml:space="preserve">использовать инструменты и методы управления временем </w:t>
            </w:r>
          </w:p>
          <w:p w14:paraId="589AC981" w14:textId="77777777" w:rsidR="00CE3FF4" w:rsidRPr="00FB4AA6" w:rsidRDefault="00CE3FF4" w:rsidP="00CE3FF4">
            <w:pPr>
              <w:jc w:val="both"/>
            </w:pPr>
            <w:r w:rsidRPr="00FB4AA6">
              <w:rPr>
                <w:b/>
                <w:i/>
              </w:rPr>
              <w:t xml:space="preserve">Владеет: </w:t>
            </w:r>
            <w:r w:rsidRPr="00FB4AA6">
              <w:t>навыками оценки личностных ресурсов и их рационального использования.</w:t>
            </w:r>
          </w:p>
        </w:tc>
        <w:tc>
          <w:tcPr>
            <w:tcW w:w="4213" w:type="dxa"/>
          </w:tcPr>
          <w:p w14:paraId="4531302E" w14:textId="77777777" w:rsidR="00CE3FF4" w:rsidRPr="00FB4AA6" w:rsidRDefault="00CE3FF4" w:rsidP="00CE3FF4">
            <w:r w:rsidRPr="00FB4AA6">
              <w:t>Технологии самоорганизации и саморазвития</w:t>
            </w:r>
          </w:p>
          <w:p w14:paraId="0B123825" w14:textId="77777777" w:rsidR="00CE3FF4" w:rsidRPr="00FB4AA6" w:rsidRDefault="00CE3FF4" w:rsidP="00CE3FF4">
            <w:r w:rsidRPr="00FB4AA6">
              <w:t>Тайм-менеджмент</w:t>
            </w:r>
          </w:p>
          <w:p w14:paraId="55009857" w14:textId="77777777" w:rsidR="00CE3FF4" w:rsidRPr="00FB4AA6" w:rsidRDefault="00CE3FF4" w:rsidP="00CE3FF4">
            <w:r w:rsidRPr="00FB4AA6">
              <w:t>Персональный менеджмент</w:t>
            </w:r>
          </w:p>
          <w:p w14:paraId="12E12497" w14:textId="77777777" w:rsidR="00CE3FF4" w:rsidRPr="00FB4AA6" w:rsidRDefault="00CE3FF4" w:rsidP="00CE3FF4"/>
          <w:p w14:paraId="6245664E" w14:textId="77777777" w:rsidR="00CE3FF4" w:rsidRPr="00FB4AA6" w:rsidRDefault="00CE3FF4" w:rsidP="00CE3FF4">
            <w:pPr>
              <w:rPr>
                <w:i/>
              </w:rPr>
            </w:pPr>
            <w:r w:rsidRPr="00FB4AA6">
              <w:rPr>
                <w:i/>
              </w:rPr>
              <w:t>Ознакомительная практика;</w:t>
            </w:r>
          </w:p>
          <w:p w14:paraId="1B72BA0C" w14:textId="77777777" w:rsidR="00CE3FF4" w:rsidRPr="00FB4AA6" w:rsidRDefault="00CE3FF4" w:rsidP="00CE3FF4">
            <w:pPr>
              <w:rPr>
                <w:color w:val="FF0000"/>
              </w:rPr>
            </w:pPr>
            <w:r w:rsidRPr="00FB4AA6">
              <w:rPr>
                <w:rFonts w:eastAsia="Calibri"/>
                <w:i/>
              </w:rPr>
              <w:t>Подготовка к процедуре защиты и защита выпускной квалификационной работы</w:t>
            </w:r>
            <w:r w:rsidRPr="00FB4AA6">
              <w:t>.</w:t>
            </w:r>
          </w:p>
        </w:tc>
      </w:tr>
      <w:tr w:rsidR="00CE3FF4" w:rsidRPr="00FB4AA6" w14:paraId="118D7402" w14:textId="77777777" w:rsidTr="009100FB">
        <w:trPr>
          <w:trHeight w:val="2913"/>
        </w:trPr>
        <w:tc>
          <w:tcPr>
            <w:tcW w:w="657" w:type="dxa"/>
            <w:vMerge/>
            <w:vAlign w:val="center"/>
          </w:tcPr>
          <w:p w14:paraId="1C0D37CA" w14:textId="77777777" w:rsidR="00CE3FF4" w:rsidRPr="00FB4AA6" w:rsidRDefault="00CE3FF4" w:rsidP="00CE3FF4">
            <w:pPr>
              <w:widowControl w:val="0"/>
              <w:spacing w:line="276" w:lineRule="auto"/>
            </w:pPr>
          </w:p>
        </w:tc>
        <w:tc>
          <w:tcPr>
            <w:tcW w:w="1934" w:type="dxa"/>
            <w:vMerge/>
          </w:tcPr>
          <w:p w14:paraId="4221F821" w14:textId="77777777" w:rsidR="00CE3FF4" w:rsidRPr="00FB4AA6" w:rsidRDefault="00CE3FF4" w:rsidP="00CE3FF4">
            <w:pPr>
              <w:widowControl w:val="0"/>
              <w:spacing w:line="276" w:lineRule="auto"/>
            </w:pPr>
          </w:p>
        </w:tc>
        <w:tc>
          <w:tcPr>
            <w:tcW w:w="2500" w:type="dxa"/>
          </w:tcPr>
          <w:p w14:paraId="2C38E939" w14:textId="77777777" w:rsidR="00CE3FF4" w:rsidRPr="00FB4AA6" w:rsidRDefault="00CE3FF4" w:rsidP="00CE3FF4">
            <w:r w:rsidRPr="00FB4AA6">
              <w:t xml:space="preserve">УК-6.2 </w:t>
            </w:r>
          </w:p>
          <w:p w14:paraId="1E580461" w14:textId="77777777" w:rsidR="00CE3FF4" w:rsidRPr="00FB4AA6" w:rsidRDefault="00CE3FF4" w:rsidP="00CE3FF4">
            <w:r w:rsidRPr="00FB4AA6">
              <w:t>Выстраивает и реализует персональную траекторию непрерывного образования и саморазвития на его основе.</w:t>
            </w:r>
          </w:p>
        </w:tc>
        <w:tc>
          <w:tcPr>
            <w:tcW w:w="6379" w:type="dxa"/>
          </w:tcPr>
          <w:p w14:paraId="31ACBA75" w14:textId="77777777" w:rsidR="00CE3FF4" w:rsidRPr="00FB4AA6" w:rsidRDefault="00CE3FF4" w:rsidP="00CE3FF4">
            <w:pPr>
              <w:jc w:val="both"/>
            </w:pPr>
            <w:r w:rsidRPr="00FB4AA6">
              <w:rPr>
                <w:b/>
                <w:i/>
              </w:rPr>
              <w:t xml:space="preserve">Знает: </w:t>
            </w:r>
            <w:r w:rsidRPr="00FB4AA6">
              <w:t>основы планирования профессиональной траектории</w:t>
            </w:r>
            <w:r w:rsidRPr="00FB4AA6">
              <w:rPr>
                <w:i/>
              </w:rPr>
              <w:t>;</w:t>
            </w:r>
            <w:r w:rsidRPr="00FB4AA6">
              <w:t xml:space="preserve"> приоритеты профессиональной деятельности и способы ее совершенствования на основе саморазвития; </w:t>
            </w:r>
          </w:p>
          <w:p w14:paraId="4A79DD57" w14:textId="77777777" w:rsidR="00CE3FF4" w:rsidRPr="00FB4AA6" w:rsidRDefault="00CE3FF4" w:rsidP="00CE3FF4">
            <w:pPr>
              <w:jc w:val="both"/>
            </w:pPr>
            <w:r w:rsidRPr="00FB4AA6">
              <w:rPr>
                <w:b/>
                <w:i/>
              </w:rPr>
              <w:t>Умеет: </w:t>
            </w:r>
            <w:r w:rsidRPr="00FB4AA6">
              <w:t>использовать приёмы и способы самооценки по выбранным критериям; определять приоритеты профессионального роста; критически анализировать собственную профессиональную деятельность; использовать методы саморегуляции, саморазвития и самообучения.</w:t>
            </w:r>
          </w:p>
          <w:p w14:paraId="402D2D58" w14:textId="77777777" w:rsidR="00CE3FF4" w:rsidRPr="00FB4AA6" w:rsidRDefault="00CE3FF4" w:rsidP="00CE3FF4">
            <w:pPr>
              <w:jc w:val="both"/>
            </w:pPr>
            <w:r w:rsidRPr="00FB4AA6">
              <w:rPr>
                <w:b/>
                <w:i/>
              </w:rPr>
              <w:t>Владеет:</w:t>
            </w:r>
            <w:r w:rsidRPr="00FB4AA6">
              <w:t xml:space="preserve"> способностью к самопознанию, самоопределению и самосовершенствованию;</w:t>
            </w:r>
            <w:r w:rsidRPr="00FB4AA6">
              <w:rPr>
                <w:rFonts w:eastAsia="Calibri"/>
              </w:rPr>
              <w:t xml:space="preserve"> </w:t>
            </w:r>
            <w:r w:rsidRPr="00FB4AA6">
              <w:t>методами управления собственным временем; технологиями приобретения, использования и обновления социокультурных и профессиональных знаний, умений и навыков; методиками саморазвития и самообразования в течение всей жизни</w:t>
            </w:r>
          </w:p>
        </w:tc>
        <w:tc>
          <w:tcPr>
            <w:tcW w:w="4213" w:type="dxa"/>
          </w:tcPr>
          <w:p w14:paraId="20316189" w14:textId="77777777" w:rsidR="00CE3FF4" w:rsidRPr="00FB4AA6" w:rsidRDefault="00CE3FF4" w:rsidP="00CE3FF4">
            <w:r w:rsidRPr="00FB4AA6">
              <w:t>Технологии самоорганизации и саморазвития</w:t>
            </w:r>
          </w:p>
          <w:p w14:paraId="21779312" w14:textId="77777777" w:rsidR="00CE3FF4" w:rsidRPr="00FB4AA6" w:rsidRDefault="00CE3FF4" w:rsidP="00CE3FF4">
            <w:pPr>
              <w:widowControl w:val="0"/>
              <w:spacing w:line="276" w:lineRule="auto"/>
            </w:pPr>
            <w:r w:rsidRPr="00FB4AA6">
              <w:t>Тайм-менеджмент</w:t>
            </w:r>
          </w:p>
          <w:p w14:paraId="0351EC44" w14:textId="77777777" w:rsidR="00CE3FF4" w:rsidRPr="00FB4AA6" w:rsidRDefault="00CE3FF4" w:rsidP="00CE3FF4">
            <w:pPr>
              <w:widowControl w:val="0"/>
              <w:spacing w:line="276" w:lineRule="auto"/>
            </w:pPr>
            <w:r w:rsidRPr="00FB4AA6">
              <w:t>Персональный менеджмент</w:t>
            </w:r>
          </w:p>
          <w:p w14:paraId="78E18E31" w14:textId="77777777" w:rsidR="00CE3FF4" w:rsidRPr="00FB4AA6" w:rsidRDefault="00CE3FF4" w:rsidP="00CE3FF4">
            <w:pPr>
              <w:widowControl w:val="0"/>
              <w:spacing w:line="276" w:lineRule="auto"/>
            </w:pPr>
          </w:p>
          <w:p w14:paraId="0018F56D" w14:textId="77777777" w:rsidR="00CE3FF4" w:rsidRPr="00FB4AA6" w:rsidRDefault="00CE3FF4" w:rsidP="00CE3FF4">
            <w:pPr>
              <w:rPr>
                <w:i/>
              </w:rPr>
            </w:pPr>
            <w:r w:rsidRPr="00FB4AA6">
              <w:rPr>
                <w:i/>
              </w:rPr>
              <w:t>Ознакомительная практика;</w:t>
            </w:r>
          </w:p>
          <w:p w14:paraId="588C184F" w14:textId="77777777" w:rsidR="00CE3FF4" w:rsidRPr="00FB4AA6" w:rsidRDefault="00CE3FF4" w:rsidP="00CE3FF4">
            <w:pPr>
              <w:widowControl w:val="0"/>
              <w:spacing w:line="276" w:lineRule="auto"/>
              <w:rPr>
                <w:color w:val="FF0000"/>
              </w:rPr>
            </w:pPr>
            <w:r w:rsidRPr="00FB4AA6">
              <w:rPr>
                <w:rFonts w:eastAsia="Calibri"/>
                <w:i/>
              </w:rPr>
              <w:t>Подготовка к процедуре защиты и защита выпускной квалификационной работы</w:t>
            </w:r>
            <w:r w:rsidRPr="00FB4AA6">
              <w:t>.</w:t>
            </w:r>
          </w:p>
        </w:tc>
      </w:tr>
      <w:tr w:rsidR="00CE3FF4" w:rsidRPr="00FB4AA6" w14:paraId="74EEE41D" w14:textId="77777777" w:rsidTr="009100FB">
        <w:trPr>
          <w:cantSplit/>
          <w:trHeight w:val="1600"/>
        </w:trPr>
        <w:tc>
          <w:tcPr>
            <w:tcW w:w="657" w:type="dxa"/>
            <w:vMerge/>
            <w:vAlign w:val="center"/>
          </w:tcPr>
          <w:p w14:paraId="7AA821A7" w14:textId="77777777" w:rsidR="00CE3FF4" w:rsidRPr="00FB4AA6" w:rsidRDefault="00CE3FF4" w:rsidP="00CE3FF4">
            <w:pPr>
              <w:widowControl w:val="0"/>
              <w:spacing w:line="276" w:lineRule="auto"/>
            </w:pPr>
          </w:p>
        </w:tc>
        <w:tc>
          <w:tcPr>
            <w:tcW w:w="1934" w:type="dxa"/>
            <w:vMerge w:val="restart"/>
          </w:tcPr>
          <w:p w14:paraId="1F1FF4F6" w14:textId="77777777" w:rsidR="00CE3FF4" w:rsidRPr="00FB4AA6" w:rsidRDefault="00CE3FF4" w:rsidP="00CE3FF4">
            <w:pPr>
              <w:jc w:val="both"/>
              <w:rPr>
                <w:b/>
              </w:rPr>
            </w:pPr>
            <w:r w:rsidRPr="00FB4AA6">
              <w:rPr>
                <w:b/>
              </w:rPr>
              <w:t>УК-7.</w:t>
            </w:r>
          </w:p>
          <w:p w14:paraId="28054D6C" w14:textId="77777777" w:rsidR="00CE3FF4" w:rsidRPr="00FB4AA6" w:rsidRDefault="00CE3FF4" w:rsidP="00CE3FF4">
            <w:pPr>
              <w:jc w:val="both"/>
              <w:rPr>
                <w:b/>
              </w:rPr>
            </w:pPr>
            <w:r w:rsidRPr="00FB4AA6">
              <w:rPr>
                <w:b/>
              </w:rPr>
              <w:t>Способен поддерживать должный уровень физической подготовленности для обеспечения полноценной социальной и профессиональной деятельности</w:t>
            </w:r>
          </w:p>
        </w:tc>
        <w:tc>
          <w:tcPr>
            <w:tcW w:w="2500" w:type="dxa"/>
          </w:tcPr>
          <w:p w14:paraId="6E77E9B8" w14:textId="77777777" w:rsidR="00CE3FF4" w:rsidRPr="00FB4AA6" w:rsidRDefault="00CE3FF4" w:rsidP="00CE3FF4">
            <w:r w:rsidRPr="00FB4AA6">
              <w:t>УК-7.1</w:t>
            </w:r>
          </w:p>
          <w:p w14:paraId="094E2E9C" w14:textId="77777777" w:rsidR="00CE3FF4" w:rsidRPr="00FB4AA6" w:rsidRDefault="00CE3FF4" w:rsidP="00CE3FF4">
            <w:r w:rsidRPr="00FB4AA6">
              <w:t>Рассматривает нормы здорового образа жизни как основу для полноценной социальной и профессиональной деятельности.</w:t>
            </w:r>
          </w:p>
        </w:tc>
        <w:tc>
          <w:tcPr>
            <w:tcW w:w="6379" w:type="dxa"/>
          </w:tcPr>
          <w:p w14:paraId="175EC667" w14:textId="77777777" w:rsidR="00CE3FF4" w:rsidRPr="00FB4AA6" w:rsidRDefault="00CE3FF4" w:rsidP="00CE3FF4">
            <w:pPr>
              <w:jc w:val="both"/>
            </w:pPr>
            <w:r w:rsidRPr="00FB4AA6">
              <w:rPr>
                <w:b/>
                <w:i/>
              </w:rPr>
              <w:t xml:space="preserve">Знать: </w:t>
            </w:r>
            <w:r w:rsidRPr="00FB4AA6">
              <w:t>виды физических упражнений; роль и значения физической культуры в жизни человека и общества; научно-практические основы физической культуры, профилактики вредных привычек и пропаганды здорового образа жизни;</w:t>
            </w:r>
          </w:p>
          <w:p w14:paraId="29EE2BF2" w14:textId="77777777" w:rsidR="00CE3FF4" w:rsidRPr="00FB4AA6" w:rsidRDefault="00CE3FF4" w:rsidP="00CE3FF4">
            <w:pPr>
              <w:jc w:val="both"/>
            </w:pPr>
            <w:r w:rsidRPr="00FB4AA6">
              <w:rPr>
                <w:b/>
                <w:i/>
              </w:rPr>
              <w:t xml:space="preserve">Умеет: </w:t>
            </w:r>
            <w:r w:rsidRPr="00FB4AA6">
              <w:t>планировать свое рабочее и свободное время для оптимального сочетания физической и умственной нагрузки и обеспечения работоспособности.</w:t>
            </w:r>
          </w:p>
          <w:p w14:paraId="3118A42E" w14:textId="77777777" w:rsidR="00CE3FF4" w:rsidRPr="00FB4AA6" w:rsidRDefault="00CE3FF4" w:rsidP="00CE3FF4">
            <w:pPr>
              <w:jc w:val="both"/>
              <w:rPr>
                <w:b/>
                <w:i/>
              </w:rPr>
            </w:pPr>
            <w:r w:rsidRPr="00FB4AA6">
              <w:rPr>
                <w:b/>
                <w:i/>
              </w:rPr>
              <w:t>Владеет:</w:t>
            </w:r>
            <w:r w:rsidRPr="00FB4AA6">
              <w:t xml:space="preserve"> навыками осуществления пропаганды здорового образа жизни.</w:t>
            </w:r>
          </w:p>
        </w:tc>
        <w:tc>
          <w:tcPr>
            <w:tcW w:w="4213" w:type="dxa"/>
          </w:tcPr>
          <w:p w14:paraId="195F3435" w14:textId="77777777" w:rsidR="00CE3FF4" w:rsidRPr="00FB4AA6" w:rsidRDefault="00CE3FF4" w:rsidP="00CE3FF4">
            <w:r w:rsidRPr="00FB4AA6">
              <w:t>Физическая культура и спорт</w:t>
            </w:r>
          </w:p>
          <w:p w14:paraId="74629145" w14:textId="77777777" w:rsidR="00CE3FF4" w:rsidRPr="00FB4AA6" w:rsidRDefault="00CE3FF4" w:rsidP="00CE3FF4">
            <w:r w:rsidRPr="00FB4AA6">
              <w:t>Общая физическая подготовка</w:t>
            </w:r>
          </w:p>
          <w:p w14:paraId="046BF0DE" w14:textId="77777777" w:rsidR="00CE3FF4" w:rsidRPr="00FB4AA6" w:rsidRDefault="00CE3FF4" w:rsidP="00CE3FF4">
            <w:r w:rsidRPr="00FB4AA6">
              <w:t>Баскетбол</w:t>
            </w:r>
          </w:p>
          <w:p w14:paraId="3C041E3C" w14:textId="77777777" w:rsidR="00CE3FF4" w:rsidRPr="00FB4AA6" w:rsidRDefault="00CE3FF4" w:rsidP="00CE3FF4">
            <w:r w:rsidRPr="00FB4AA6">
              <w:t>Дартс</w:t>
            </w:r>
          </w:p>
          <w:p w14:paraId="0508B65F" w14:textId="77777777" w:rsidR="00CE3FF4" w:rsidRPr="00FB4AA6" w:rsidRDefault="00CE3FF4" w:rsidP="00CE3FF4">
            <w:r w:rsidRPr="00FB4AA6">
              <w:t>Физическая культура для лиц с ОВЗ</w:t>
            </w:r>
          </w:p>
          <w:p w14:paraId="3A49146F" w14:textId="77777777" w:rsidR="00CE3FF4" w:rsidRPr="00FB4AA6" w:rsidRDefault="00CE3FF4" w:rsidP="00CE3FF4"/>
          <w:p w14:paraId="20A1A976" w14:textId="77777777" w:rsidR="00CE3FF4" w:rsidRPr="00FB4AA6" w:rsidRDefault="00CE3FF4" w:rsidP="00CE3FF4">
            <w:pPr>
              <w:rPr>
                <w:color w:val="FF0000"/>
              </w:rPr>
            </w:pPr>
            <w:r w:rsidRPr="00FB4AA6">
              <w:t>Подготовка к процедуре защиты и защита выпускной квалификационной работы</w:t>
            </w:r>
          </w:p>
        </w:tc>
      </w:tr>
      <w:tr w:rsidR="00CE3FF4" w:rsidRPr="00FB4AA6" w14:paraId="485CFF7E" w14:textId="77777777" w:rsidTr="009100FB">
        <w:trPr>
          <w:cantSplit/>
          <w:trHeight w:val="2200"/>
        </w:trPr>
        <w:tc>
          <w:tcPr>
            <w:tcW w:w="657" w:type="dxa"/>
            <w:vMerge/>
            <w:vAlign w:val="center"/>
          </w:tcPr>
          <w:p w14:paraId="0BB21AFC" w14:textId="77777777" w:rsidR="00CE3FF4" w:rsidRPr="00FB4AA6" w:rsidRDefault="00CE3FF4" w:rsidP="00CE3FF4">
            <w:pPr>
              <w:widowControl w:val="0"/>
              <w:spacing w:line="276" w:lineRule="auto"/>
            </w:pPr>
          </w:p>
        </w:tc>
        <w:tc>
          <w:tcPr>
            <w:tcW w:w="1934" w:type="dxa"/>
            <w:vMerge/>
          </w:tcPr>
          <w:p w14:paraId="4AC1DF22" w14:textId="77777777" w:rsidR="00CE3FF4" w:rsidRPr="00FB4AA6" w:rsidRDefault="00CE3FF4" w:rsidP="00CE3FF4">
            <w:pPr>
              <w:widowControl w:val="0"/>
              <w:spacing w:line="276" w:lineRule="auto"/>
            </w:pPr>
          </w:p>
        </w:tc>
        <w:tc>
          <w:tcPr>
            <w:tcW w:w="2500" w:type="dxa"/>
          </w:tcPr>
          <w:p w14:paraId="0A99EDED" w14:textId="77777777" w:rsidR="00CE3FF4" w:rsidRPr="00FB4AA6" w:rsidRDefault="00CE3FF4" w:rsidP="00CE3FF4">
            <w:r w:rsidRPr="00FB4AA6">
              <w:t>УК-7.2</w:t>
            </w:r>
          </w:p>
          <w:p w14:paraId="4E495704" w14:textId="77777777" w:rsidR="00CE3FF4" w:rsidRPr="00FB4AA6" w:rsidRDefault="00CE3FF4" w:rsidP="00CE3FF4">
            <w:r w:rsidRPr="00FB4AA6">
              <w:t>Выбирает и использует здоровьесберегающие приемы физической культуры для укрепления организма в целях осуществления полноценной профессиональной и другой деятельности.</w:t>
            </w:r>
          </w:p>
        </w:tc>
        <w:tc>
          <w:tcPr>
            <w:tcW w:w="6379" w:type="dxa"/>
          </w:tcPr>
          <w:p w14:paraId="6E9C1DF3" w14:textId="77777777" w:rsidR="00CE3FF4" w:rsidRPr="00FB4AA6" w:rsidRDefault="00CE3FF4" w:rsidP="00CE3FF4">
            <w:pPr>
              <w:jc w:val="both"/>
            </w:pPr>
            <w:r w:rsidRPr="00FB4AA6">
              <w:rPr>
                <w:b/>
                <w:i/>
              </w:rPr>
              <w:t xml:space="preserve">Знает: </w:t>
            </w:r>
            <w:r w:rsidRPr="00FB4AA6">
              <w:t>здоровьесберегающие приемы и средства физической культуры.</w:t>
            </w:r>
          </w:p>
          <w:p w14:paraId="7635E9E3" w14:textId="77777777" w:rsidR="00CE3FF4" w:rsidRPr="00FB4AA6" w:rsidRDefault="00CE3FF4" w:rsidP="00CE3FF4">
            <w:pPr>
              <w:jc w:val="both"/>
            </w:pPr>
            <w:r w:rsidRPr="00FB4AA6">
              <w:rPr>
                <w:b/>
                <w:i/>
              </w:rPr>
              <w:t>Умеет:</w:t>
            </w:r>
            <w:r w:rsidRPr="00FB4AA6">
              <w:t xml:space="preserve"> применять на практике разнообразные средства физической культуры, спорта для сохранения и укрепления здоровья и психофизической подготовки; использовать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p w14:paraId="0D5A97FD" w14:textId="77777777" w:rsidR="00CE3FF4" w:rsidRPr="00FB4AA6" w:rsidRDefault="00CE3FF4" w:rsidP="00CE3FF4">
            <w:pPr>
              <w:jc w:val="both"/>
              <w:rPr>
                <w:b/>
                <w:i/>
              </w:rPr>
            </w:pPr>
            <w:r w:rsidRPr="00FB4AA6">
              <w:rPr>
                <w:b/>
                <w:i/>
              </w:rPr>
              <w:t>Владеет:</w:t>
            </w:r>
            <w:r w:rsidRPr="00FB4AA6">
              <w:t xml:space="preserve"> средствами и методами укрепления индивидуального здоровья для обеспечения полноценной социальной и профессиональной деятельности.</w:t>
            </w:r>
          </w:p>
        </w:tc>
        <w:tc>
          <w:tcPr>
            <w:tcW w:w="4213" w:type="dxa"/>
          </w:tcPr>
          <w:p w14:paraId="67857563" w14:textId="77777777" w:rsidR="00CE3FF4" w:rsidRPr="00FB4AA6" w:rsidRDefault="00CE3FF4" w:rsidP="00CE3FF4">
            <w:r w:rsidRPr="00FB4AA6">
              <w:t>Физическая культура и спорт</w:t>
            </w:r>
          </w:p>
          <w:p w14:paraId="05F544D0" w14:textId="77777777" w:rsidR="00CE3FF4" w:rsidRPr="00FB4AA6" w:rsidRDefault="00CE3FF4" w:rsidP="00CE3FF4">
            <w:r w:rsidRPr="00FB4AA6">
              <w:t>Общая физическая подготовка</w:t>
            </w:r>
          </w:p>
          <w:p w14:paraId="2D5D9DFB" w14:textId="77777777" w:rsidR="00CE3FF4" w:rsidRPr="00FB4AA6" w:rsidRDefault="00CE3FF4" w:rsidP="00CE3FF4">
            <w:r w:rsidRPr="00FB4AA6">
              <w:t>Баскетбол</w:t>
            </w:r>
          </w:p>
          <w:p w14:paraId="7B82656B" w14:textId="77777777" w:rsidR="00CE3FF4" w:rsidRPr="00FB4AA6" w:rsidRDefault="00CE3FF4" w:rsidP="00CE3FF4">
            <w:r w:rsidRPr="00FB4AA6">
              <w:t>Дартс</w:t>
            </w:r>
          </w:p>
          <w:p w14:paraId="5479C5C3" w14:textId="77777777" w:rsidR="00CE3FF4" w:rsidRPr="00FB4AA6" w:rsidRDefault="00CE3FF4" w:rsidP="00CE3FF4">
            <w:pPr>
              <w:widowControl w:val="0"/>
              <w:spacing w:line="276" w:lineRule="auto"/>
            </w:pPr>
            <w:r w:rsidRPr="00FB4AA6">
              <w:t>Физическая культура для лиц с ОВЗ</w:t>
            </w:r>
          </w:p>
          <w:p w14:paraId="5EA4A879" w14:textId="77777777" w:rsidR="00CE3FF4" w:rsidRPr="00FB4AA6" w:rsidRDefault="00CE3FF4" w:rsidP="00CE3FF4">
            <w:pPr>
              <w:widowControl w:val="0"/>
              <w:spacing w:line="276" w:lineRule="auto"/>
            </w:pPr>
          </w:p>
          <w:p w14:paraId="6DE0139A" w14:textId="77777777" w:rsidR="00CE3FF4" w:rsidRPr="00FB4AA6" w:rsidRDefault="00CE3FF4" w:rsidP="00CE3FF4">
            <w:pPr>
              <w:rPr>
                <w:b/>
                <w:i/>
                <w:iCs/>
                <w:color w:val="FF0000"/>
              </w:rPr>
            </w:pPr>
            <w:r w:rsidRPr="00FB4AA6">
              <w:rPr>
                <w:i/>
                <w:iCs/>
              </w:rPr>
              <w:t>Подготовка к процедуре защиты и защита выпускной квалификационной работы</w:t>
            </w:r>
          </w:p>
        </w:tc>
      </w:tr>
    </w:tbl>
    <w:p w14:paraId="32C26B0D" w14:textId="77777777" w:rsidR="00CE3FF4" w:rsidRPr="00FB4AA6" w:rsidRDefault="00CE3FF4" w:rsidP="00CE3FF4">
      <w:pPr>
        <w:spacing w:after="200" w:line="276" w:lineRule="auto"/>
        <w:rPr>
          <w:rFonts w:eastAsia="Calibri"/>
        </w:rPr>
      </w:pPr>
    </w:p>
    <w:tbl>
      <w:tblPr>
        <w:tblW w:w="15683"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7"/>
        <w:gridCol w:w="1934"/>
        <w:gridCol w:w="2500"/>
        <w:gridCol w:w="6379"/>
        <w:gridCol w:w="4213"/>
      </w:tblGrid>
      <w:tr w:rsidR="00CE3FF4" w:rsidRPr="00FB4AA6" w14:paraId="1EBE8486" w14:textId="77777777" w:rsidTr="009100FB">
        <w:trPr>
          <w:cantSplit/>
          <w:trHeight w:val="698"/>
        </w:trPr>
        <w:tc>
          <w:tcPr>
            <w:tcW w:w="657" w:type="dxa"/>
          </w:tcPr>
          <w:p w14:paraId="6791A93D" w14:textId="77777777" w:rsidR="00CE3FF4" w:rsidRPr="00FB4AA6" w:rsidRDefault="00CE3FF4" w:rsidP="00CE3FF4">
            <w:pPr>
              <w:jc w:val="center"/>
            </w:pPr>
            <w:r w:rsidRPr="00FB4AA6">
              <w:t>Категория УК</w:t>
            </w:r>
          </w:p>
        </w:tc>
        <w:tc>
          <w:tcPr>
            <w:tcW w:w="1934" w:type="dxa"/>
          </w:tcPr>
          <w:p w14:paraId="5A1668FE" w14:textId="77777777" w:rsidR="00CE3FF4" w:rsidRPr="00FB4AA6" w:rsidRDefault="00CE3FF4" w:rsidP="00CE3FF4">
            <w:pPr>
              <w:jc w:val="center"/>
              <w:rPr>
                <w:b/>
              </w:rPr>
            </w:pPr>
            <w:r w:rsidRPr="00FB4AA6">
              <w:rPr>
                <w:b/>
              </w:rPr>
              <w:t>Код и наименование УК</w:t>
            </w:r>
          </w:p>
        </w:tc>
        <w:tc>
          <w:tcPr>
            <w:tcW w:w="2500" w:type="dxa"/>
          </w:tcPr>
          <w:p w14:paraId="28C6BE54" w14:textId="77777777" w:rsidR="00CE3FF4" w:rsidRPr="00FB4AA6" w:rsidRDefault="00CE3FF4" w:rsidP="00CE3FF4">
            <w:pPr>
              <w:jc w:val="center"/>
              <w:rPr>
                <w:b/>
              </w:rPr>
            </w:pPr>
            <w:r w:rsidRPr="00FB4AA6">
              <w:rPr>
                <w:b/>
              </w:rPr>
              <w:t>Код и наименование индикатора достижения УК</w:t>
            </w:r>
          </w:p>
        </w:tc>
        <w:tc>
          <w:tcPr>
            <w:tcW w:w="6379" w:type="dxa"/>
          </w:tcPr>
          <w:p w14:paraId="6B805F20" w14:textId="77777777" w:rsidR="00CE3FF4" w:rsidRPr="00FB4AA6" w:rsidRDefault="00CE3FF4" w:rsidP="00CE3FF4">
            <w:pPr>
              <w:jc w:val="center"/>
              <w:rPr>
                <w:b/>
              </w:rPr>
            </w:pPr>
            <w:r w:rsidRPr="00FB4AA6">
              <w:rPr>
                <w:b/>
              </w:rPr>
              <w:t>Результаты обучения</w:t>
            </w:r>
          </w:p>
        </w:tc>
        <w:tc>
          <w:tcPr>
            <w:tcW w:w="4213" w:type="dxa"/>
          </w:tcPr>
          <w:p w14:paraId="36CE3AD3" w14:textId="77777777" w:rsidR="00CE3FF4" w:rsidRPr="00FB4AA6" w:rsidRDefault="00CE3FF4" w:rsidP="00CE3FF4">
            <w:pPr>
              <w:jc w:val="center"/>
              <w:rPr>
                <w:b/>
              </w:rPr>
            </w:pPr>
            <w:r w:rsidRPr="00FB4AA6">
              <w:rPr>
                <w:b/>
              </w:rPr>
              <w:t>Дисциплины, практики,</w:t>
            </w:r>
          </w:p>
          <w:p w14:paraId="20B36F38" w14:textId="77777777" w:rsidR="00CE3FF4" w:rsidRPr="00FB4AA6" w:rsidRDefault="00CE3FF4" w:rsidP="00CE3FF4">
            <w:pPr>
              <w:jc w:val="center"/>
              <w:rPr>
                <w:b/>
              </w:rPr>
            </w:pPr>
            <w:r w:rsidRPr="00FB4AA6">
              <w:rPr>
                <w:b/>
              </w:rPr>
              <w:t xml:space="preserve"> государственная итоговая аттестация</w:t>
            </w:r>
          </w:p>
        </w:tc>
      </w:tr>
      <w:tr w:rsidR="00CE3FF4" w:rsidRPr="00FB4AA6" w14:paraId="541BDDCD" w14:textId="77777777" w:rsidTr="009100FB">
        <w:trPr>
          <w:cantSplit/>
          <w:trHeight w:val="1820"/>
        </w:trPr>
        <w:tc>
          <w:tcPr>
            <w:tcW w:w="657" w:type="dxa"/>
            <w:vMerge w:val="restart"/>
            <w:textDirection w:val="btLr"/>
          </w:tcPr>
          <w:p w14:paraId="0DEEBF9B" w14:textId="77777777" w:rsidR="00CE3FF4" w:rsidRPr="00FB4AA6" w:rsidRDefault="00CE3FF4" w:rsidP="00CE3FF4">
            <w:pPr>
              <w:ind w:left="113" w:right="113"/>
              <w:jc w:val="center"/>
              <w:rPr>
                <w:b/>
              </w:rPr>
            </w:pPr>
            <w:r w:rsidRPr="00FB4AA6">
              <w:rPr>
                <w:b/>
              </w:rPr>
              <w:lastRenderedPageBreak/>
              <w:t>Безопасность жизнедеятельности</w:t>
            </w:r>
          </w:p>
        </w:tc>
        <w:tc>
          <w:tcPr>
            <w:tcW w:w="1934" w:type="dxa"/>
            <w:vMerge w:val="restart"/>
          </w:tcPr>
          <w:p w14:paraId="1B395642" w14:textId="77777777" w:rsidR="00CE3FF4" w:rsidRPr="00FB4AA6" w:rsidRDefault="00CE3FF4" w:rsidP="00CE3FF4">
            <w:pPr>
              <w:jc w:val="both"/>
              <w:rPr>
                <w:b/>
              </w:rPr>
            </w:pPr>
            <w:r w:rsidRPr="00FB4AA6">
              <w:rPr>
                <w:b/>
              </w:rPr>
              <w:t>УК-8.</w:t>
            </w:r>
          </w:p>
          <w:p w14:paraId="01AED741" w14:textId="77777777" w:rsidR="00CE3FF4" w:rsidRPr="00FB4AA6" w:rsidRDefault="00CE3FF4" w:rsidP="00CE3FF4">
            <w:pPr>
              <w:rPr>
                <w:b/>
              </w:rPr>
            </w:pPr>
            <w:r w:rsidRPr="00FB4AA6">
              <w:rPr>
                <w:b/>
              </w:rPr>
              <w:t>Способен создавать и поддерживать в повседневной жизни и в профессиональной деятельности безопасные условия жизнедеятельности для сохранения природной среды, устойчивого развития общества, в том числе при угрозе и возникновении чрезвычайных ситуаций и военных конфликтов</w:t>
            </w:r>
          </w:p>
        </w:tc>
        <w:tc>
          <w:tcPr>
            <w:tcW w:w="2500" w:type="dxa"/>
          </w:tcPr>
          <w:p w14:paraId="2B8491B6" w14:textId="77777777" w:rsidR="00CE3FF4" w:rsidRPr="00FB4AA6" w:rsidRDefault="00CE3FF4" w:rsidP="00CE3FF4">
            <w:r w:rsidRPr="00FB4AA6">
              <w:t>УК-8.1</w:t>
            </w:r>
          </w:p>
          <w:p w14:paraId="17D6B655" w14:textId="77777777" w:rsidR="00CE3FF4" w:rsidRPr="00FB4AA6" w:rsidRDefault="00CE3FF4" w:rsidP="00CE3FF4">
            <w:r w:rsidRPr="00FB4AA6">
              <w:t>Применяет теоретические и практические знания и навыки для обеспечения безопасных условий жизнедеятельности в бытовой и профессиональной сферах.</w:t>
            </w:r>
          </w:p>
        </w:tc>
        <w:tc>
          <w:tcPr>
            <w:tcW w:w="6379" w:type="dxa"/>
          </w:tcPr>
          <w:p w14:paraId="231DA2BD" w14:textId="77777777" w:rsidR="00CE3FF4" w:rsidRPr="00FB4AA6" w:rsidRDefault="00CE3FF4" w:rsidP="00CE3FF4">
            <w:pPr>
              <w:jc w:val="both"/>
            </w:pPr>
            <w:r w:rsidRPr="00FB4AA6">
              <w:rPr>
                <w:b/>
                <w:i/>
              </w:rPr>
              <w:t xml:space="preserve">Знает: </w:t>
            </w:r>
            <w:r w:rsidRPr="00FB4AA6">
              <w:t>классификацию и источники чрезвычайных ситуаций природного и техногенного происхождения; причины, признаки и последствия опасностей, способы защиты от чрезвычайных ситуаций; принципов организации безопасности труда на предприятии, технические средства защиты людей в условиях чрезвычайной ситуации.</w:t>
            </w:r>
          </w:p>
          <w:p w14:paraId="42F8E78E" w14:textId="77777777" w:rsidR="00CE3FF4" w:rsidRPr="00FB4AA6" w:rsidRDefault="00CE3FF4" w:rsidP="00CE3FF4">
            <w:pPr>
              <w:jc w:val="both"/>
              <w:rPr>
                <w:b/>
                <w:i/>
              </w:rPr>
            </w:pPr>
            <w:r w:rsidRPr="00FB4AA6">
              <w:rPr>
                <w:b/>
                <w:i/>
              </w:rPr>
              <w:t xml:space="preserve">Умеет: </w:t>
            </w:r>
            <w:r w:rsidRPr="00FB4AA6">
              <w:t>обеспечивать и поддерживать безопасные условия жизнедеятельности в бытовой и профессиональной сферах;</w:t>
            </w:r>
            <w:r w:rsidRPr="00FB4AA6">
              <w:rPr>
                <w:rFonts w:eastAsia="Calibri"/>
              </w:rPr>
              <w:t xml:space="preserve"> </w:t>
            </w:r>
            <w:r w:rsidRPr="00FB4AA6">
              <w:t>соблюдать и разъяснять правила поведения при возникновении чрезвычайных ситуаций природного и техногенного происхождения, оказывать первую помощь и участвовать в восстановительных мероприятиях.</w:t>
            </w:r>
          </w:p>
          <w:p w14:paraId="61D80395" w14:textId="77777777" w:rsidR="00CE3FF4" w:rsidRPr="00FB4AA6" w:rsidRDefault="00CE3FF4" w:rsidP="00CE3FF4">
            <w:pPr>
              <w:jc w:val="both"/>
              <w:rPr>
                <w:b/>
                <w:i/>
              </w:rPr>
            </w:pPr>
            <w:r w:rsidRPr="00FB4AA6">
              <w:rPr>
                <w:b/>
                <w:i/>
              </w:rPr>
              <w:t xml:space="preserve">Владеть: </w:t>
            </w:r>
            <w:r w:rsidRPr="00FB4AA6">
              <w:t>способностью организованного и эффективного поведения в условиях чрезвычайных ситуаций.</w:t>
            </w:r>
          </w:p>
        </w:tc>
        <w:tc>
          <w:tcPr>
            <w:tcW w:w="4213" w:type="dxa"/>
          </w:tcPr>
          <w:p w14:paraId="370E5288" w14:textId="77777777" w:rsidR="00CE3FF4" w:rsidRPr="00FB4AA6" w:rsidRDefault="00CE3FF4" w:rsidP="00CE3FF4">
            <w:r w:rsidRPr="00FB4AA6">
              <w:t>Безопасность жизнедеятельности</w:t>
            </w:r>
          </w:p>
          <w:p w14:paraId="3B80F85C" w14:textId="77777777" w:rsidR="00CE3FF4" w:rsidRPr="00FB4AA6" w:rsidRDefault="00CE3FF4" w:rsidP="00CE3FF4">
            <w:r w:rsidRPr="00FB4AA6">
              <w:t>Основы военной подготовки</w:t>
            </w:r>
          </w:p>
          <w:p w14:paraId="5DC4A9CD" w14:textId="77777777" w:rsidR="00CE3FF4" w:rsidRPr="00FB4AA6" w:rsidRDefault="00CE3FF4" w:rsidP="00CE3FF4"/>
          <w:p w14:paraId="5CB30925" w14:textId="77777777" w:rsidR="00CE3FF4" w:rsidRPr="00FB4AA6" w:rsidRDefault="00CE3FF4" w:rsidP="00CE3FF4">
            <w:pPr>
              <w:rPr>
                <w:i/>
                <w:iCs/>
              </w:rPr>
            </w:pPr>
            <w:r w:rsidRPr="00FB4AA6">
              <w:rPr>
                <w:i/>
                <w:iCs/>
              </w:rPr>
              <w:t>Ознакомительная практика</w:t>
            </w:r>
          </w:p>
          <w:p w14:paraId="5B72AAF4" w14:textId="77777777" w:rsidR="00CE3FF4" w:rsidRPr="00FB4AA6" w:rsidRDefault="00CE3FF4" w:rsidP="00CE3FF4">
            <w:pPr>
              <w:rPr>
                <w:i/>
                <w:iCs/>
              </w:rPr>
            </w:pPr>
            <w:r w:rsidRPr="00FB4AA6">
              <w:rPr>
                <w:i/>
                <w:iCs/>
              </w:rPr>
              <w:t>Научно-исследовательская работа</w:t>
            </w:r>
          </w:p>
          <w:p w14:paraId="59153CAA" w14:textId="77777777" w:rsidR="00CE3FF4" w:rsidRPr="00FB4AA6" w:rsidRDefault="00CE3FF4" w:rsidP="00CE3FF4">
            <w:pPr>
              <w:rPr>
                <w:i/>
                <w:iCs/>
              </w:rPr>
            </w:pPr>
            <w:r w:rsidRPr="00FB4AA6">
              <w:rPr>
                <w:i/>
                <w:iCs/>
              </w:rPr>
              <w:t>Технологическая (проектно-технологическая) практика</w:t>
            </w:r>
          </w:p>
          <w:p w14:paraId="1EC5206C" w14:textId="77777777" w:rsidR="00CE3FF4" w:rsidRPr="00FB4AA6" w:rsidRDefault="00CE3FF4" w:rsidP="00CE3FF4">
            <w:pPr>
              <w:rPr>
                <w:i/>
                <w:iCs/>
              </w:rPr>
            </w:pPr>
            <w:r w:rsidRPr="00FB4AA6">
              <w:rPr>
                <w:i/>
                <w:iCs/>
              </w:rPr>
              <w:t>Преддипломная практика</w:t>
            </w:r>
          </w:p>
          <w:p w14:paraId="0B79A0D6" w14:textId="77777777" w:rsidR="00CE3FF4" w:rsidRPr="00FB4AA6" w:rsidRDefault="00CE3FF4" w:rsidP="00CE3FF4">
            <w:r w:rsidRPr="00FB4AA6">
              <w:rPr>
                <w:i/>
                <w:iCs/>
              </w:rPr>
              <w:t>Подготовка к процедуре защиты и защита выпускной квалификационной работы</w:t>
            </w:r>
          </w:p>
        </w:tc>
      </w:tr>
      <w:tr w:rsidR="00CE3FF4" w:rsidRPr="00FB4AA6" w14:paraId="7DC7280A" w14:textId="77777777" w:rsidTr="009100FB">
        <w:trPr>
          <w:cantSplit/>
          <w:trHeight w:val="2760"/>
        </w:trPr>
        <w:tc>
          <w:tcPr>
            <w:tcW w:w="657" w:type="dxa"/>
            <w:vMerge/>
          </w:tcPr>
          <w:p w14:paraId="4C18D3D2" w14:textId="77777777" w:rsidR="00CE3FF4" w:rsidRPr="00FB4AA6" w:rsidRDefault="00CE3FF4" w:rsidP="00CE3FF4">
            <w:pPr>
              <w:widowControl w:val="0"/>
              <w:spacing w:line="276" w:lineRule="auto"/>
            </w:pPr>
          </w:p>
        </w:tc>
        <w:tc>
          <w:tcPr>
            <w:tcW w:w="1934" w:type="dxa"/>
            <w:vMerge/>
          </w:tcPr>
          <w:p w14:paraId="6F82EAAA" w14:textId="77777777" w:rsidR="00CE3FF4" w:rsidRPr="00FB4AA6" w:rsidRDefault="00CE3FF4" w:rsidP="00CE3FF4">
            <w:pPr>
              <w:widowControl w:val="0"/>
              <w:spacing w:line="276" w:lineRule="auto"/>
            </w:pPr>
          </w:p>
        </w:tc>
        <w:tc>
          <w:tcPr>
            <w:tcW w:w="2500" w:type="dxa"/>
          </w:tcPr>
          <w:p w14:paraId="0C7171A0" w14:textId="77777777" w:rsidR="00CE3FF4" w:rsidRPr="00FB4AA6" w:rsidRDefault="00CE3FF4" w:rsidP="00CE3FF4">
            <w:r w:rsidRPr="00FB4AA6">
              <w:t>УК-8.2</w:t>
            </w:r>
          </w:p>
          <w:p w14:paraId="7720AFF5" w14:textId="77777777" w:rsidR="00CE3FF4" w:rsidRPr="00FB4AA6" w:rsidRDefault="00CE3FF4" w:rsidP="00CE3FF4">
            <w:r w:rsidRPr="00FB4AA6">
              <w:t>Осуществляет оперативные действия по предотвращению чрезвычайных ситуаций и/или их последствий, в том числе при угрозе и возникновении военных конфликтов.</w:t>
            </w:r>
          </w:p>
        </w:tc>
        <w:tc>
          <w:tcPr>
            <w:tcW w:w="6379" w:type="dxa"/>
          </w:tcPr>
          <w:p w14:paraId="3C0B49FB" w14:textId="545DC3AF" w:rsidR="00CE3FF4" w:rsidRPr="00FB4AA6" w:rsidRDefault="00CE3FF4" w:rsidP="00CE3FF4">
            <w:pPr>
              <w:jc w:val="both"/>
              <w:rPr>
                <w:b/>
                <w:i/>
              </w:rPr>
            </w:pPr>
            <w:r w:rsidRPr="00FB4AA6">
              <w:rPr>
                <w:b/>
                <w:i/>
              </w:rPr>
              <w:t xml:space="preserve">Знает: </w:t>
            </w:r>
            <w:r w:rsidRPr="00FB4AA6">
              <w:t xml:space="preserve">факторы вредного влияния на жизнедеятельность </w:t>
            </w:r>
            <w:r w:rsidR="006E6A2C" w:rsidRPr="00FB4AA6">
              <w:t>элементов среды</w:t>
            </w:r>
            <w:r w:rsidRPr="00FB4AA6">
              <w:t xml:space="preserve"> обитания (технических средств, технологических процессов, материалов, зданий и сооружений, природных и социальных явлений).</w:t>
            </w:r>
          </w:p>
          <w:p w14:paraId="18220551" w14:textId="77777777" w:rsidR="00CE3FF4" w:rsidRPr="00FB4AA6" w:rsidRDefault="00CE3FF4" w:rsidP="00CE3FF4">
            <w:pPr>
              <w:jc w:val="both"/>
            </w:pPr>
            <w:r w:rsidRPr="00FB4AA6">
              <w:rPr>
                <w:b/>
                <w:i/>
              </w:rPr>
              <w:t xml:space="preserve">Умеет: </w:t>
            </w:r>
            <w:r w:rsidRPr="00FB4AA6">
              <w:t>выявлять признаки, причины и условия возникновения чрезвычайных ситуаций; оценивать вероятность возникновения потенциальной опасности и принимать меры по ее предупреждению.</w:t>
            </w:r>
          </w:p>
          <w:p w14:paraId="6C32B3D0" w14:textId="10BCFEED" w:rsidR="00CE3FF4" w:rsidRPr="00FB4AA6" w:rsidRDefault="006E6A2C" w:rsidP="00CE3FF4">
            <w:pPr>
              <w:jc w:val="both"/>
              <w:rPr>
                <w:b/>
                <w:i/>
              </w:rPr>
            </w:pPr>
            <w:r w:rsidRPr="00FB4AA6">
              <w:rPr>
                <w:b/>
                <w:i/>
              </w:rPr>
              <w:t>Владеет: методами</w:t>
            </w:r>
            <w:r w:rsidR="00CE3FF4" w:rsidRPr="00FB4AA6">
              <w:t xml:space="preserve"> прогнозирования возникновения опасных или чрезвычайных ситуаций; навыками применения основных методов защиты в условиях чрезвычайных ситуаций, способностью предотвращать нарушения техники безопасности на рабочем месте и чрезвычайные ситуации.</w:t>
            </w:r>
          </w:p>
        </w:tc>
        <w:tc>
          <w:tcPr>
            <w:tcW w:w="4213" w:type="dxa"/>
          </w:tcPr>
          <w:p w14:paraId="70292606" w14:textId="77777777" w:rsidR="00CE3FF4" w:rsidRPr="00FB4AA6" w:rsidRDefault="00CE3FF4" w:rsidP="00CE3FF4">
            <w:r w:rsidRPr="00FB4AA6">
              <w:t>Безопасность жизнедеятельности</w:t>
            </w:r>
          </w:p>
          <w:p w14:paraId="75A4B0EF" w14:textId="77777777" w:rsidR="00CE3FF4" w:rsidRPr="00FB4AA6" w:rsidRDefault="00CE3FF4" w:rsidP="00CE3FF4">
            <w:r w:rsidRPr="00FB4AA6">
              <w:t>Основы военной подготовки</w:t>
            </w:r>
          </w:p>
          <w:p w14:paraId="4A24AB4C" w14:textId="77777777" w:rsidR="00CE3FF4" w:rsidRPr="00FB4AA6" w:rsidRDefault="00CE3FF4" w:rsidP="00CE3FF4"/>
          <w:p w14:paraId="7BCC60CA" w14:textId="77777777" w:rsidR="00CE3FF4" w:rsidRPr="00FB4AA6" w:rsidRDefault="00CE3FF4" w:rsidP="00CE3FF4">
            <w:pPr>
              <w:rPr>
                <w:i/>
                <w:iCs/>
              </w:rPr>
            </w:pPr>
            <w:r w:rsidRPr="00FB4AA6">
              <w:rPr>
                <w:i/>
                <w:iCs/>
              </w:rPr>
              <w:t>Ознакомительная практика</w:t>
            </w:r>
          </w:p>
          <w:p w14:paraId="6AAA31F2" w14:textId="77777777" w:rsidR="00CE3FF4" w:rsidRPr="00FB4AA6" w:rsidRDefault="00CE3FF4" w:rsidP="00CE3FF4">
            <w:pPr>
              <w:rPr>
                <w:i/>
                <w:iCs/>
              </w:rPr>
            </w:pPr>
            <w:r w:rsidRPr="00FB4AA6">
              <w:rPr>
                <w:i/>
                <w:iCs/>
              </w:rPr>
              <w:t>Научно-исследовательская работа</w:t>
            </w:r>
          </w:p>
          <w:p w14:paraId="1E4B07D4" w14:textId="77777777" w:rsidR="00CE3FF4" w:rsidRPr="00FB4AA6" w:rsidRDefault="00CE3FF4" w:rsidP="00CE3FF4">
            <w:pPr>
              <w:rPr>
                <w:i/>
                <w:iCs/>
              </w:rPr>
            </w:pPr>
            <w:r w:rsidRPr="00FB4AA6">
              <w:rPr>
                <w:i/>
                <w:iCs/>
              </w:rPr>
              <w:t>Технологическая (проектно-технологическая) практика</w:t>
            </w:r>
          </w:p>
          <w:p w14:paraId="3F780D9B" w14:textId="77777777" w:rsidR="00CE3FF4" w:rsidRPr="00FB4AA6" w:rsidRDefault="00CE3FF4" w:rsidP="00CE3FF4">
            <w:pPr>
              <w:rPr>
                <w:i/>
                <w:iCs/>
              </w:rPr>
            </w:pPr>
            <w:r w:rsidRPr="00FB4AA6">
              <w:rPr>
                <w:i/>
                <w:iCs/>
              </w:rPr>
              <w:t>Преддипломная практика</w:t>
            </w:r>
          </w:p>
          <w:p w14:paraId="7BAED8FC" w14:textId="77777777" w:rsidR="00CE3FF4" w:rsidRPr="00FB4AA6" w:rsidRDefault="00CE3FF4" w:rsidP="00CE3FF4">
            <w:pPr>
              <w:widowControl w:val="0"/>
              <w:rPr>
                <w:b/>
                <w:i/>
                <w:color w:val="FF0000"/>
              </w:rPr>
            </w:pPr>
            <w:r w:rsidRPr="00FB4AA6">
              <w:rPr>
                <w:i/>
                <w:iCs/>
              </w:rPr>
              <w:t>Подготовка к процедуре защиты и защита выпускной квалификационной работы</w:t>
            </w:r>
          </w:p>
        </w:tc>
      </w:tr>
    </w:tbl>
    <w:p w14:paraId="38486D75" w14:textId="2C28E099" w:rsidR="00CE3FF4" w:rsidRPr="00FB4AA6" w:rsidRDefault="00CE3FF4" w:rsidP="00CE3FF4">
      <w:pPr>
        <w:spacing w:after="200" w:line="276" w:lineRule="auto"/>
        <w:rPr>
          <w:rFonts w:eastAsia="Calibri"/>
        </w:rPr>
      </w:pPr>
    </w:p>
    <w:tbl>
      <w:tblPr>
        <w:tblW w:w="15683"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7"/>
        <w:gridCol w:w="1934"/>
        <w:gridCol w:w="2500"/>
        <w:gridCol w:w="6379"/>
        <w:gridCol w:w="4213"/>
      </w:tblGrid>
      <w:tr w:rsidR="00CE3FF4" w:rsidRPr="00FB4AA6" w14:paraId="7966DD21" w14:textId="77777777" w:rsidTr="009100FB">
        <w:trPr>
          <w:cantSplit/>
          <w:trHeight w:val="698"/>
        </w:trPr>
        <w:tc>
          <w:tcPr>
            <w:tcW w:w="657" w:type="dxa"/>
          </w:tcPr>
          <w:p w14:paraId="4D9BE0E5" w14:textId="77777777" w:rsidR="00CE3FF4" w:rsidRPr="00FB4AA6" w:rsidRDefault="00CE3FF4" w:rsidP="00CE3FF4">
            <w:pPr>
              <w:jc w:val="center"/>
            </w:pPr>
            <w:r w:rsidRPr="00FB4AA6">
              <w:lastRenderedPageBreak/>
              <w:t>Категория УК</w:t>
            </w:r>
          </w:p>
        </w:tc>
        <w:tc>
          <w:tcPr>
            <w:tcW w:w="1934" w:type="dxa"/>
          </w:tcPr>
          <w:p w14:paraId="700F7E4A" w14:textId="77777777" w:rsidR="00CE3FF4" w:rsidRPr="00FB4AA6" w:rsidRDefault="00CE3FF4" w:rsidP="00CE3FF4">
            <w:pPr>
              <w:jc w:val="center"/>
              <w:rPr>
                <w:b/>
              </w:rPr>
            </w:pPr>
            <w:r w:rsidRPr="00FB4AA6">
              <w:rPr>
                <w:b/>
              </w:rPr>
              <w:t>Код и наименование УК</w:t>
            </w:r>
          </w:p>
        </w:tc>
        <w:tc>
          <w:tcPr>
            <w:tcW w:w="2500" w:type="dxa"/>
          </w:tcPr>
          <w:p w14:paraId="1D6CD991" w14:textId="77777777" w:rsidR="00CE3FF4" w:rsidRPr="00FB4AA6" w:rsidRDefault="00CE3FF4" w:rsidP="00CE3FF4">
            <w:pPr>
              <w:jc w:val="center"/>
              <w:rPr>
                <w:b/>
              </w:rPr>
            </w:pPr>
            <w:r w:rsidRPr="00FB4AA6">
              <w:rPr>
                <w:b/>
              </w:rPr>
              <w:t>Код и наименование индикатора достижения УК</w:t>
            </w:r>
          </w:p>
        </w:tc>
        <w:tc>
          <w:tcPr>
            <w:tcW w:w="6379" w:type="dxa"/>
          </w:tcPr>
          <w:p w14:paraId="73E34CBD" w14:textId="77777777" w:rsidR="00CE3FF4" w:rsidRPr="00FB4AA6" w:rsidRDefault="00CE3FF4" w:rsidP="00CE3FF4">
            <w:pPr>
              <w:jc w:val="center"/>
              <w:rPr>
                <w:b/>
              </w:rPr>
            </w:pPr>
            <w:r w:rsidRPr="00FB4AA6">
              <w:rPr>
                <w:b/>
              </w:rPr>
              <w:t>Результаты обучения</w:t>
            </w:r>
          </w:p>
        </w:tc>
        <w:tc>
          <w:tcPr>
            <w:tcW w:w="4213" w:type="dxa"/>
          </w:tcPr>
          <w:p w14:paraId="7203F049" w14:textId="77777777" w:rsidR="00CE3FF4" w:rsidRPr="00FB4AA6" w:rsidRDefault="00CE3FF4" w:rsidP="00CE3FF4">
            <w:pPr>
              <w:jc w:val="center"/>
              <w:rPr>
                <w:b/>
              </w:rPr>
            </w:pPr>
            <w:r w:rsidRPr="00FB4AA6">
              <w:rPr>
                <w:b/>
              </w:rPr>
              <w:t>Дисциплины, практики,</w:t>
            </w:r>
          </w:p>
          <w:p w14:paraId="1C2603A7" w14:textId="77777777" w:rsidR="00CE3FF4" w:rsidRPr="00FB4AA6" w:rsidRDefault="00CE3FF4" w:rsidP="00CE3FF4">
            <w:pPr>
              <w:jc w:val="center"/>
              <w:rPr>
                <w:b/>
              </w:rPr>
            </w:pPr>
            <w:r w:rsidRPr="00FB4AA6">
              <w:rPr>
                <w:b/>
              </w:rPr>
              <w:t xml:space="preserve"> государственная итоговая аттестация</w:t>
            </w:r>
          </w:p>
        </w:tc>
      </w:tr>
      <w:tr w:rsidR="00CE3FF4" w:rsidRPr="00FB4AA6" w14:paraId="60A45660" w14:textId="77777777" w:rsidTr="009100FB">
        <w:trPr>
          <w:cantSplit/>
          <w:trHeight w:val="1360"/>
        </w:trPr>
        <w:tc>
          <w:tcPr>
            <w:tcW w:w="657" w:type="dxa"/>
            <w:vMerge w:val="restart"/>
            <w:textDirection w:val="btLr"/>
          </w:tcPr>
          <w:p w14:paraId="7A3E356B" w14:textId="77777777" w:rsidR="00CE3FF4" w:rsidRPr="00FB4AA6" w:rsidRDefault="00CE3FF4" w:rsidP="00CE3FF4">
            <w:pPr>
              <w:ind w:left="113" w:right="113"/>
              <w:jc w:val="center"/>
              <w:rPr>
                <w:b/>
              </w:rPr>
            </w:pPr>
            <w:r w:rsidRPr="00FB4AA6">
              <w:rPr>
                <w:b/>
              </w:rPr>
              <w:t>Инклюзивная компетентность</w:t>
            </w:r>
          </w:p>
        </w:tc>
        <w:tc>
          <w:tcPr>
            <w:tcW w:w="1934" w:type="dxa"/>
            <w:vMerge w:val="restart"/>
          </w:tcPr>
          <w:p w14:paraId="3F944295" w14:textId="77777777" w:rsidR="00CE3FF4" w:rsidRPr="00FB4AA6" w:rsidRDefault="00CE3FF4" w:rsidP="00CE3FF4">
            <w:pPr>
              <w:jc w:val="both"/>
              <w:rPr>
                <w:b/>
              </w:rPr>
            </w:pPr>
            <w:r w:rsidRPr="00FB4AA6">
              <w:rPr>
                <w:b/>
              </w:rPr>
              <w:t>УК-9.</w:t>
            </w:r>
          </w:p>
          <w:p w14:paraId="35CB1995" w14:textId="77777777" w:rsidR="00CE3FF4" w:rsidRPr="00FB4AA6" w:rsidRDefault="00CE3FF4" w:rsidP="00CE3FF4">
            <w:pPr>
              <w:jc w:val="both"/>
              <w:rPr>
                <w:b/>
              </w:rPr>
            </w:pPr>
            <w:r w:rsidRPr="00FB4AA6">
              <w:rPr>
                <w:b/>
              </w:rPr>
              <w:t>Способен использовать базовые дефектологические знания в социальной и профессиональной сферах</w:t>
            </w:r>
          </w:p>
        </w:tc>
        <w:tc>
          <w:tcPr>
            <w:tcW w:w="2500" w:type="dxa"/>
          </w:tcPr>
          <w:p w14:paraId="4BA13F99" w14:textId="77777777" w:rsidR="00CE3FF4" w:rsidRPr="00185F0E" w:rsidRDefault="00CE3FF4" w:rsidP="00CE3FF4">
            <w:pPr>
              <w:rPr>
                <w:sz w:val="22"/>
                <w:szCs w:val="22"/>
              </w:rPr>
            </w:pPr>
            <w:r w:rsidRPr="00185F0E">
              <w:rPr>
                <w:sz w:val="22"/>
                <w:szCs w:val="22"/>
              </w:rPr>
              <w:t>УК-9.1</w:t>
            </w:r>
          </w:p>
          <w:p w14:paraId="04119B97" w14:textId="77777777" w:rsidR="00CE3FF4" w:rsidRPr="00185F0E" w:rsidRDefault="00CE3FF4" w:rsidP="00CE3FF4">
            <w:pPr>
              <w:rPr>
                <w:sz w:val="22"/>
                <w:szCs w:val="22"/>
              </w:rPr>
            </w:pPr>
            <w:r w:rsidRPr="00185F0E">
              <w:rPr>
                <w:sz w:val="22"/>
                <w:szCs w:val="22"/>
              </w:rPr>
              <w:t>Осознает значимость и проблемы профессиональной и социальной адаптации лиц с ограниченными возможностями.</w:t>
            </w:r>
          </w:p>
        </w:tc>
        <w:tc>
          <w:tcPr>
            <w:tcW w:w="6379" w:type="dxa"/>
          </w:tcPr>
          <w:p w14:paraId="328A9C84" w14:textId="77777777" w:rsidR="00CE3FF4" w:rsidRPr="00185F0E" w:rsidRDefault="00CE3FF4" w:rsidP="00CE3FF4">
            <w:pPr>
              <w:jc w:val="both"/>
              <w:rPr>
                <w:sz w:val="22"/>
                <w:szCs w:val="22"/>
              </w:rPr>
            </w:pPr>
            <w:r w:rsidRPr="00185F0E">
              <w:rPr>
                <w:b/>
                <w:i/>
                <w:sz w:val="22"/>
                <w:szCs w:val="22"/>
              </w:rPr>
              <w:t xml:space="preserve">Знает: </w:t>
            </w:r>
            <w:r w:rsidRPr="00185F0E">
              <w:rPr>
                <w:sz w:val="22"/>
                <w:szCs w:val="22"/>
              </w:rPr>
              <w:t>принципы недискриминационного взаимодействия при коммуникации в различных сферах жизнедеятельности, с учетом социально-психологических особенностей лиц с ограниченными возможностями здоровья.</w:t>
            </w:r>
          </w:p>
          <w:p w14:paraId="0AA33153" w14:textId="77777777" w:rsidR="00CE3FF4" w:rsidRPr="00185F0E" w:rsidRDefault="00CE3FF4" w:rsidP="00CE3FF4">
            <w:pPr>
              <w:jc w:val="both"/>
              <w:rPr>
                <w:sz w:val="22"/>
                <w:szCs w:val="22"/>
              </w:rPr>
            </w:pPr>
            <w:r w:rsidRPr="00185F0E">
              <w:rPr>
                <w:b/>
                <w:i/>
                <w:sz w:val="22"/>
                <w:szCs w:val="22"/>
              </w:rPr>
              <w:t>Умеет: </w:t>
            </w:r>
            <w:r w:rsidRPr="00185F0E">
              <w:rPr>
                <w:sz w:val="22"/>
                <w:szCs w:val="22"/>
              </w:rPr>
              <w:t>осуществлять социальное и профессиональное взаимодействие с лицами, имеющими инвалидность или ограниченные возможности здоровья.</w:t>
            </w:r>
          </w:p>
          <w:p w14:paraId="31A7E790" w14:textId="77777777" w:rsidR="00CE3FF4" w:rsidRPr="00185F0E" w:rsidRDefault="00CE3FF4" w:rsidP="00CE3FF4">
            <w:pPr>
              <w:jc w:val="both"/>
              <w:rPr>
                <w:b/>
                <w:i/>
                <w:sz w:val="22"/>
                <w:szCs w:val="22"/>
              </w:rPr>
            </w:pPr>
            <w:r w:rsidRPr="00185F0E">
              <w:rPr>
                <w:rFonts w:eastAsia="Calibri"/>
                <w:b/>
                <w:i/>
                <w:sz w:val="22"/>
                <w:szCs w:val="22"/>
              </w:rPr>
              <w:t>Владеет: </w:t>
            </w:r>
            <w:r w:rsidRPr="00185F0E">
              <w:rPr>
                <w:color w:val="000000"/>
                <w:sz w:val="22"/>
                <w:szCs w:val="22"/>
              </w:rPr>
              <w:t>навыками аргументированно опровергать стереотипы в отношении лиц с ограниченными возможностями.</w:t>
            </w:r>
          </w:p>
        </w:tc>
        <w:tc>
          <w:tcPr>
            <w:tcW w:w="4213" w:type="dxa"/>
          </w:tcPr>
          <w:p w14:paraId="116B51D0" w14:textId="77777777" w:rsidR="00CE3FF4" w:rsidRPr="00185F0E" w:rsidRDefault="00CE3FF4" w:rsidP="00CE3FF4">
            <w:pPr>
              <w:spacing w:after="60"/>
              <w:rPr>
                <w:sz w:val="22"/>
                <w:szCs w:val="22"/>
              </w:rPr>
            </w:pPr>
            <w:r w:rsidRPr="00185F0E">
              <w:rPr>
                <w:sz w:val="22"/>
                <w:szCs w:val="22"/>
              </w:rPr>
              <w:t>Основы инклюзивной культуры</w:t>
            </w:r>
          </w:p>
          <w:p w14:paraId="5D2E4B83" w14:textId="77777777" w:rsidR="00CE3FF4" w:rsidRPr="00185F0E" w:rsidRDefault="00CE3FF4" w:rsidP="00CE3FF4">
            <w:pPr>
              <w:spacing w:after="60"/>
              <w:rPr>
                <w:sz w:val="22"/>
                <w:szCs w:val="22"/>
              </w:rPr>
            </w:pPr>
            <w:r w:rsidRPr="00185F0E">
              <w:rPr>
                <w:sz w:val="22"/>
                <w:szCs w:val="22"/>
              </w:rPr>
              <w:t>Физическая культура для лиц с ОВЗ</w:t>
            </w:r>
          </w:p>
          <w:p w14:paraId="5413CE36" w14:textId="77777777" w:rsidR="00CE3FF4" w:rsidRPr="00185F0E" w:rsidRDefault="00CE3FF4" w:rsidP="00CE3FF4">
            <w:pPr>
              <w:spacing w:after="60"/>
              <w:rPr>
                <w:rFonts w:eastAsia="Calibri"/>
                <w:i/>
                <w:color w:val="FF0000"/>
                <w:sz w:val="22"/>
                <w:szCs w:val="22"/>
              </w:rPr>
            </w:pPr>
          </w:p>
          <w:p w14:paraId="16DABD7E" w14:textId="77777777" w:rsidR="00CE3FF4" w:rsidRPr="00185F0E" w:rsidRDefault="00CE3FF4" w:rsidP="00CE3FF4">
            <w:pPr>
              <w:spacing w:after="60"/>
              <w:rPr>
                <w:rFonts w:eastAsia="Calibri"/>
                <w:i/>
                <w:color w:val="FF0000"/>
                <w:sz w:val="22"/>
                <w:szCs w:val="22"/>
              </w:rPr>
            </w:pPr>
          </w:p>
        </w:tc>
      </w:tr>
      <w:tr w:rsidR="00CE3FF4" w:rsidRPr="00FB4AA6" w14:paraId="616D6B75" w14:textId="77777777" w:rsidTr="009100FB">
        <w:trPr>
          <w:cantSplit/>
          <w:trHeight w:val="1406"/>
        </w:trPr>
        <w:tc>
          <w:tcPr>
            <w:tcW w:w="657" w:type="dxa"/>
            <w:vMerge/>
          </w:tcPr>
          <w:p w14:paraId="1B928548" w14:textId="77777777" w:rsidR="00CE3FF4" w:rsidRPr="00FB4AA6" w:rsidRDefault="00CE3FF4" w:rsidP="00CE3FF4">
            <w:pPr>
              <w:widowControl w:val="0"/>
              <w:spacing w:line="276" w:lineRule="auto"/>
            </w:pPr>
          </w:p>
        </w:tc>
        <w:tc>
          <w:tcPr>
            <w:tcW w:w="1934" w:type="dxa"/>
            <w:vMerge/>
          </w:tcPr>
          <w:p w14:paraId="5F0FDDEA" w14:textId="77777777" w:rsidR="00CE3FF4" w:rsidRPr="00FB4AA6" w:rsidRDefault="00CE3FF4" w:rsidP="00CE3FF4">
            <w:pPr>
              <w:widowControl w:val="0"/>
              <w:spacing w:line="276" w:lineRule="auto"/>
            </w:pPr>
          </w:p>
        </w:tc>
        <w:tc>
          <w:tcPr>
            <w:tcW w:w="2500" w:type="dxa"/>
          </w:tcPr>
          <w:p w14:paraId="7EC15423" w14:textId="77777777" w:rsidR="00CE3FF4" w:rsidRPr="00185F0E" w:rsidRDefault="00CE3FF4" w:rsidP="00CE3FF4">
            <w:pPr>
              <w:rPr>
                <w:sz w:val="22"/>
                <w:szCs w:val="22"/>
              </w:rPr>
            </w:pPr>
            <w:r w:rsidRPr="00185F0E">
              <w:rPr>
                <w:sz w:val="22"/>
                <w:szCs w:val="22"/>
              </w:rPr>
              <w:t>УК-9.2</w:t>
            </w:r>
          </w:p>
          <w:p w14:paraId="59C5C5C3" w14:textId="77777777" w:rsidR="00CE3FF4" w:rsidRPr="00185F0E" w:rsidRDefault="00CE3FF4" w:rsidP="00CE3FF4">
            <w:pPr>
              <w:rPr>
                <w:sz w:val="22"/>
                <w:szCs w:val="22"/>
              </w:rPr>
            </w:pPr>
            <w:r w:rsidRPr="00185F0E">
              <w:rPr>
                <w:sz w:val="22"/>
                <w:szCs w:val="22"/>
              </w:rPr>
              <w:t>Содействует успешной профессиональной и социальной адаптации лиц с ограниченными возможностями.</w:t>
            </w:r>
          </w:p>
        </w:tc>
        <w:tc>
          <w:tcPr>
            <w:tcW w:w="6379" w:type="dxa"/>
          </w:tcPr>
          <w:p w14:paraId="1340BE35" w14:textId="77777777" w:rsidR="00CE3FF4" w:rsidRPr="00185F0E" w:rsidRDefault="00CE3FF4" w:rsidP="00CE3FF4">
            <w:pPr>
              <w:jc w:val="both"/>
              <w:rPr>
                <w:b/>
                <w:i/>
                <w:sz w:val="22"/>
                <w:szCs w:val="22"/>
              </w:rPr>
            </w:pPr>
            <w:r w:rsidRPr="00185F0E">
              <w:rPr>
                <w:b/>
                <w:i/>
                <w:sz w:val="22"/>
                <w:szCs w:val="22"/>
              </w:rPr>
              <w:t xml:space="preserve">Знает: </w:t>
            </w:r>
            <w:r w:rsidRPr="00185F0E">
              <w:rPr>
                <w:sz w:val="22"/>
                <w:szCs w:val="22"/>
              </w:rPr>
              <w:t>понятие инклюзивной компетентности, ее компоненты и структуру; особенности применения базовых дефектологических знаний в социальной и профессиональной сферах.</w:t>
            </w:r>
          </w:p>
          <w:p w14:paraId="35CDAE1A" w14:textId="77777777" w:rsidR="00CE3FF4" w:rsidRPr="00185F0E" w:rsidRDefault="00CE3FF4" w:rsidP="00CE3FF4">
            <w:pPr>
              <w:jc w:val="both"/>
              <w:rPr>
                <w:sz w:val="22"/>
                <w:szCs w:val="22"/>
              </w:rPr>
            </w:pPr>
            <w:r w:rsidRPr="00185F0E">
              <w:rPr>
                <w:b/>
                <w:i/>
                <w:sz w:val="22"/>
                <w:szCs w:val="22"/>
              </w:rPr>
              <w:t>Умеет: </w:t>
            </w:r>
            <w:r w:rsidRPr="00185F0E">
              <w:rPr>
                <w:sz w:val="22"/>
                <w:szCs w:val="22"/>
              </w:rPr>
              <w:t>планировать и осуществлять профессиональную деятельность с лицами с ограниченными возможностями здоровья и инвалидами.</w:t>
            </w:r>
          </w:p>
          <w:p w14:paraId="2E9CF3CA" w14:textId="77777777" w:rsidR="00CE3FF4" w:rsidRPr="00185F0E" w:rsidRDefault="00CE3FF4" w:rsidP="00CE3FF4">
            <w:pPr>
              <w:jc w:val="both"/>
              <w:rPr>
                <w:b/>
                <w:i/>
                <w:sz w:val="22"/>
                <w:szCs w:val="22"/>
              </w:rPr>
            </w:pPr>
            <w:r w:rsidRPr="00185F0E">
              <w:rPr>
                <w:b/>
                <w:i/>
                <w:sz w:val="22"/>
                <w:szCs w:val="22"/>
              </w:rPr>
              <w:t> Владеет: </w:t>
            </w:r>
            <w:r w:rsidRPr="00185F0E">
              <w:rPr>
                <w:sz w:val="22"/>
                <w:szCs w:val="22"/>
              </w:rPr>
              <w:t>навыками взаимодействия в социальной и профессиональной сферах с лицами с ограниченными возможностями здоровья и инвалидами.</w:t>
            </w:r>
          </w:p>
          <w:p w14:paraId="564145C7" w14:textId="77777777" w:rsidR="00CE3FF4" w:rsidRPr="00185F0E" w:rsidRDefault="00CE3FF4" w:rsidP="00CE3FF4">
            <w:pPr>
              <w:jc w:val="both"/>
              <w:rPr>
                <w:b/>
                <w:i/>
                <w:sz w:val="22"/>
                <w:szCs w:val="22"/>
              </w:rPr>
            </w:pPr>
          </w:p>
        </w:tc>
        <w:tc>
          <w:tcPr>
            <w:tcW w:w="4213" w:type="dxa"/>
          </w:tcPr>
          <w:p w14:paraId="211EC261" w14:textId="77777777" w:rsidR="00CE3FF4" w:rsidRPr="00185F0E" w:rsidRDefault="00CE3FF4" w:rsidP="00CE3FF4">
            <w:pPr>
              <w:spacing w:after="60"/>
              <w:rPr>
                <w:sz w:val="22"/>
                <w:szCs w:val="22"/>
              </w:rPr>
            </w:pPr>
            <w:r w:rsidRPr="00185F0E">
              <w:rPr>
                <w:sz w:val="22"/>
                <w:szCs w:val="22"/>
              </w:rPr>
              <w:t>Основы инклюзивной культуры</w:t>
            </w:r>
          </w:p>
          <w:p w14:paraId="3413C9F9" w14:textId="77777777" w:rsidR="00CE3FF4" w:rsidRPr="00185F0E" w:rsidRDefault="00CE3FF4" w:rsidP="00CE3FF4">
            <w:pPr>
              <w:spacing w:after="60"/>
              <w:rPr>
                <w:sz w:val="22"/>
                <w:szCs w:val="22"/>
              </w:rPr>
            </w:pPr>
            <w:r w:rsidRPr="00185F0E">
              <w:rPr>
                <w:sz w:val="22"/>
                <w:szCs w:val="22"/>
              </w:rPr>
              <w:t>Физическая культура для лиц с ОВЗ</w:t>
            </w:r>
          </w:p>
          <w:p w14:paraId="76381AEA" w14:textId="77777777" w:rsidR="00CE3FF4" w:rsidRPr="00185F0E" w:rsidRDefault="00CE3FF4" w:rsidP="00CE3FF4">
            <w:pPr>
              <w:spacing w:after="60"/>
              <w:rPr>
                <w:rFonts w:eastAsia="Calibri"/>
                <w:i/>
                <w:color w:val="FF0000"/>
                <w:sz w:val="22"/>
                <w:szCs w:val="22"/>
              </w:rPr>
            </w:pPr>
          </w:p>
        </w:tc>
      </w:tr>
    </w:tbl>
    <w:p w14:paraId="3DC04970" w14:textId="77777777" w:rsidR="00CE3FF4" w:rsidRPr="00FB4AA6" w:rsidRDefault="00CE3FF4" w:rsidP="00CE3FF4">
      <w:pPr>
        <w:spacing w:after="200" w:line="276" w:lineRule="auto"/>
        <w:rPr>
          <w:rFonts w:eastAsia="Calibri"/>
        </w:rPr>
      </w:pPr>
    </w:p>
    <w:p w14:paraId="14CE10AD" w14:textId="77777777" w:rsidR="00CE3FF4" w:rsidRPr="00FB4AA6" w:rsidRDefault="00CE3FF4" w:rsidP="00CE3FF4">
      <w:pPr>
        <w:spacing w:after="200" w:line="276" w:lineRule="auto"/>
        <w:rPr>
          <w:rFonts w:eastAsia="Calibri"/>
        </w:rPr>
      </w:pPr>
      <w:r w:rsidRPr="00FB4AA6">
        <w:rPr>
          <w:rFonts w:eastAsia="Calibri"/>
        </w:rPr>
        <w:br w:type="page"/>
      </w:r>
    </w:p>
    <w:tbl>
      <w:tblPr>
        <w:tblW w:w="15683"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7"/>
        <w:gridCol w:w="1934"/>
        <w:gridCol w:w="2500"/>
        <w:gridCol w:w="6379"/>
        <w:gridCol w:w="4213"/>
      </w:tblGrid>
      <w:tr w:rsidR="00CE3FF4" w:rsidRPr="00FB4AA6" w14:paraId="21DF0EF0" w14:textId="77777777" w:rsidTr="009100FB">
        <w:trPr>
          <w:cantSplit/>
          <w:trHeight w:val="698"/>
        </w:trPr>
        <w:tc>
          <w:tcPr>
            <w:tcW w:w="657" w:type="dxa"/>
          </w:tcPr>
          <w:p w14:paraId="40627F29" w14:textId="77777777" w:rsidR="00CE3FF4" w:rsidRPr="00FB4AA6" w:rsidRDefault="00CE3FF4" w:rsidP="00CE3FF4">
            <w:pPr>
              <w:jc w:val="center"/>
            </w:pPr>
            <w:r w:rsidRPr="00FB4AA6">
              <w:lastRenderedPageBreak/>
              <w:t>Категория УК</w:t>
            </w:r>
          </w:p>
        </w:tc>
        <w:tc>
          <w:tcPr>
            <w:tcW w:w="1934" w:type="dxa"/>
          </w:tcPr>
          <w:p w14:paraId="1DB51838" w14:textId="77777777" w:rsidR="00CE3FF4" w:rsidRPr="00FB4AA6" w:rsidRDefault="00CE3FF4" w:rsidP="00CE3FF4">
            <w:pPr>
              <w:jc w:val="center"/>
              <w:rPr>
                <w:b/>
              </w:rPr>
            </w:pPr>
            <w:r w:rsidRPr="00FB4AA6">
              <w:rPr>
                <w:b/>
              </w:rPr>
              <w:t>Код и наименование УК</w:t>
            </w:r>
          </w:p>
        </w:tc>
        <w:tc>
          <w:tcPr>
            <w:tcW w:w="2500" w:type="dxa"/>
          </w:tcPr>
          <w:p w14:paraId="476EEB65" w14:textId="77777777" w:rsidR="00CE3FF4" w:rsidRPr="00FB4AA6" w:rsidRDefault="00CE3FF4" w:rsidP="00CE3FF4">
            <w:pPr>
              <w:jc w:val="center"/>
              <w:rPr>
                <w:b/>
              </w:rPr>
            </w:pPr>
            <w:r w:rsidRPr="00FB4AA6">
              <w:rPr>
                <w:b/>
              </w:rPr>
              <w:t>Код и наименование индикатора достижения УК</w:t>
            </w:r>
          </w:p>
        </w:tc>
        <w:tc>
          <w:tcPr>
            <w:tcW w:w="6379" w:type="dxa"/>
          </w:tcPr>
          <w:p w14:paraId="05494D5F" w14:textId="77777777" w:rsidR="00CE3FF4" w:rsidRPr="00FB4AA6" w:rsidRDefault="00CE3FF4" w:rsidP="00CE3FF4">
            <w:pPr>
              <w:jc w:val="center"/>
              <w:rPr>
                <w:b/>
              </w:rPr>
            </w:pPr>
            <w:r w:rsidRPr="00FB4AA6">
              <w:rPr>
                <w:b/>
              </w:rPr>
              <w:t>Результаты обучения</w:t>
            </w:r>
          </w:p>
        </w:tc>
        <w:tc>
          <w:tcPr>
            <w:tcW w:w="4213" w:type="dxa"/>
          </w:tcPr>
          <w:p w14:paraId="6829FA85" w14:textId="77777777" w:rsidR="00CE3FF4" w:rsidRPr="00FB4AA6" w:rsidRDefault="00CE3FF4" w:rsidP="00CE3FF4">
            <w:pPr>
              <w:jc w:val="center"/>
              <w:rPr>
                <w:b/>
              </w:rPr>
            </w:pPr>
            <w:r w:rsidRPr="00FB4AA6">
              <w:rPr>
                <w:b/>
              </w:rPr>
              <w:t>Дисциплины, практики,</w:t>
            </w:r>
          </w:p>
          <w:p w14:paraId="2D7CA552" w14:textId="77777777" w:rsidR="00CE3FF4" w:rsidRPr="00FB4AA6" w:rsidRDefault="00CE3FF4" w:rsidP="00CE3FF4">
            <w:pPr>
              <w:jc w:val="center"/>
              <w:rPr>
                <w:b/>
              </w:rPr>
            </w:pPr>
            <w:r w:rsidRPr="00FB4AA6">
              <w:rPr>
                <w:b/>
              </w:rPr>
              <w:t xml:space="preserve"> государственная итоговая аттестация</w:t>
            </w:r>
          </w:p>
        </w:tc>
      </w:tr>
      <w:tr w:rsidR="00CE3FF4" w:rsidRPr="00FB4AA6" w14:paraId="347FE8A9" w14:textId="77777777" w:rsidTr="009100FB">
        <w:trPr>
          <w:cantSplit/>
          <w:trHeight w:val="1560"/>
        </w:trPr>
        <w:tc>
          <w:tcPr>
            <w:tcW w:w="657" w:type="dxa"/>
            <w:vMerge w:val="restart"/>
            <w:textDirection w:val="btLr"/>
          </w:tcPr>
          <w:p w14:paraId="054CBFFE" w14:textId="77777777" w:rsidR="00CE3FF4" w:rsidRPr="00FB4AA6" w:rsidRDefault="00CE3FF4" w:rsidP="00CE3FF4">
            <w:pPr>
              <w:ind w:left="113" w:right="113"/>
              <w:jc w:val="center"/>
              <w:rPr>
                <w:b/>
              </w:rPr>
            </w:pPr>
            <w:r w:rsidRPr="00FB4AA6">
              <w:rPr>
                <w:b/>
              </w:rPr>
              <w:t>Экономическая культура, в том числе финансовая грамотность</w:t>
            </w:r>
          </w:p>
        </w:tc>
        <w:tc>
          <w:tcPr>
            <w:tcW w:w="1934" w:type="dxa"/>
            <w:vMerge w:val="restart"/>
          </w:tcPr>
          <w:p w14:paraId="6C6E2C97" w14:textId="77777777" w:rsidR="00CE3FF4" w:rsidRPr="00FB4AA6" w:rsidRDefault="00CE3FF4" w:rsidP="00CE3FF4">
            <w:pPr>
              <w:jc w:val="both"/>
              <w:rPr>
                <w:b/>
              </w:rPr>
            </w:pPr>
            <w:r w:rsidRPr="00FB4AA6">
              <w:rPr>
                <w:b/>
              </w:rPr>
              <w:t>УК-10.</w:t>
            </w:r>
          </w:p>
          <w:p w14:paraId="59B19B55" w14:textId="77777777" w:rsidR="00CE3FF4" w:rsidRPr="00FB4AA6" w:rsidRDefault="00CE3FF4" w:rsidP="00CE3FF4">
            <w:pPr>
              <w:jc w:val="both"/>
              <w:rPr>
                <w:b/>
              </w:rPr>
            </w:pPr>
            <w:r w:rsidRPr="00FB4AA6">
              <w:rPr>
                <w:b/>
              </w:rPr>
              <w:t>Способен принимать обоснованные экономические решения в различных областях жизнедеятельности</w:t>
            </w:r>
          </w:p>
        </w:tc>
        <w:tc>
          <w:tcPr>
            <w:tcW w:w="2500" w:type="dxa"/>
          </w:tcPr>
          <w:p w14:paraId="0DA0FD19" w14:textId="77777777" w:rsidR="00CE3FF4" w:rsidRPr="00FB4AA6" w:rsidRDefault="00CE3FF4" w:rsidP="00CE3FF4">
            <w:r w:rsidRPr="00FB4AA6">
              <w:t>УК-10.1</w:t>
            </w:r>
          </w:p>
          <w:p w14:paraId="741A6D2A" w14:textId="77777777" w:rsidR="00CE3FF4" w:rsidRPr="00FB4AA6" w:rsidRDefault="00CE3FF4" w:rsidP="00CE3FF4">
            <w:r w:rsidRPr="00FB4AA6">
              <w:t>Понимает базовые принципы функционирования экономики и экономического развития, цели и формы участия государства в экономике.</w:t>
            </w:r>
          </w:p>
        </w:tc>
        <w:tc>
          <w:tcPr>
            <w:tcW w:w="6379" w:type="dxa"/>
          </w:tcPr>
          <w:p w14:paraId="34DAD03B" w14:textId="77777777" w:rsidR="00CE3FF4" w:rsidRPr="00FB4AA6" w:rsidRDefault="00CE3FF4" w:rsidP="00CE3FF4">
            <w:pPr>
              <w:jc w:val="both"/>
            </w:pPr>
            <w:r w:rsidRPr="00FB4AA6">
              <w:rPr>
                <w:b/>
                <w:i/>
              </w:rPr>
              <w:t xml:space="preserve">Знает: </w:t>
            </w:r>
            <w:r w:rsidRPr="00FB4AA6">
              <w:t>основы поведения экономических агентов; основные принципы экономического анализа для принятия решения; основные экономические понятия; ресурсные ограничения экономического развития, источники повышения производительности труда, технического и технологического прогресса, показатели экономического развития и экономического роста; понятие общественного блага и роль государства в их обеспечении, цели, задачи и инструменты бюджетной налоговой, кредитно-денежной, социальной, пенсионной политики государства и их влияние на макроэкономические параметры и индивида.</w:t>
            </w:r>
          </w:p>
          <w:p w14:paraId="49733788" w14:textId="77777777" w:rsidR="00CE3FF4" w:rsidRPr="00FB4AA6" w:rsidRDefault="00CE3FF4" w:rsidP="00CE3FF4">
            <w:pPr>
              <w:jc w:val="both"/>
            </w:pPr>
            <w:r w:rsidRPr="00FB4AA6">
              <w:rPr>
                <w:b/>
                <w:i/>
              </w:rPr>
              <w:t>Умеет:</w:t>
            </w:r>
            <w:r w:rsidRPr="00FB4AA6">
              <w:t xml:space="preserve"> воспринимать и анализировать информацию необходимую для принятия обоснованных экономических решений; критически оценивать информацию о перспективах экономического роста и технологического развития экономики страны и отдельных отраслей.</w:t>
            </w:r>
          </w:p>
          <w:p w14:paraId="64263CE9" w14:textId="77777777" w:rsidR="00CE3FF4" w:rsidRPr="00FB4AA6" w:rsidRDefault="00CE3FF4" w:rsidP="00CE3FF4">
            <w:pPr>
              <w:jc w:val="both"/>
              <w:rPr>
                <w:b/>
                <w:i/>
              </w:rPr>
            </w:pPr>
            <w:r w:rsidRPr="00FB4AA6">
              <w:rPr>
                <w:rFonts w:eastAsia="Calibri"/>
                <w:b/>
                <w:i/>
                <w:color w:val="000000"/>
              </w:rPr>
              <w:t>Владеет:</w:t>
            </w:r>
            <w:r w:rsidRPr="00FB4AA6">
              <w:rPr>
                <w:rFonts w:eastAsia="Calibri"/>
                <w:color w:val="000000"/>
              </w:rPr>
              <w:t xml:space="preserve"> навыком принятия </w:t>
            </w:r>
            <w:r w:rsidRPr="00FB4AA6">
              <w:rPr>
                <w:rFonts w:eastAsia="Calibri"/>
                <w:bCs/>
                <w:color w:val="000000"/>
              </w:rPr>
              <w:t>обоснованных экономических решений в различных областях жизнедеятельности, навыком применения принципов функционирования экономики в своей профессиональной деятельности.</w:t>
            </w:r>
          </w:p>
        </w:tc>
        <w:tc>
          <w:tcPr>
            <w:tcW w:w="4213" w:type="dxa"/>
          </w:tcPr>
          <w:p w14:paraId="385D779C" w14:textId="77777777" w:rsidR="00CE3FF4" w:rsidRPr="00FB4AA6" w:rsidRDefault="00CE3FF4" w:rsidP="00CE3FF4">
            <w:r w:rsidRPr="00FB4AA6">
              <w:t>Демография</w:t>
            </w:r>
          </w:p>
          <w:p w14:paraId="74C264E0" w14:textId="77777777" w:rsidR="00CE3FF4" w:rsidRPr="00FB4AA6" w:rsidRDefault="00CE3FF4" w:rsidP="00CE3FF4">
            <w:r w:rsidRPr="00FB4AA6">
              <w:t>Государственное регулирование экономики</w:t>
            </w:r>
          </w:p>
          <w:p w14:paraId="60A4D0F8" w14:textId="77777777" w:rsidR="00CE3FF4" w:rsidRPr="00FB4AA6" w:rsidRDefault="00CE3FF4" w:rsidP="00CE3FF4">
            <w:r w:rsidRPr="00FB4AA6">
              <w:t>Деньги, кредит, банки</w:t>
            </w:r>
          </w:p>
          <w:p w14:paraId="2DF1B401" w14:textId="77777777" w:rsidR="00CE3FF4" w:rsidRPr="00FB4AA6" w:rsidRDefault="00CE3FF4" w:rsidP="00CE3FF4">
            <w:r w:rsidRPr="00FB4AA6">
              <w:t>Государственные, муниципальные и корпоративные финансы</w:t>
            </w:r>
          </w:p>
          <w:p w14:paraId="2C935225" w14:textId="77777777" w:rsidR="00CE3FF4" w:rsidRPr="00FB4AA6" w:rsidRDefault="00CE3FF4" w:rsidP="00CE3FF4">
            <w:r w:rsidRPr="00FB4AA6">
              <w:t>Маркетинг</w:t>
            </w:r>
          </w:p>
          <w:p w14:paraId="2AC32FBB" w14:textId="77777777" w:rsidR="00CE3FF4" w:rsidRPr="00FB4AA6" w:rsidRDefault="00CE3FF4" w:rsidP="00CE3FF4">
            <w:r w:rsidRPr="00FB4AA6">
              <w:t>Бизнес-планирование</w:t>
            </w:r>
          </w:p>
          <w:p w14:paraId="1D0AEE0E" w14:textId="77777777" w:rsidR="00CE3FF4" w:rsidRPr="00FB4AA6" w:rsidRDefault="00CE3FF4" w:rsidP="00CE3FF4">
            <w:r w:rsidRPr="00FB4AA6">
              <w:t>Основы государственного и муниципального управления</w:t>
            </w:r>
          </w:p>
          <w:p w14:paraId="475B4FC0" w14:textId="77777777" w:rsidR="00CE3FF4" w:rsidRPr="00FB4AA6" w:rsidRDefault="00CE3FF4" w:rsidP="00CE3FF4">
            <w:r w:rsidRPr="00FB4AA6">
              <w:t>Бережливое производство</w:t>
            </w:r>
          </w:p>
          <w:p w14:paraId="150F493A" w14:textId="77777777" w:rsidR="00CE3FF4" w:rsidRPr="00FB4AA6" w:rsidRDefault="00CE3FF4" w:rsidP="00CE3FF4">
            <w:r w:rsidRPr="00FB4AA6">
              <w:t>Государственная и муниципальная служба</w:t>
            </w:r>
          </w:p>
          <w:p w14:paraId="0678ECB2" w14:textId="77777777" w:rsidR="00CE3FF4" w:rsidRPr="00FB4AA6" w:rsidRDefault="00CE3FF4" w:rsidP="00CE3FF4">
            <w:r w:rsidRPr="00FB4AA6">
              <w:t>Государственная и муниципальная политика в зарубежных странах</w:t>
            </w:r>
          </w:p>
          <w:p w14:paraId="681D2C19" w14:textId="77777777" w:rsidR="00CE3FF4" w:rsidRPr="00FB4AA6" w:rsidRDefault="00CE3FF4" w:rsidP="00CE3FF4">
            <w:r w:rsidRPr="00FB4AA6">
              <w:t>Геополитика</w:t>
            </w:r>
          </w:p>
          <w:p w14:paraId="4231A734" w14:textId="77777777" w:rsidR="00CE3FF4" w:rsidRPr="00FB4AA6" w:rsidRDefault="00CE3FF4" w:rsidP="00CE3FF4">
            <w:r w:rsidRPr="00FB4AA6">
              <w:t>Экономика</w:t>
            </w:r>
          </w:p>
          <w:p w14:paraId="05E853DB" w14:textId="77777777" w:rsidR="00CE3FF4" w:rsidRPr="00FB4AA6" w:rsidRDefault="00CE3FF4" w:rsidP="00CE3FF4"/>
          <w:p w14:paraId="3CE5A37E" w14:textId="77777777" w:rsidR="00CE3FF4" w:rsidRPr="00FB4AA6" w:rsidRDefault="00CE3FF4" w:rsidP="00CE3FF4">
            <w:pPr>
              <w:rPr>
                <w:i/>
                <w:iCs/>
              </w:rPr>
            </w:pPr>
          </w:p>
          <w:p w14:paraId="50BDF5AF" w14:textId="77777777" w:rsidR="00CE3FF4" w:rsidRPr="00FB4AA6" w:rsidRDefault="00CE3FF4" w:rsidP="00CE3FF4">
            <w:pPr>
              <w:rPr>
                <w:i/>
                <w:iCs/>
              </w:rPr>
            </w:pPr>
            <w:r w:rsidRPr="00FB4AA6">
              <w:rPr>
                <w:i/>
                <w:iCs/>
              </w:rPr>
              <w:t>Ознакомительная практика</w:t>
            </w:r>
          </w:p>
          <w:p w14:paraId="22871D68" w14:textId="77777777" w:rsidR="00CE3FF4" w:rsidRPr="00FB4AA6" w:rsidRDefault="00CE3FF4" w:rsidP="00CE3FF4">
            <w:r w:rsidRPr="00FB4AA6">
              <w:rPr>
                <w:i/>
                <w:iCs/>
              </w:rPr>
              <w:t>Подготовка к процедуре защиты и защита выпускной квалификационной работы</w:t>
            </w:r>
          </w:p>
        </w:tc>
      </w:tr>
      <w:tr w:rsidR="00CE3FF4" w:rsidRPr="00FB4AA6" w14:paraId="39781384" w14:textId="77777777" w:rsidTr="009100FB">
        <w:trPr>
          <w:cantSplit/>
          <w:trHeight w:val="5750"/>
        </w:trPr>
        <w:tc>
          <w:tcPr>
            <w:tcW w:w="657" w:type="dxa"/>
            <w:vMerge/>
          </w:tcPr>
          <w:p w14:paraId="2A0D78FB" w14:textId="77777777" w:rsidR="00CE3FF4" w:rsidRPr="00FB4AA6" w:rsidRDefault="00CE3FF4" w:rsidP="00CE3FF4">
            <w:pPr>
              <w:widowControl w:val="0"/>
              <w:spacing w:line="276" w:lineRule="auto"/>
            </w:pPr>
          </w:p>
        </w:tc>
        <w:tc>
          <w:tcPr>
            <w:tcW w:w="1934" w:type="dxa"/>
            <w:vMerge/>
          </w:tcPr>
          <w:p w14:paraId="61E70A00" w14:textId="77777777" w:rsidR="00CE3FF4" w:rsidRPr="00FB4AA6" w:rsidRDefault="00CE3FF4" w:rsidP="00CE3FF4">
            <w:pPr>
              <w:widowControl w:val="0"/>
              <w:spacing w:line="276" w:lineRule="auto"/>
            </w:pPr>
          </w:p>
        </w:tc>
        <w:tc>
          <w:tcPr>
            <w:tcW w:w="2500" w:type="dxa"/>
          </w:tcPr>
          <w:p w14:paraId="77779383" w14:textId="77777777" w:rsidR="00CE3FF4" w:rsidRPr="00FB4AA6" w:rsidRDefault="00CE3FF4" w:rsidP="00CE3FF4">
            <w:r w:rsidRPr="00FB4AA6">
              <w:t>УК-10.2</w:t>
            </w:r>
          </w:p>
          <w:p w14:paraId="41630FE9" w14:textId="77777777" w:rsidR="00CE3FF4" w:rsidRPr="00FB4AA6" w:rsidRDefault="00CE3FF4" w:rsidP="00CE3FF4">
            <w:r w:rsidRPr="00FB4AA6">
              <w:t>Применяет методы личного экономического и финансового планирования для достижения текущих и долгосрочных финансовых целей, использует финансовые инструменты для управления личными финансами, контролирует собственные экономические и финансовые риски.</w:t>
            </w:r>
          </w:p>
        </w:tc>
        <w:tc>
          <w:tcPr>
            <w:tcW w:w="6379" w:type="dxa"/>
          </w:tcPr>
          <w:p w14:paraId="10663949" w14:textId="77777777" w:rsidR="00CE3FF4" w:rsidRPr="00FB4AA6" w:rsidRDefault="00CE3FF4" w:rsidP="00CE3FF4">
            <w:pPr>
              <w:jc w:val="both"/>
              <w:rPr>
                <w:b/>
                <w:i/>
              </w:rPr>
            </w:pPr>
            <w:r w:rsidRPr="00FB4AA6">
              <w:rPr>
                <w:b/>
                <w:i/>
              </w:rPr>
              <w:t xml:space="preserve">Знает: </w:t>
            </w:r>
            <w:r w:rsidRPr="00FB4AA6">
              <w:t>основные виды личных доходов</w:t>
            </w:r>
            <w:r w:rsidRPr="00FB4AA6">
              <w:rPr>
                <w:b/>
                <w:i/>
              </w:rPr>
              <w:t xml:space="preserve">, </w:t>
            </w:r>
            <w:r w:rsidRPr="00FB4AA6">
              <w:t>механизмы их получения и увеличения; сущность, функции и организационно–правовые формы предпринимательской деятельности, особенности инновационного предпринимательства; основные финансовые организации и принципы взаимодействия индивида с ними; основные финансовые инструменты, используемые для управления личными финансами; понятие риск и неопределенность; виды и источники возникновения экономических и финансовых рисков для индивида, способы их оценки и снижения;</w:t>
            </w:r>
            <w:r w:rsidRPr="00FB4AA6">
              <w:rPr>
                <w:b/>
                <w:i/>
              </w:rPr>
              <w:t xml:space="preserve"> </w:t>
            </w:r>
            <w:r w:rsidRPr="00FB4AA6">
              <w:t xml:space="preserve">специфику краткосрочных и долгосрочных финансовых задач,  целесообразность личного экономического и финансового планирования; основные виды расходов, механизмы их снижения, способы формирования сбережений. </w:t>
            </w:r>
          </w:p>
          <w:p w14:paraId="3CB05E9E" w14:textId="77777777" w:rsidR="00CE3FF4" w:rsidRPr="00FB4AA6" w:rsidRDefault="00CE3FF4" w:rsidP="00CE3FF4">
            <w:pPr>
              <w:jc w:val="both"/>
            </w:pPr>
            <w:r w:rsidRPr="00FB4AA6">
              <w:rPr>
                <w:b/>
                <w:i/>
              </w:rPr>
              <w:t xml:space="preserve">Умеет: </w:t>
            </w:r>
            <w:r w:rsidRPr="00FB4AA6">
              <w:t>решать типичные задачи в сфере личного экономического и финансового планирования; пользоваться источниками информации о правах и обязанностях потребителя финансовых услуг, анализировать основные положения договора с финансовой организацией; выбирать инструменты управления личными финансами, сравнивать их по критериям доходности, надежности и ликвидности; оценивать индивидуальные риски, связанные с экономической деятельностью; вести личный бюджет, используя существующие программные продукты; оценивать свои права на налоговые льготы, пенсионные и социальные выплаты</w:t>
            </w:r>
          </w:p>
          <w:p w14:paraId="552A969C" w14:textId="77777777" w:rsidR="00CE3FF4" w:rsidRPr="00FB4AA6" w:rsidRDefault="00CE3FF4" w:rsidP="00CE3FF4">
            <w:pPr>
              <w:jc w:val="both"/>
              <w:rPr>
                <w:b/>
                <w:i/>
              </w:rPr>
            </w:pPr>
            <w:r w:rsidRPr="00FB4AA6">
              <w:rPr>
                <w:b/>
                <w:i/>
              </w:rPr>
              <w:t>Владеет:</w:t>
            </w:r>
            <w:r w:rsidRPr="00FB4AA6">
              <w:t xml:space="preserve"> навыками принятия обоснованных экономических решений, анализа и оценки экономического состояния субъектов хозяйственной деятельности.</w:t>
            </w:r>
          </w:p>
        </w:tc>
        <w:tc>
          <w:tcPr>
            <w:tcW w:w="4213" w:type="dxa"/>
          </w:tcPr>
          <w:p w14:paraId="5DE0B5E3" w14:textId="77777777" w:rsidR="00CE3FF4" w:rsidRPr="00FB4AA6" w:rsidRDefault="00CE3FF4" w:rsidP="00CE3FF4">
            <w:r w:rsidRPr="00FB4AA6">
              <w:t>Демография</w:t>
            </w:r>
          </w:p>
          <w:p w14:paraId="10AEAFCB" w14:textId="77777777" w:rsidR="00CE3FF4" w:rsidRPr="00FB4AA6" w:rsidRDefault="00CE3FF4" w:rsidP="00CE3FF4">
            <w:r w:rsidRPr="00FB4AA6">
              <w:t>Государственное регулирование экономики</w:t>
            </w:r>
          </w:p>
          <w:p w14:paraId="189AA88F" w14:textId="77777777" w:rsidR="00CE3FF4" w:rsidRPr="00FB4AA6" w:rsidRDefault="00CE3FF4" w:rsidP="00CE3FF4">
            <w:pPr>
              <w:rPr>
                <w:i/>
                <w:iCs/>
              </w:rPr>
            </w:pPr>
            <w:r w:rsidRPr="00FB4AA6">
              <w:t>Деньги, кредит, банки</w:t>
            </w:r>
          </w:p>
          <w:p w14:paraId="00413711" w14:textId="77777777" w:rsidR="00CE3FF4" w:rsidRPr="00FB4AA6" w:rsidRDefault="00CE3FF4" w:rsidP="00CE3FF4">
            <w:r w:rsidRPr="00FB4AA6">
              <w:t>Государственные, муниципальные и корпоративные финансы</w:t>
            </w:r>
          </w:p>
          <w:p w14:paraId="60EA34BB" w14:textId="77777777" w:rsidR="00CE3FF4" w:rsidRPr="00FB4AA6" w:rsidRDefault="00CE3FF4" w:rsidP="00CE3FF4">
            <w:r w:rsidRPr="00FB4AA6">
              <w:t>Бизнес-планирование</w:t>
            </w:r>
          </w:p>
          <w:p w14:paraId="13F5D490" w14:textId="77777777" w:rsidR="00CE3FF4" w:rsidRPr="00FB4AA6" w:rsidRDefault="00CE3FF4" w:rsidP="00CE3FF4">
            <w:r w:rsidRPr="00FB4AA6">
              <w:t>Основы государственного и муниципального управления</w:t>
            </w:r>
          </w:p>
          <w:p w14:paraId="58E84604" w14:textId="77777777" w:rsidR="00CE3FF4" w:rsidRPr="00FB4AA6" w:rsidRDefault="00CE3FF4" w:rsidP="00CE3FF4">
            <w:r w:rsidRPr="00FB4AA6">
              <w:t>Государственная и муниципальная служба</w:t>
            </w:r>
          </w:p>
          <w:p w14:paraId="61D30003" w14:textId="77777777" w:rsidR="00CE3FF4" w:rsidRPr="00FB4AA6" w:rsidRDefault="00CE3FF4" w:rsidP="00CE3FF4">
            <w:r w:rsidRPr="00FB4AA6">
              <w:t>Государственная и муниципальная политика в зарубежных странах</w:t>
            </w:r>
          </w:p>
          <w:p w14:paraId="76B456E4" w14:textId="77777777" w:rsidR="00CE3FF4" w:rsidRPr="00FB4AA6" w:rsidRDefault="00CE3FF4" w:rsidP="00CE3FF4">
            <w:r w:rsidRPr="00FB4AA6">
              <w:t>Геополитика</w:t>
            </w:r>
          </w:p>
          <w:p w14:paraId="7F7666EE" w14:textId="77777777" w:rsidR="00CE3FF4" w:rsidRPr="00FB4AA6" w:rsidRDefault="00CE3FF4" w:rsidP="00CE3FF4">
            <w:r w:rsidRPr="00FB4AA6">
              <w:t>Экономика</w:t>
            </w:r>
          </w:p>
          <w:p w14:paraId="7C57AD45" w14:textId="77777777" w:rsidR="00CE3FF4" w:rsidRPr="00FB4AA6" w:rsidRDefault="00CE3FF4" w:rsidP="00CE3FF4"/>
          <w:p w14:paraId="4A9F3729" w14:textId="77777777" w:rsidR="00CE3FF4" w:rsidRPr="00FB4AA6" w:rsidRDefault="00CE3FF4" w:rsidP="00CE3FF4"/>
          <w:p w14:paraId="59140CEA" w14:textId="77777777" w:rsidR="00CE3FF4" w:rsidRPr="00FB4AA6" w:rsidRDefault="00CE3FF4" w:rsidP="00CE3FF4"/>
          <w:p w14:paraId="714051DC" w14:textId="77777777" w:rsidR="00CE3FF4" w:rsidRPr="00FB4AA6" w:rsidRDefault="00CE3FF4" w:rsidP="00CE3FF4">
            <w:pPr>
              <w:rPr>
                <w:i/>
                <w:iCs/>
              </w:rPr>
            </w:pPr>
          </w:p>
          <w:p w14:paraId="4B91517E" w14:textId="77777777" w:rsidR="00CE3FF4" w:rsidRPr="00FB4AA6" w:rsidRDefault="00CE3FF4" w:rsidP="00CE3FF4">
            <w:pPr>
              <w:rPr>
                <w:i/>
                <w:iCs/>
              </w:rPr>
            </w:pPr>
            <w:r w:rsidRPr="00FB4AA6">
              <w:rPr>
                <w:i/>
                <w:iCs/>
              </w:rPr>
              <w:t>Ознакомительная практика</w:t>
            </w:r>
          </w:p>
          <w:p w14:paraId="20F03042" w14:textId="77777777" w:rsidR="00CE3FF4" w:rsidRPr="00FB4AA6" w:rsidRDefault="00CE3FF4" w:rsidP="00CE3FF4">
            <w:pPr>
              <w:widowControl w:val="0"/>
              <w:rPr>
                <w:b/>
                <w:i/>
                <w:color w:val="FF0000"/>
              </w:rPr>
            </w:pPr>
            <w:r w:rsidRPr="00FB4AA6">
              <w:rPr>
                <w:i/>
                <w:iCs/>
              </w:rPr>
              <w:t>Подготовка к процедуре защиты и защита выпускной квалификационной работы</w:t>
            </w:r>
          </w:p>
        </w:tc>
      </w:tr>
    </w:tbl>
    <w:p w14:paraId="4E9189FE" w14:textId="77777777" w:rsidR="00CE3FF4" w:rsidRPr="00FB4AA6" w:rsidRDefault="00CE3FF4" w:rsidP="00CE3FF4">
      <w:pPr>
        <w:spacing w:after="200" w:line="276" w:lineRule="auto"/>
        <w:rPr>
          <w:rFonts w:eastAsia="Calibri"/>
        </w:rPr>
      </w:pPr>
    </w:p>
    <w:tbl>
      <w:tblPr>
        <w:tblW w:w="15683" w:type="dxa"/>
        <w:tblInd w:w="-3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57"/>
        <w:gridCol w:w="2105"/>
        <w:gridCol w:w="2329"/>
        <w:gridCol w:w="6379"/>
        <w:gridCol w:w="4213"/>
      </w:tblGrid>
      <w:tr w:rsidR="00CE3FF4" w:rsidRPr="00FB4AA6" w14:paraId="4E91D9D4" w14:textId="77777777" w:rsidTr="009100FB">
        <w:trPr>
          <w:cantSplit/>
          <w:trHeight w:val="900"/>
        </w:trPr>
        <w:tc>
          <w:tcPr>
            <w:tcW w:w="657" w:type="dxa"/>
          </w:tcPr>
          <w:p w14:paraId="4067A359" w14:textId="77777777" w:rsidR="00CE3FF4" w:rsidRPr="00FB4AA6" w:rsidRDefault="00CE3FF4" w:rsidP="00CE3FF4">
            <w:pPr>
              <w:jc w:val="center"/>
            </w:pPr>
            <w:r w:rsidRPr="00FB4AA6">
              <w:lastRenderedPageBreak/>
              <w:t>Категория УК</w:t>
            </w:r>
          </w:p>
        </w:tc>
        <w:tc>
          <w:tcPr>
            <w:tcW w:w="2105" w:type="dxa"/>
          </w:tcPr>
          <w:p w14:paraId="62F27182" w14:textId="77777777" w:rsidR="00CE3FF4" w:rsidRPr="00FB4AA6" w:rsidRDefault="00CE3FF4" w:rsidP="00CE3FF4">
            <w:pPr>
              <w:jc w:val="center"/>
              <w:rPr>
                <w:b/>
              </w:rPr>
            </w:pPr>
            <w:r w:rsidRPr="00FB4AA6">
              <w:rPr>
                <w:b/>
              </w:rPr>
              <w:t>Код и наименование УК</w:t>
            </w:r>
          </w:p>
        </w:tc>
        <w:tc>
          <w:tcPr>
            <w:tcW w:w="2329" w:type="dxa"/>
          </w:tcPr>
          <w:p w14:paraId="09F982D0" w14:textId="77777777" w:rsidR="00CE3FF4" w:rsidRPr="00FB4AA6" w:rsidRDefault="00CE3FF4" w:rsidP="00CE3FF4">
            <w:pPr>
              <w:jc w:val="center"/>
              <w:rPr>
                <w:b/>
              </w:rPr>
            </w:pPr>
            <w:r w:rsidRPr="00FB4AA6">
              <w:rPr>
                <w:b/>
              </w:rPr>
              <w:t>Код и наименование индикатора достижения УК</w:t>
            </w:r>
          </w:p>
        </w:tc>
        <w:tc>
          <w:tcPr>
            <w:tcW w:w="6379" w:type="dxa"/>
          </w:tcPr>
          <w:p w14:paraId="441C1F55" w14:textId="77777777" w:rsidR="00CE3FF4" w:rsidRPr="00FB4AA6" w:rsidRDefault="00CE3FF4" w:rsidP="00CE3FF4">
            <w:pPr>
              <w:jc w:val="center"/>
              <w:rPr>
                <w:b/>
              </w:rPr>
            </w:pPr>
            <w:r w:rsidRPr="00FB4AA6">
              <w:rPr>
                <w:b/>
              </w:rPr>
              <w:t>Результаты обучения</w:t>
            </w:r>
          </w:p>
        </w:tc>
        <w:tc>
          <w:tcPr>
            <w:tcW w:w="4213" w:type="dxa"/>
          </w:tcPr>
          <w:p w14:paraId="05EADB72" w14:textId="77777777" w:rsidR="00CE3FF4" w:rsidRPr="00FB4AA6" w:rsidRDefault="00CE3FF4" w:rsidP="00CE3FF4">
            <w:pPr>
              <w:jc w:val="center"/>
              <w:rPr>
                <w:b/>
              </w:rPr>
            </w:pPr>
            <w:r w:rsidRPr="00FB4AA6">
              <w:rPr>
                <w:b/>
              </w:rPr>
              <w:t>Дисциплины, практики,</w:t>
            </w:r>
          </w:p>
          <w:p w14:paraId="1DF1568B" w14:textId="77777777" w:rsidR="00CE3FF4" w:rsidRPr="00FB4AA6" w:rsidRDefault="00CE3FF4" w:rsidP="00CE3FF4">
            <w:pPr>
              <w:jc w:val="center"/>
              <w:rPr>
                <w:b/>
              </w:rPr>
            </w:pPr>
            <w:r w:rsidRPr="00FB4AA6">
              <w:rPr>
                <w:b/>
              </w:rPr>
              <w:t xml:space="preserve"> государственная итоговая аттестация</w:t>
            </w:r>
          </w:p>
        </w:tc>
      </w:tr>
      <w:tr w:rsidR="0055136F" w:rsidRPr="00FB4AA6" w14:paraId="20CCED89" w14:textId="77777777" w:rsidTr="009100FB">
        <w:trPr>
          <w:cantSplit/>
          <w:trHeight w:val="900"/>
        </w:trPr>
        <w:tc>
          <w:tcPr>
            <w:tcW w:w="657" w:type="dxa"/>
            <w:vMerge w:val="restart"/>
            <w:textDirection w:val="btLr"/>
          </w:tcPr>
          <w:p w14:paraId="4C5E70DB" w14:textId="77777777" w:rsidR="0055136F" w:rsidRPr="00FB4AA6" w:rsidRDefault="0055136F" w:rsidP="0055136F">
            <w:pPr>
              <w:ind w:left="113" w:right="113"/>
              <w:jc w:val="center"/>
              <w:rPr>
                <w:b/>
              </w:rPr>
            </w:pPr>
            <w:r w:rsidRPr="00FB4AA6">
              <w:rPr>
                <w:b/>
              </w:rPr>
              <w:t>Гражданская позиция</w:t>
            </w:r>
          </w:p>
        </w:tc>
        <w:tc>
          <w:tcPr>
            <w:tcW w:w="2105" w:type="dxa"/>
            <w:vMerge w:val="restart"/>
          </w:tcPr>
          <w:p w14:paraId="5BB7C21A" w14:textId="77777777" w:rsidR="0055136F" w:rsidRPr="006821FD" w:rsidRDefault="0055136F" w:rsidP="0055136F">
            <w:pPr>
              <w:jc w:val="both"/>
              <w:rPr>
                <w:b/>
              </w:rPr>
            </w:pPr>
            <w:r w:rsidRPr="006821FD">
              <w:rPr>
                <w:b/>
              </w:rPr>
              <w:t>УК-11.</w:t>
            </w:r>
          </w:p>
          <w:p w14:paraId="03EAA733" w14:textId="339E5023" w:rsidR="0055136F" w:rsidRPr="006821FD" w:rsidRDefault="0055136F" w:rsidP="0055136F">
            <w:pPr>
              <w:jc w:val="both"/>
              <w:rPr>
                <w:b/>
              </w:rPr>
            </w:pPr>
            <w:r w:rsidRPr="006821FD">
              <w:rPr>
                <w:b/>
              </w:rPr>
              <w:t>Способен формировать нетерпимое отношение к проявлениям экстремизма, терроризма, коррупционному поведению и противодействовать им в профессиональной деятельности</w:t>
            </w:r>
          </w:p>
        </w:tc>
        <w:tc>
          <w:tcPr>
            <w:tcW w:w="2329" w:type="dxa"/>
          </w:tcPr>
          <w:p w14:paraId="39B594D8" w14:textId="77777777" w:rsidR="0055136F" w:rsidRPr="006821FD" w:rsidRDefault="0055136F" w:rsidP="0055136F">
            <w:r w:rsidRPr="006821FD">
              <w:t>УК-11.1</w:t>
            </w:r>
          </w:p>
          <w:p w14:paraId="61CC5ABB" w14:textId="061BEFE0" w:rsidR="0055136F" w:rsidRPr="006821FD" w:rsidRDefault="0055136F" w:rsidP="0055136F">
            <w:r w:rsidRPr="006821FD">
              <w:t>Реализует гражданские права и осознанно участвует в жизни общества</w:t>
            </w:r>
          </w:p>
        </w:tc>
        <w:tc>
          <w:tcPr>
            <w:tcW w:w="6379" w:type="dxa"/>
          </w:tcPr>
          <w:p w14:paraId="78CE09D6" w14:textId="77777777" w:rsidR="0055136F" w:rsidRPr="006821FD" w:rsidRDefault="0055136F" w:rsidP="0055136F">
            <w:pPr>
              <w:jc w:val="both"/>
            </w:pPr>
            <w:r w:rsidRPr="006821FD">
              <w:rPr>
                <w:b/>
                <w:i/>
              </w:rPr>
              <w:t>Знает</w:t>
            </w:r>
            <w:r w:rsidRPr="006821FD">
              <w:t>: действующие правовые нормы, обеспечивающие борьбу с экстремизмом, терроризмом и коррупцией в различных областях жизнедеятельности, а также способы профилактики и формирования нетерпимого отношения к ним.</w:t>
            </w:r>
          </w:p>
          <w:p w14:paraId="135C500E" w14:textId="77777777" w:rsidR="0055136F" w:rsidRPr="006821FD" w:rsidRDefault="0055136F" w:rsidP="0055136F">
            <w:pPr>
              <w:jc w:val="both"/>
            </w:pPr>
            <w:r w:rsidRPr="006821FD">
              <w:rPr>
                <w:b/>
                <w:i/>
              </w:rPr>
              <w:t>Умеет: проводить</w:t>
            </w:r>
            <w:r w:rsidRPr="006821FD">
              <w:t xml:space="preserve"> мероприятия, обеспечивающие формирование гражданской позиции и предотвращение терроризма, экстремизма, коррупции в обществе.</w:t>
            </w:r>
          </w:p>
          <w:p w14:paraId="5777DF8F" w14:textId="77777777" w:rsidR="0055136F" w:rsidRPr="006821FD" w:rsidRDefault="0055136F" w:rsidP="0055136F">
            <w:pPr>
              <w:jc w:val="both"/>
              <w:rPr>
                <w:color w:val="000000"/>
              </w:rPr>
            </w:pPr>
            <w:r w:rsidRPr="006821FD">
              <w:rPr>
                <w:b/>
                <w:i/>
              </w:rPr>
              <w:t>Владеет</w:t>
            </w:r>
            <w:r w:rsidRPr="006821FD">
              <w:t>:</w:t>
            </w:r>
            <w:r w:rsidRPr="006821FD">
              <w:rPr>
                <w:color w:val="000000"/>
              </w:rPr>
              <w:t xml:space="preserve"> навыками предупреждения и пресечения конфликта интересов, коррупционных и коррупциогенных проявлений в обществе.</w:t>
            </w:r>
          </w:p>
          <w:p w14:paraId="24D4611D" w14:textId="77777777" w:rsidR="0055136F" w:rsidRPr="006821FD" w:rsidRDefault="0055136F" w:rsidP="0055136F">
            <w:pPr>
              <w:jc w:val="both"/>
              <w:rPr>
                <w:b/>
                <w:i/>
              </w:rPr>
            </w:pPr>
          </w:p>
        </w:tc>
        <w:tc>
          <w:tcPr>
            <w:tcW w:w="4213" w:type="dxa"/>
          </w:tcPr>
          <w:p w14:paraId="2CC84CD0" w14:textId="77777777" w:rsidR="0055136F" w:rsidRPr="006821FD" w:rsidRDefault="0055136F" w:rsidP="0055136F">
            <w:r w:rsidRPr="006821FD">
              <w:t>Политология</w:t>
            </w:r>
          </w:p>
          <w:p w14:paraId="1B379591" w14:textId="77777777" w:rsidR="0055136F" w:rsidRPr="006821FD" w:rsidRDefault="0055136F" w:rsidP="0055136F">
            <w:r w:rsidRPr="006821FD">
              <w:t>Правоведение и основы антикоррупционной деятельности</w:t>
            </w:r>
          </w:p>
          <w:p w14:paraId="3E719286" w14:textId="77777777" w:rsidR="0055136F" w:rsidRPr="006821FD" w:rsidRDefault="0055136F" w:rsidP="0055136F"/>
          <w:p w14:paraId="260EF706" w14:textId="77777777" w:rsidR="0055136F" w:rsidRPr="006821FD" w:rsidRDefault="0055136F" w:rsidP="0055136F">
            <w:r w:rsidRPr="006821FD">
              <w:rPr>
                <w:i/>
                <w:iCs/>
              </w:rPr>
              <w:t>Подготовка к процедуре защиты и защита выпускной квалификационной работы</w:t>
            </w:r>
          </w:p>
          <w:p w14:paraId="370047BD" w14:textId="77777777" w:rsidR="0055136F" w:rsidRPr="006821FD" w:rsidRDefault="0055136F" w:rsidP="0055136F">
            <w:pPr>
              <w:rPr>
                <w:color w:val="FF0000"/>
              </w:rPr>
            </w:pPr>
          </w:p>
        </w:tc>
      </w:tr>
      <w:tr w:rsidR="0055136F" w:rsidRPr="00FA6EF1" w14:paraId="4C00B20A" w14:textId="77777777" w:rsidTr="009100FB">
        <w:trPr>
          <w:cantSplit/>
          <w:trHeight w:val="1548"/>
        </w:trPr>
        <w:tc>
          <w:tcPr>
            <w:tcW w:w="657" w:type="dxa"/>
            <w:vMerge/>
          </w:tcPr>
          <w:p w14:paraId="70C16C5F" w14:textId="77777777" w:rsidR="0055136F" w:rsidRPr="00FA6EF1" w:rsidRDefault="0055136F" w:rsidP="0055136F">
            <w:pPr>
              <w:widowControl w:val="0"/>
              <w:spacing w:line="276" w:lineRule="auto"/>
              <w:rPr>
                <w:sz w:val="20"/>
                <w:szCs w:val="20"/>
              </w:rPr>
            </w:pPr>
          </w:p>
        </w:tc>
        <w:tc>
          <w:tcPr>
            <w:tcW w:w="2105" w:type="dxa"/>
            <w:vMerge/>
          </w:tcPr>
          <w:p w14:paraId="47675CEA" w14:textId="77777777" w:rsidR="0055136F" w:rsidRPr="006821FD" w:rsidRDefault="0055136F" w:rsidP="0055136F">
            <w:pPr>
              <w:widowControl w:val="0"/>
              <w:spacing w:line="276" w:lineRule="auto"/>
              <w:rPr>
                <w:sz w:val="20"/>
                <w:szCs w:val="20"/>
              </w:rPr>
            </w:pPr>
          </w:p>
        </w:tc>
        <w:tc>
          <w:tcPr>
            <w:tcW w:w="2329" w:type="dxa"/>
          </w:tcPr>
          <w:p w14:paraId="2BCA987D" w14:textId="77777777" w:rsidR="0055136F" w:rsidRPr="006821FD" w:rsidRDefault="0055136F" w:rsidP="0055136F">
            <w:r w:rsidRPr="006821FD">
              <w:t>УК-11.2</w:t>
            </w:r>
          </w:p>
          <w:p w14:paraId="1DAEFA20" w14:textId="1648BA25" w:rsidR="0055136F" w:rsidRPr="006821FD" w:rsidRDefault="0055136F" w:rsidP="0055136F">
            <w:pPr>
              <w:rPr>
                <w:sz w:val="20"/>
                <w:szCs w:val="20"/>
              </w:rPr>
            </w:pPr>
            <w:r w:rsidRPr="006821FD">
              <w:t xml:space="preserve">Следует базовым этическим ценностям, демонстрируя нетерпимое отношение к проявлениям экстремизма, терроризма, коррупционному поведению и способен противодействовать им в профессиональной деятельности </w:t>
            </w:r>
          </w:p>
        </w:tc>
        <w:tc>
          <w:tcPr>
            <w:tcW w:w="6379" w:type="dxa"/>
          </w:tcPr>
          <w:p w14:paraId="1F227A02" w14:textId="77777777" w:rsidR="0055136F" w:rsidRPr="006821FD" w:rsidRDefault="0055136F" w:rsidP="0055136F">
            <w:pPr>
              <w:jc w:val="both"/>
              <w:rPr>
                <w:color w:val="000000"/>
              </w:rPr>
            </w:pPr>
            <w:r w:rsidRPr="006821FD">
              <w:rPr>
                <w:b/>
                <w:i/>
                <w:color w:val="000000"/>
              </w:rPr>
              <w:t xml:space="preserve">Знает: </w:t>
            </w:r>
            <w:r w:rsidRPr="006821FD">
              <w:rPr>
                <w:color w:val="000000"/>
              </w:rPr>
              <w:t>административно-правовые и уголовно-правовые способы и средства противодействия коррупции, основные термины и понятия административного и уголовного права в области терроризма и экстремизма, используемые в действующем законодательстве, действующее антикоррупционное, антитеррористическое   законодательство и практику его применения</w:t>
            </w:r>
          </w:p>
          <w:p w14:paraId="08AF5A4C" w14:textId="77777777" w:rsidR="0055136F" w:rsidRPr="006821FD" w:rsidRDefault="0055136F" w:rsidP="0055136F">
            <w:pPr>
              <w:jc w:val="both"/>
              <w:rPr>
                <w:color w:val="000000"/>
              </w:rPr>
            </w:pPr>
            <w:r w:rsidRPr="006821FD">
              <w:rPr>
                <w:b/>
                <w:i/>
                <w:color w:val="000000"/>
              </w:rPr>
              <w:t xml:space="preserve">Уметь: </w:t>
            </w:r>
            <w:r w:rsidRPr="006821FD">
              <w:rPr>
                <w:color w:val="000000"/>
              </w:rPr>
              <w:t>анализировать, толковать и правильно применять правовые нормы о противодействии экстремизму, терроризму, коррупционному поведению, давать оценку ситуации конфликта интересов и любым иным формам коррупционных проявлений.</w:t>
            </w:r>
          </w:p>
          <w:p w14:paraId="0BFC2423" w14:textId="4A27D898" w:rsidR="0055136F" w:rsidRPr="006821FD" w:rsidRDefault="0055136F" w:rsidP="0055136F">
            <w:pPr>
              <w:jc w:val="both"/>
              <w:rPr>
                <w:b/>
                <w:i/>
                <w:sz w:val="20"/>
                <w:szCs w:val="20"/>
              </w:rPr>
            </w:pPr>
            <w:r w:rsidRPr="006821FD">
              <w:rPr>
                <w:b/>
                <w:i/>
                <w:color w:val="000000"/>
              </w:rPr>
              <w:t xml:space="preserve">Владеет: </w:t>
            </w:r>
            <w:r w:rsidRPr="006821FD">
              <w:rPr>
                <w:color w:val="000000"/>
              </w:rPr>
              <w:t>навыками профилактической деятельности по формированию у субъектов нетерпимого отношения к коррупционному и коррупциогенному поведению, экстремизму, терроризму</w:t>
            </w:r>
          </w:p>
        </w:tc>
        <w:tc>
          <w:tcPr>
            <w:tcW w:w="4213" w:type="dxa"/>
          </w:tcPr>
          <w:p w14:paraId="0EE04C85" w14:textId="77777777" w:rsidR="0055136F" w:rsidRPr="006821FD" w:rsidRDefault="0055136F" w:rsidP="0055136F">
            <w:r w:rsidRPr="006821FD">
              <w:t>Политология</w:t>
            </w:r>
          </w:p>
          <w:p w14:paraId="4DE43300" w14:textId="77777777" w:rsidR="0055136F" w:rsidRPr="006821FD" w:rsidRDefault="0055136F" w:rsidP="0055136F">
            <w:r w:rsidRPr="006821FD">
              <w:t>Правоведение и основы антикоррупционной деятельности</w:t>
            </w:r>
          </w:p>
          <w:p w14:paraId="4685790A" w14:textId="77777777" w:rsidR="0055136F" w:rsidRPr="006821FD" w:rsidRDefault="0055136F" w:rsidP="0055136F"/>
          <w:p w14:paraId="09816002" w14:textId="77777777" w:rsidR="0055136F" w:rsidRPr="006821FD" w:rsidRDefault="0055136F" w:rsidP="0055136F">
            <w:r w:rsidRPr="006821FD">
              <w:rPr>
                <w:i/>
                <w:iCs/>
              </w:rPr>
              <w:t>Подготовка к процедуре защиты и защита выпускной квалификационной работы</w:t>
            </w:r>
          </w:p>
          <w:p w14:paraId="0BE785B2" w14:textId="75AD27E4" w:rsidR="0055136F" w:rsidRPr="006821FD" w:rsidRDefault="0055136F" w:rsidP="0055136F">
            <w:pPr>
              <w:rPr>
                <w:b/>
                <w:i/>
                <w:color w:val="FF0000"/>
                <w:sz w:val="20"/>
                <w:szCs w:val="20"/>
              </w:rPr>
            </w:pPr>
          </w:p>
        </w:tc>
      </w:tr>
    </w:tbl>
    <w:p w14:paraId="51BB0233" w14:textId="77777777" w:rsidR="00CE3FF4" w:rsidRPr="00FA6EF1" w:rsidRDefault="00CE3FF4" w:rsidP="00CE3FF4">
      <w:pPr>
        <w:rPr>
          <w:b/>
          <w:sz w:val="20"/>
          <w:szCs w:val="20"/>
        </w:rPr>
      </w:pPr>
    </w:p>
    <w:p w14:paraId="0E502CD5" w14:textId="77777777" w:rsidR="00CE3FF4" w:rsidRPr="00FA6EF1" w:rsidRDefault="00CE3FF4" w:rsidP="00CE3FF4">
      <w:pPr>
        <w:jc w:val="center"/>
        <w:rPr>
          <w:b/>
          <w:sz w:val="20"/>
          <w:szCs w:val="20"/>
        </w:rPr>
      </w:pPr>
    </w:p>
    <w:p w14:paraId="472C9226" w14:textId="1B671D59" w:rsidR="00EE440C" w:rsidRPr="00FB4AA6" w:rsidRDefault="00EE440C" w:rsidP="00EE440C">
      <w:pPr>
        <w:pStyle w:val="10"/>
        <w:ind w:left="0" w:firstLine="0"/>
        <w:rPr>
          <w:sz w:val="24"/>
          <w:szCs w:val="24"/>
        </w:rPr>
      </w:pPr>
      <w:r w:rsidRPr="00FB4AA6">
        <w:rPr>
          <w:sz w:val="24"/>
          <w:szCs w:val="24"/>
        </w:rPr>
        <w:t>6.2 Общепрофессиональные компетенции выпускников, индикаторы их достижения и обеспечивающие их реализацию дисциплины ОПОП ВО</w:t>
      </w:r>
    </w:p>
    <w:p w14:paraId="5DDDA65D" w14:textId="71B25A30" w:rsidR="00F52069" w:rsidRPr="00FB4AA6" w:rsidRDefault="00F52069" w:rsidP="00F52069"/>
    <w:tbl>
      <w:tblPr>
        <w:tblStyle w:val="af"/>
        <w:tblW w:w="14925" w:type="dxa"/>
        <w:tblLook w:val="04A0" w:firstRow="1" w:lastRow="0" w:firstColumn="1" w:lastColumn="0" w:noHBand="0" w:noVBand="1"/>
      </w:tblPr>
      <w:tblGrid>
        <w:gridCol w:w="4053"/>
        <w:gridCol w:w="10872"/>
      </w:tblGrid>
      <w:tr w:rsidR="00F52069" w:rsidRPr="00FB4AA6" w14:paraId="4212073E" w14:textId="77777777" w:rsidTr="00F52069">
        <w:trPr>
          <w:trHeight w:val="787"/>
        </w:trPr>
        <w:tc>
          <w:tcPr>
            <w:tcW w:w="4053" w:type="dxa"/>
          </w:tcPr>
          <w:p w14:paraId="3069A77D" w14:textId="77777777" w:rsidR="00F52069" w:rsidRPr="00FB4AA6" w:rsidRDefault="00F52069" w:rsidP="00AE4ED8">
            <w:pPr>
              <w:pStyle w:val="ConsPlusNormal"/>
              <w:ind w:firstLine="0"/>
              <w:jc w:val="center"/>
              <w:rPr>
                <w:rFonts w:ascii="Times New Roman" w:hAnsi="Times New Roman" w:cs="Times New Roman"/>
                <w:b/>
                <w:bCs/>
                <w:sz w:val="24"/>
                <w:szCs w:val="24"/>
              </w:rPr>
            </w:pPr>
            <w:r w:rsidRPr="00FB4AA6">
              <w:rPr>
                <w:rFonts w:ascii="Times New Roman" w:hAnsi="Times New Roman" w:cs="Times New Roman"/>
                <w:b/>
                <w:bCs/>
                <w:sz w:val="24"/>
                <w:szCs w:val="24"/>
              </w:rPr>
              <w:t>Код общепрофессиональной компетенции выпускника</w:t>
            </w:r>
          </w:p>
        </w:tc>
        <w:tc>
          <w:tcPr>
            <w:tcW w:w="10872" w:type="dxa"/>
          </w:tcPr>
          <w:p w14:paraId="604B4139" w14:textId="77777777" w:rsidR="00F52069" w:rsidRPr="00FB4AA6" w:rsidRDefault="00F52069" w:rsidP="00AE4ED8">
            <w:pPr>
              <w:pStyle w:val="ConsPlusNormal"/>
              <w:ind w:firstLine="0"/>
              <w:jc w:val="center"/>
              <w:rPr>
                <w:rFonts w:ascii="Times New Roman" w:hAnsi="Times New Roman" w:cs="Times New Roman"/>
                <w:b/>
                <w:bCs/>
                <w:sz w:val="24"/>
                <w:szCs w:val="24"/>
              </w:rPr>
            </w:pPr>
            <w:r w:rsidRPr="00FB4AA6">
              <w:rPr>
                <w:rFonts w:ascii="Times New Roman" w:hAnsi="Times New Roman" w:cs="Times New Roman"/>
                <w:b/>
                <w:bCs/>
                <w:sz w:val="24"/>
                <w:szCs w:val="24"/>
              </w:rPr>
              <w:t>Наименование общепрофессиональной компетенции выпускника</w:t>
            </w:r>
          </w:p>
        </w:tc>
      </w:tr>
      <w:tr w:rsidR="00F52069" w:rsidRPr="00247F5E" w14:paraId="02C872C0" w14:textId="77777777" w:rsidTr="00F52069">
        <w:trPr>
          <w:trHeight w:val="582"/>
        </w:trPr>
        <w:tc>
          <w:tcPr>
            <w:tcW w:w="4053" w:type="dxa"/>
          </w:tcPr>
          <w:p w14:paraId="48AC9FB4" w14:textId="77777777" w:rsidR="00F52069" w:rsidRPr="00247F5E" w:rsidRDefault="00F52069" w:rsidP="00AE4ED8">
            <w:pPr>
              <w:pStyle w:val="ConsPlusNormal"/>
              <w:ind w:firstLine="0"/>
              <w:jc w:val="center"/>
              <w:rPr>
                <w:rFonts w:ascii="Times New Roman" w:hAnsi="Times New Roman" w:cs="Times New Roman"/>
                <w:b/>
                <w:sz w:val="24"/>
                <w:szCs w:val="24"/>
              </w:rPr>
            </w:pPr>
            <w:r w:rsidRPr="00247F5E">
              <w:rPr>
                <w:rFonts w:ascii="Times New Roman" w:hAnsi="Times New Roman" w:cs="Times New Roman"/>
                <w:b/>
                <w:sz w:val="24"/>
                <w:szCs w:val="24"/>
              </w:rPr>
              <w:t>ОПК-1</w:t>
            </w:r>
          </w:p>
        </w:tc>
        <w:tc>
          <w:tcPr>
            <w:tcW w:w="10872" w:type="dxa"/>
          </w:tcPr>
          <w:p w14:paraId="21778F7D" w14:textId="4A2DF7BF" w:rsidR="00F52069" w:rsidRPr="00247F5E" w:rsidRDefault="00B5026A" w:rsidP="00B5026A">
            <w:pPr>
              <w:pStyle w:val="ConsPlusNormal"/>
              <w:ind w:firstLine="0"/>
              <w:jc w:val="both"/>
              <w:rPr>
                <w:rFonts w:ascii="Times New Roman" w:hAnsi="Times New Roman" w:cs="Times New Roman"/>
                <w:bCs/>
                <w:sz w:val="24"/>
                <w:szCs w:val="24"/>
              </w:rPr>
            </w:pPr>
            <w:r w:rsidRPr="00247F5E">
              <w:rPr>
                <w:rFonts w:ascii="Times New Roman" w:hAnsi="Times New Roman" w:cs="Times New Roman"/>
                <w:bCs/>
                <w:sz w:val="24"/>
                <w:szCs w:val="24"/>
              </w:rPr>
              <w:t>Способен применять знания (на промежуточном уровне) экономической, организационной, управленческой, социологической и психологической теорий, российского законодательства в части работы с персоналом при</w:t>
            </w:r>
            <w:r w:rsidR="009D7FD1" w:rsidRPr="00247F5E">
              <w:rPr>
                <w:rFonts w:ascii="Times New Roman" w:hAnsi="Times New Roman" w:cs="Times New Roman"/>
                <w:bCs/>
                <w:sz w:val="24"/>
                <w:szCs w:val="24"/>
              </w:rPr>
              <w:t xml:space="preserve"> решении профессиональных задач.</w:t>
            </w:r>
          </w:p>
        </w:tc>
      </w:tr>
      <w:tr w:rsidR="00F52069" w:rsidRPr="00247F5E" w14:paraId="28BC11A9" w14:textId="77777777" w:rsidTr="00F52069">
        <w:trPr>
          <w:trHeight w:val="378"/>
        </w:trPr>
        <w:tc>
          <w:tcPr>
            <w:tcW w:w="4053" w:type="dxa"/>
          </w:tcPr>
          <w:p w14:paraId="5EE6D609" w14:textId="77777777" w:rsidR="00F52069" w:rsidRPr="00247F5E" w:rsidRDefault="00F52069" w:rsidP="00AE4ED8">
            <w:pPr>
              <w:pStyle w:val="ConsPlusNormal"/>
              <w:ind w:firstLine="0"/>
              <w:jc w:val="center"/>
              <w:rPr>
                <w:rFonts w:ascii="Times New Roman" w:hAnsi="Times New Roman" w:cs="Times New Roman"/>
                <w:b/>
                <w:sz w:val="24"/>
                <w:szCs w:val="24"/>
              </w:rPr>
            </w:pPr>
            <w:r w:rsidRPr="00247F5E">
              <w:rPr>
                <w:rFonts w:ascii="Times New Roman" w:hAnsi="Times New Roman" w:cs="Times New Roman"/>
                <w:b/>
                <w:sz w:val="24"/>
                <w:szCs w:val="24"/>
              </w:rPr>
              <w:t>ОПК-2</w:t>
            </w:r>
          </w:p>
        </w:tc>
        <w:tc>
          <w:tcPr>
            <w:tcW w:w="10872" w:type="dxa"/>
          </w:tcPr>
          <w:p w14:paraId="58AE1081" w14:textId="17387EA6" w:rsidR="00261DCD" w:rsidRPr="00247F5E" w:rsidRDefault="00261DCD" w:rsidP="00AE4ED8">
            <w:pPr>
              <w:pStyle w:val="ConsPlusNormal"/>
              <w:ind w:firstLine="0"/>
              <w:jc w:val="both"/>
              <w:rPr>
                <w:rFonts w:ascii="Times New Roman" w:hAnsi="Times New Roman" w:cs="Times New Roman"/>
                <w:bCs/>
                <w:sz w:val="24"/>
                <w:szCs w:val="24"/>
              </w:rPr>
            </w:pPr>
            <w:r w:rsidRPr="00247F5E">
              <w:rPr>
                <w:rFonts w:ascii="Times New Roman" w:hAnsi="Times New Roman" w:cs="Times New Roman"/>
                <w:bCs/>
                <w:sz w:val="24"/>
                <w:szCs w:val="24"/>
              </w:rPr>
              <w:t>Способен осуществлять сбор, обработку и анализ данных для решения зада</w:t>
            </w:r>
            <w:r w:rsidR="009D7FD1" w:rsidRPr="00247F5E">
              <w:rPr>
                <w:rFonts w:ascii="Times New Roman" w:hAnsi="Times New Roman" w:cs="Times New Roman"/>
                <w:bCs/>
                <w:sz w:val="24"/>
                <w:szCs w:val="24"/>
              </w:rPr>
              <w:t>ч в сфере управления персоналом.</w:t>
            </w:r>
          </w:p>
        </w:tc>
      </w:tr>
      <w:tr w:rsidR="00F52069" w:rsidRPr="00247F5E" w14:paraId="219D186B" w14:textId="77777777" w:rsidTr="00F52069">
        <w:trPr>
          <w:trHeight w:val="582"/>
        </w:trPr>
        <w:tc>
          <w:tcPr>
            <w:tcW w:w="4053" w:type="dxa"/>
          </w:tcPr>
          <w:p w14:paraId="51FE5058" w14:textId="77777777" w:rsidR="00F52069" w:rsidRPr="00247F5E" w:rsidRDefault="00F52069" w:rsidP="00AE4ED8">
            <w:pPr>
              <w:pStyle w:val="ConsPlusNormal"/>
              <w:ind w:firstLine="0"/>
              <w:jc w:val="center"/>
              <w:rPr>
                <w:rFonts w:ascii="Times New Roman" w:hAnsi="Times New Roman" w:cs="Times New Roman"/>
                <w:b/>
                <w:sz w:val="24"/>
                <w:szCs w:val="24"/>
              </w:rPr>
            </w:pPr>
            <w:r w:rsidRPr="00247F5E">
              <w:rPr>
                <w:rFonts w:ascii="Times New Roman" w:hAnsi="Times New Roman" w:cs="Times New Roman"/>
                <w:b/>
                <w:sz w:val="24"/>
                <w:szCs w:val="24"/>
              </w:rPr>
              <w:t>ОПК-3</w:t>
            </w:r>
          </w:p>
        </w:tc>
        <w:tc>
          <w:tcPr>
            <w:tcW w:w="10872" w:type="dxa"/>
          </w:tcPr>
          <w:p w14:paraId="245D128B" w14:textId="42A48D63" w:rsidR="00F52069" w:rsidRPr="00247F5E" w:rsidRDefault="00261DCD" w:rsidP="00AE4ED8">
            <w:pPr>
              <w:pStyle w:val="ConsPlusNormal"/>
              <w:ind w:firstLine="0"/>
              <w:jc w:val="both"/>
              <w:rPr>
                <w:rFonts w:ascii="Times New Roman" w:hAnsi="Times New Roman" w:cs="Times New Roman"/>
                <w:bCs/>
                <w:sz w:val="24"/>
                <w:szCs w:val="24"/>
              </w:rPr>
            </w:pPr>
            <w:r w:rsidRPr="00247F5E">
              <w:rPr>
                <w:rFonts w:ascii="Times New Roman" w:hAnsi="Times New Roman" w:cs="Times New Roman"/>
                <w:bCs/>
                <w:sz w:val="24"/>
                <w:szCs w:val="24"/>
              </w:rPr>
              <w:t>Способен разрабатывать и осуществлять мероприятия, направленные на реализацию стратегии управления персоналом, обеспечивать их документационное сопровождение и оценивать организацион</w:t>
            </w:r>
            <w:r w:rsidR="009D7FD1" w:rsidRPr="00247F5E">
              <w:rPr>
                <w:rFonts w:ascii="Times New Roman" w:hAnsi="Times New Roman" w:cs="Times New Roman"/>
                <w:bCs/>
                <w:sz w:val="24"/>
                <w:szCs w:val="24"/>
              </w:rPr>
              <w:t>ные и социальные последствия.</w:t>
            </w:r>
          </w:p>
        </w:tc>
      </w:tr>
      <w:tr w:rsidR="00F52069" w:rsidRPr="00247F5E" w14:paraId="4C270EE7" w14:textId="77777777" w:rsidTr="00F52069">
        <w:trPr>
          <w:trHeight w:val="772"/>
        </w:trPr>
        <w:tc>
          <w:tcPr>
            <w:tcW w:w="4053" w:type="dxa"/>
          </w:tcPr>
          <w:p w14:paraId="22BE8402" w14:textId="77777777" w:rsidR="00F52069" w:rsidRPr="00247F5E" w:rsidRDefault="00F52069" w:rsidP="00AE4ED8">
            <w:pPr>
              <w:pStyle w:val="ConsPlusNormal"/>
              <w:ind w:firstLine="0"/>
              <w:jc w:val="center"/>
              <w:rPr>
                <w:rFonts w:ascii="Times New Roman" w:hAnsi="Times New Roman" w:cs="Times New Roman"/>
                <w:b/>
                <w:sz w:val="24"/>
                <w:szCs w:val="24"/>
              </w:rPr>
            </w:pPr>
            <w:r w:rsidRPr="00247F5E">
              <w:rPr>
                <w:rFonts w:ascii="Times New Roman" w:hAnsi="Times New Roman" w:cs="Times New Roman"/>
                <w:b/>
                <w:sz w:val="24"/>
                <w:szCs w:val="24"/>
              </w:rPr>
              <w:t>ОПК-4</w:t>
            </w:r>
          </w:p>
        </w:tc>
        <w:tc>
          <w:tcPr>
            <w:tcW w:w="10872" w:type="dxa"/>
          </w:tcPr>
          <w:p w14:paraId="01DB10FB" w14:textId="0CA1F257" w:rsidR="00F52069" w:rsidRPr="00247F5E" w:rsidRDefault="00261DCD" w:rsidP="00AE4ED8">
            <w:pPr>
              <w:pStyle w:val="ConsPlusNormal"/>
              <w:ind w:firstLine="0"/>
              <w:jc w:val="both"/>
              <w:rPr>
                <w:rFonts w:ascii="Times New Roman" w:hAnsi="Times New Roman" w:cs="Times New Roman"/>
                <w:bCs/>
                <w:sz w:val="24"/>
                <w:szCs w:val="24"/>
              </w:rPr>
            </w:pPr>
            <w:r w:rsidRPr="00247F5E">
              <w:rPr>
                <w:rFonts w:ascii="Times New Roman" w:hAnsi="Times New Roman" w:cs="Times New Roman"/>
                <w:bCs/>
                <w:sz w:val="24"/>
                <w:szCs w:val="24"/>
              </w:rPr>
              <w:t>Способен применять современные технологии и методы оперативного управления персоналом, вести докуме</w:t>
            </w:r>
            <w:r w:rsidR="009D7FD1" w:rsidRPr="00247F5E">
              <w:rPr>
                <w:rFonts w:ascii="Times New Roman" w:hAnsi="Times New Roman" w:cs="Times New Roman"/>
                <w:bCs/>
                <w:sz w:val="24"/>
                <w:szCs w:val="24"/>
              </w:rPr>
              <w:t>нтационное сопровождение и учет.</w:t>
            </w:r>
          </w:p>
        </w:tc>
      </w:tr>
      <w:tr w:rsidR="00F52069" w:rsidRPr="00247F5E" w14:paraId="318C1F25" w14:textId="77777777" w:rsidTr="00F52069">
        <w:trPr>
          <w:trHeight w:val="991"/>
        </w:trPr>
        <w:tc>
          <w:tcPr>
            <w:tcW w:w="4053" w:type="dxa"/>
          </w:tcPr>
          <w:p w14:paraId="117383B9" w14:textId="77777777" w:rsidR="00F52069" w:rsidRPr="00247F5E" w:rsidRDefault="00F52069" w:rsidP="00AE4ED8">
            <w:pPr>
              <w:pStyle w:val="ConsPlusNormal"/>
              <w:ind w:firstLine="0"/>
              <w:jc w:val="center"/>
              <w:rPr>
                <w:rFonts w:ascii="Times New Roman" w:hAnsi="Times New Roman" w:cs="Times New Roman"/>
                <w:b/>
                <w:sz w:val="24"/>
                <w:szCs w:val="24"/>
              </w:rPr>
            </w:pPr>
            <w:r w:rsidRPr="00247F5E">
              <w:rPr>
                <w:rFonts w:ascii="Times New Roman" w:hAnsi="Times New Roman" w:cs="Times New Roman"/>
                <w:b/>
                <w:sz w:val="24"/>
                <w:szCs w:val="24"/>
              </w:rPr>
              <w:t>ОПК-5</w:t>
            </w:r>
          </w:p>
        </w:tc>
        <w:tc>
          <w:tcPr>
            <w:tcW w:w="10872" w:type="dxa"/>
          </w:tcPr>
          <w:p w14:paraId="1791057C" w14:textId="6761194D" w:rsidR="00F52069" w:rsidRPr="00247F5E" w:rsidRDefault="00EC51C5" w:rsidP="00AE4ED8">
            <w:pPr>
              <w:pStyle w:val="ConsPlusNormal"/>
              <w:ind w:firstLine="0"/>
              <w:jc w:val="both"/>
              <w:rPr>
                <w:rFonts w:ascii="Times New Roman" w:hAnsi="Times New Roman" w:cs="Times New Roman"/>
                <w:bCs/>
                <w:sz w:val="24"/>
                <w:szCs w:val="24"/>
              </w:rPr>
            </w:pPr>
            <w:r w:rsidRPr="00247F5E">
              <w:rPr>
                <w:rFonts w:ascii="Times New Roman" w:hAnsi="Times New Roman" w:cs="Times New Roman"/>
                <w:bCs/>
                <w:sz w:val="24"/>
                <w:szCs w:val="24"/>
              </w:rPr>
              <w:t>Способен использовать современные информационные технологии и программные средства при решении профессиональных задач</w:t>
            </w:r>
            <w:r w:rsidR="009D7FD1" w:rsidRPr="00247F5E">
              <w:rPr>
                <w:rFonts w:ascii="Times New Roman" w:hAnsi="Times New Roman" w:cs="Times New Roman"/>
                <w:bCs/>
                <w:sz w:val="24"/>
                <w:szCs w:val="24"/>
              </w:rPr>
              <w:t>.</w:t>
            </w:r>
          </w:p>
        </w:tc>
      </w:tr>
    </w:tbl>
    <w:p w14:paraId="623AD04E" w14:textId="7EDE5B2F" w:rsidR="00F52069" w:rsidRPr="00247F5E" w:rsidRDefault="00F52069" w:rsidP="00F52069"/>
    <w:tbl>
      <w:tblPr>
        <w:tblW w:w="15593" w:type="dxa"/>
        <w:tblInd w:w="-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2836"/>
        <w:gridCol w:w="5387"/>
        <w:gridCol w:w="4393"/>
      </w:tblGrid>
      <w:tr w:rsidR="00EC51C5" w:rsidRPr="00247F5E" w14:paraId="458576FB" w14:textId="77777777" w:rsidTr="002C7896">
        <w:tc>
          <w:tcPr>
            <w:tcW w:w="2977" w:type="dxa"/>
          </w:tcPr>
          <w:p w14:paraId="5DF33B3A" w14:textId="77777777" w:rsidR="00EC51C5" w:rsidRPr="00247F5E" w:rsidRDefault="00EC51C5" w:rsidP="002C7896">
            <w:pPr>
              <w:jc w:val="center"/>
              <w:rPr>
                <w:sz w:val="20"/>
                <w:szCs w:val="20"/>
              </w:rPr>
            </w:pPr>
            <w:r w:rsidRPr="00247F5E">
              <w:rPr>
                <w:sz w:val="20"/>
                <w:szCs w:val="20"/>
              </w:rPr>
              <w:t>Код и наименование</w:t>
            </w:r>
          </w:p>
          <w:p w14:paraId="5734078C" w14:textId="77777777" w:rsidR="00EC51C5" w:rsidRPr="00247F5E" w:rsidRDefault="00EC51C5" w:rsidP="002C7896">
            <w:pPr>
              <w:jc w:val="center"/>
              <w:rPr>
                <w:sz w:val="20"/>
                <w:szCs w:val="20"/>
              </w:rPr>
            </w:pPr>
            <w:r w:rsidRPr="00247F5E">
              <w:rPr>
                <w:sz w:val="20"/>
                <w:szCs w:val="20"/>
              </w:rPr>
              <w:t>ОПК</w:t>
            </w:r>
          </w:p>
        </w:tc>
        <w:tc>
          <w:tcPr>
            <w:tcW w:w="2836" w:type="dxa"/>
          </w:tcPr>
          <w:p w14:paraId="021259C8" w14:textId="77777777" w:rsidR="00EC51C5" w:rsidRPr="00247F5E" w:rsidRDefault="00EC51C5" w:rsidP="002C7896">
            <w:pPr>
              <w:jc w:val="center"/>
              <w:rPr>
                <w:sz w:val="20"/>
                <w:szCs w:val="20"/>
              </w:rPr>
            </w:pPr>
            <w:r w:rsidRPr="00247F5E">
              <w:rPr>
                <w:sz w:val="20"/>
                <w:szCs w:val="20"/>
              </w:rPr>
              <w:t>Код и наименование индикатора достижения ОПК</w:t>
            </w:r>
          </w:p>
        </w:tc>
        <w:tc>
          <w:tcPr>
            <w:tcW w:w="5387" w:type="dxa"/>
          </w:tcPr>
          <w:p w14:paraId="150B11EB" w14:textId="77777777" w:rsidR="00EC51C5" w:rsidRPr="00247F5E" w:rsidRDefault="00EC51C5" w:rsidP="002C7896">
            <w:pPr>
              <w:jc w:val="center"/>
              <w:rPr>
                <w:sz w:val="20"/>
                <w:szCs w:val="20"/>
              </w:rPr>
            </w:pPr>
            <w:r w:rsidRPr="00247F5E">
              <w:rPr>
                <w:sz w:val="20"/>
                <w:szCs w:val="20"/>
              </w:rPr>
              <w:t>Результаты обучения</w:t>
            </w:r>
          </w:p>
        </w:tc>
        <w:tc>
          <w:tcPr>
            <w:tcW w:w="4393" w:type="dxa"/>
          </w:tcPr>
          <w:p w14:paraId="64BB2A0E" w14:textId="77777777" w:rsidR="00EC51C5" w:rsidRPr="00247F5E" w:rsidRDefault="00EC51C5" w:rsidP="002C7896">
            <w:pPr>
              <w:jc w:val="center"/>
              <w:rPr>
                <w:b/>
                <w:sz w:val="20"/>
                <w:szCs w:val="20"/>
              </w:rPr>
            </w:pPr>
            <w:r w:rsidRPr="00247F5E">
              <w:rPr>
                <w:b/>
                <w:sz w:val="20"/>
                <w:szCs w:val="20"/>
              </w:rPr>
              <w:t>Дисциплины, практики,</w:t>
            </w:r>
          </w:p>
          <w:p w14:paraId="7B494914" w14:textId="77777777" w:rsidR="00EC51C5" w:rsidRPr="00247F5E" w:rsidRDefault="00EC51C5" w:rsidP="002C7896">
            <w:pPr>
              <w:jc w:val="center"/>
              <w:rPr>
                <w:sz w:val="20"/>
                <w:szCs w:val="20"/>
              </w:rPr>
            </w:pPr>
            <w:r w:rsidRPr="00247F5E">
              <w:rPr>
                <w:b/>
                <w:sz w:val="20"/>
                <w:szCs w:val="20"/>
              </w:rPr>
              <w:t xml:space="preserve"> государственная итоговая аттестация</w:t>
            </w:r>
          </w:p>
        </w:tc>
      </w:tr>
      <w:tr w:rsidR="00EC51C5" w:rsidRPr="00247F5E" w14:paraId="5478E6FC" w14:textId="77777777" w:rsidTr="002C7896">
        <w:tc>
          <w:tcPr>
            <w:tcW w:w="2977" w:type="dxa"/>
            <w:vMerge w:val="restart"/>
          </w:tcPr>
          <w:p w14:paraId="2C32589F" w14:textId="77777777" w:rsidR="00EC51C5" w:rsidRPr="00247F5E" w:rsidRDefault="00EC51C5" w:rsidP="002C7896">
            <w:pPr>
              <w:jc w:val="both"/>
              <w:rPr>
                <w:b/>
                <w:sz w:val="20"/>
                <w:szCs w:val="20"/>
              </w:rPr>
            </w:pPr>
            <w:r w:rsidRPr="00247F5E">
              <w:rPr>
                <w:b/>
                <w:sz w:val="20"/>
                <w:szCs w:val="20"/>
              </w:rPr>
              <w:t>ОПК-1.</w:t>
            </w:r>
          </w:p>
          <w:p w14:paraId="227E92A5" w14:textId="77777777" w:rsidR="00EC51C5" w:rsidRPr="00247F5E" w:rsidRDefault="00EC51C5" w:rsidP="002C7896">
            <w:pPr>
              <w:jc w:val="both"/>
              <w:rPr>
                <w:b/>
                <w:i/>
                <w:sz w:val="20"/>
                <w:szCs w:val="20"/>
              </w:rPr>
            </w:pPr>
            <w:r w:rsidRPr="00247F5E">
              <w:rPr>
                <w:b/>
                <w:sz w:val="20"/>
                <w:szCs w:val="20"/>
              </w:rPr>
              <w:t xml:space="preserve">Способен применять знания (на промежуточном уровне) экономической, организационной, управленческой, социологической и психологической теорий, российского законодательства в части </w:t>
            </w:r>
            <w:r w:rsidRPr="00247F5E">
              <w:rPr>
                <w:b/>
                <w:sz w:val="20"/>
                <w:szCs w:val="20"/>
              </w:rPr>
              <w:lastRenderedPageBreak/>
              <w:t>работы с персоналом при решении профессиональных задач</w:t>
            </w:r>
          </w:p>
        </w:tc>
        <w:tc>
          <w:tcPr>
            <w:tcW w:w="2836" w:type="dxa"/>
          </w:tcPr>
          <w:p w14:paraId="6CCC9756" w14:textId="77777777" w:rsidR="00EC51C5" w:rsidRPr="00247F5E" w:rsidRDefault="00EC51C5" w:rsidP="00615AFD">
            <w:pPr>
              <w:rPr>
                <w:sz w:val="20"/>
                <w:szCs w:val="20"/>
              </w:rPr>
            </w:pPr>
            <w:r w:rsidRPr="00247F5E">
              <w:rPr>
                <w:sz w:val="20"/>
                <w:szCs w:val="20"/>
              </w:rPr>
              <w:lastRenderedPageBreak/>
              <w:t>ОПК-1.1.</w:t>
            </w:r>
          </w:p>
          <w:p w14:paraId="7FD69E72" w14:textId="0614736B" w:rsidR="00EC51C5" w:rsidRPr="00247F5E" w:rsidRDefault="00EC51C5" w:rsidP="00615AFD">
            <w:pPr>
              <w:rPr>
                <w:sz w:val="20"/>
                <w:szCs w:val="20"/>
              </w:rPr>
            </w:pPr>
            <w:r w:rsidRPr="00247F5E">
              <w:rPr>
                <w:bCs/>
                <w:iCs/>
                <w:sz w:val="20"/>
                <w:szCs w:val="20"/>
              </w:rPr>
              <w:t xml:space="preserve">Понимает основы экономической, организационной, управленческой, социологической и психологической наук в объеме, необходимом для успешного решения задач </w:t>
            </w:r>
            <w:r w:rsidRPr="00247F5E">
              <w:rPr>
                <w:bCs/>
                <w:iCs/>
                <w:sz w:val="20"/>
                <w:szCs w:val="20"/>
              </w:rPr>
              <w:lastRenderedPageBreak/>
              <w:t>профессиональной деятельности</w:t>
            </w:r>
          </w:p>
        </w:tc>
        <w:tc>
          <w:tcPr>
            <w:tcW w:w="5387" w:type="dxa"/>
          </w:tcPr>
          <w:p w14:paraId="6789844E" w14:textId="431BF0CA" w:rsidR="00EC51C5" w:rsidRPr="00247F5E" w:rsidRDefault="00EC51C5" w:rsidP="002C7896">
            <w:pPr>
              <w:jc w:val="both"/>
              <w:rPr>
                <w:sz w:val="20"/>
                <w:szCs w:val="20"/>
              </w:rPr>
            </w:pPr>
            <w:r w:rsidRPr="00247F5E">
              <w:rPr>
                <w:b/>
                <w:i/>
                <w:sz w:val="20"/>
                <w:szCs w:val="20"/>
              </w:rPr>
              <w:lastRenderedPageBreak/>
              <w:t>Знает:</w:t>
            </w:r>
            <w:r w:rsidRPr="00247F5E">
              <w:rPr>
                <w:sz w:val="20"/>
                <w:szCs w:val="20"/>
              </w:rPr>
              <w:t xml:space="preserve"> сущность и современные тенденции развития </w:t>
            </w:r>
            <w:r w:rsidR="002C7896" w:rsidRPr="00247F5E">
              <w:rPr>
                <w:bCs/>
                <w:iCs/>
                <w:sz w:val="20"/>
                <w:szCs w:val="20"/>
              </w:rPr>
              <w:t>экономической, организационной, управленческой, социологической и психологической наук.</w:t>
            </w:r>
          </w:p>
          <w:p w14:paraId="21A59F25" w14:textId="25451BBD" w:rsidR="00EC51C5" w:rsidRPr="00247F5E" w:rsidRDefault="00EC51C5" w:rsidP="002C7896">
            <w:pPr>
              <w:jc w:val="both"/>
              <w:rPr>
                <w:sz w:val="20"/>
                <w:szCs w:val="20"/>
              </w:rPr>
            </w:pPr>
            <w:r w:rsidRPr="00247F5E">
              <w:rPr>
                <w:b/>
                <w:i/>
                <w:sz w:val="20"/>
                <w:szCs w:val="20"/>
              </w:rPr>
              <w:t>Умеет:</w:t>
            </w:r>
            <w:r w:rsidRPr="00247F5E">
              <w:rPr>
                <w:sz w:val="20"/>
                <w:szCs w:val="20"/>
              </w:rPr>
              <w:t xml:space="preserve"> осуществлять системный анализ деятельности </w:t>
            </w:r>
            <w:r w:rsidR="00AE10ED" w:rsidRPr="00247F5E">
              <w:rPr>
                <w:sz w:val="20"/>
                <w:szCs w:val="20"/>
              </w:rPr>
              <w:t>персонала при решении им профессиональных задач</w:t>
            </w:r>
            <w:r w:rsidRPr="00247F5E">
              <w:rPr>
                <w:sz w:val="20"/>
                <w:szCs w:val="20"/>
              </w:rPr>
              <w:t>, выявляя причинно-следственные связи.</w:t>
            </w:r>
          </w:p>
          <w:p w14:paraId="69D71D1D" w14:textId="65012067" w:rsidR="00EC51C5" w:rsidRPr="00247F5E" w:rsidRDefault="00EC51C5" w:rsidP="00615AFD">
            <w:pPr>
              <w:jc w:val="both"/>
              <w:rPr>
                <w:sz w:val="20"/>
                <w:szCs w:val="20"/>
              </w:rPr>
            </w:pPr>
            <w:r w:rsidRPr="00247F5E">
              <w:rPr>
                <w:b/>
                <w:i/>
                <w:sz w:val="20"/>
                <w:szCs w:val="20"/>
              </w:rPr>
              <w:t>Владеет:</w:t>
            </w:r>
            <w:r w:rsidRPr="00247F5E">
              <w:rPr>
                <w:sz w:val="20"/>
                <w:szCs w:val="20"/>
              </w:rPr>
              <w:t xml:space="preserve"> навыками применения знаний </w:t>
            </w:r>
            <w:r w:rsidR="00615AFD" w:rsidRPr="00247F5E">
              <w:rPr>
                <w:sz w:val="20"/>
                <w:szCs w:val="20"/>
              </w:rPr>
              <w:t xml:space="preserve">экономической, организационной, управленческой, социологической и  психологической науки </w:t>
            </w:r>
            <w:r w:rsidRPr="00247F5E">
              <w:rPr>
                <w:sz w:val="20"/>
                <w:szCs w:val="20"/>
              </w:rPr>
              <w:t>при решении профессиональных задач.</w:t>
            </w:r>
          </w:p>
        </w:tc>
        <w:tc>
          <w:tcPr>
            <w:tcW w:w="4393" w:type="dxa"/>
          </w:tcPr>
          <w:p w14:paraId="6D5AE2F6" w14:textId="77777777" w:rsidR="002C7896" w:rsidRPr="00247F5E" w:rsidRDefault="002C7896" w:rsidP="002C7896">
            <w:pPr>
              <w:rPr>
                <w:sz w:val="20"/>
                <w:szCs w:val="20"/>
              </w:rPr>
            </w:pPr>
            <w:r w:rsidRPr="00247F5E">
              <w:rPr>
                <w:sz w:val="20"/>
                <w:szCs w:val="20"/>
              </w:rPr>
              <w:t>Экономика организации</w:t>
            </w:r>
          </w:p>
          <w:p w14:paraId="52C1E4FD" w14:textId="77777777" w:rsidR="002C7896" w:rsidRPr="00247F5E" w:rsidRDefault="002C7896" w:rsidP="002C7896">
            <w:pPr>
              <w:rPr>
                <w:sz w:val="20"/>
                <w:szCs w:val="20"/>
              </w:rPr>
            </w:pPr>
            <w:r w:rsidRPr="00247F5E">
              <w:rPr>
                <w:sz w:val="20"/>
                <w:szCs w:val="20"/>
              </w:rPr>
              <w:t>Деньги, кредит, банки</w:t>
            </w:r>
          </w:p>
          <w:p w14:paraId="737A8DDB" w14:textId="77777777" w:rsidR="002C7896" w:rsidRPr="00247F5E" w:rsidRDefault="002C7896" w:rsidP="002C7896">
            <w:pPr>
              <w:rPr>
                <w:sz w:val="20"/>
                <w:szCs w:val="20"/>
              </w:rPr>
            </w:pPr>
            <w:r w:rsidRPr="00247F5E">
              <w:rPr>
                <w:sz w:val="20"/>
                <w:szCs w:val="20"/>
              </w:rPr>
              <w:t>Экономика труда</w:t>
            </w:r>
          </w:p>
          <w:p w14:paraId="3FA1037E" w14:textId="77777777" w:rsidR="002C7896" w:rsidRPr="00247F5E" w:rsidRDefault="002C7896" w:rsidP="002C7896">
            <w:pPr>
              <w:rPr>
                <w:sz w:val="20"/>
                <w:szCs w:val="20"/>
              </w:rPr>
            </w:pPr>
            <w:r w:rsidRPr="00247F5E">
              <w:rPr>
                <w:sz w:val="20"/>
                <w:szCs w:val="20"/>
              </w:rPr>
              <w:t>Ознакомительная практика</w:t>
            </w:r>
          </w:p>
          <w:p w14:paraId="797339AF" w14:textId="1F0FD935" w:rsidR="00EC51C5" w:rsidRPr="00247F5E" w:rsidRDefault="002C7896" w:rsidP="002C7896">
            <w:pPr>
              <w:rPr>
                <w:i/>
                <w:color w:val="FF0000"/>
                <w:sz w:val="20"/>
                <w:szCs w:val="20"/>
              </w:rPr>
            </w:pPr>
            <w:r w:rsidRPr="00247F5E">
              <w:rPr>
                <w:sz w:val="20"/>
                <w:szCs w:val="20"/>
              </w:rPr>
              <w:t>Подготовка к процедуре защиты и защита выпускной квалификационной работы</w:t>
            </w:r>
          </w:p>
        </w:tc>
      </w:tr>
      <w:tr w:rsidR="00EC51C5" w:rsidRPr="00247F5E" w14:paraId="75E7324A" w14:textId="77777777" w:rsidTr="002C7896">
        <w:tc>
          <w:tcPr>
            <w:tcW w:w="2977" w:type="dxa"/>
            <w:vMerge/>
          </w:tcPr>
          <w:p w14:paraId="3D423307" w14:textId="77777777" w:rsidR="00EC51C5" w:rsidRPr="00247F5E" w:rsidRDefault="00EC51C5" w:rsidP="002C7896">
            <w:pPr>
              <w:widowControl w:val="0"/>
              <w:spacing w:line="276" w:lineRule="auto"/>
              <w:rPr>
                <w:sz w:val="20"/>
                <w:szCs w:val="20"/>
              </w:rPr>
            </w:pPr>
          </w:p>
        </w:tc>
        <w:tc>
          <w:tcPr>
            <w:tcW w:w="2836" w:type="dxa"/>
          </w:tcPr>
          <w:p w14:paraId="2FAC7972" w14:textId="77777777" w:rsidR="00EC51C5" w:rsidRPr="00247F5E" w:rsidRDefault="00EC51C5" w:rsidP="002C7896">
            <w:pPr>
              <w:rPr>
                <w:sz w:val="20"/>
                <w:szCs w:val="20"/>
              </w:rPr>
            </w:pPr>
            <w:r w:rsidRPr="00247F5E">
              <w:rPr>
                <w:sz w:val="20"/>
                <w:szCs w:val="20"/>
              </w:rPr>
              <w:t>ОПК-1.2.</w:t>
            </w:r>
          </w:p>
          <w:p w14:paraId="06BBE575" w14:textId="77777777" w:rsidR="00EC51C5" w:rsidRPr="00247F5E" w:rsidRDefault="00EC51C5" w:rsidP="002C7896">
            <w:pPr>
              <w:rPr>
                <w:sz w:val="20"/>
                <w:szCs w:val="20"/>
              </w:rPr>
            </w:pPr>
            <w:r w:rsidRPr="00247F5E">
              <w:rPr>
                <w:bCs/>
                <w:iCs/>
                <w:sz w:val="20"/>
                <w:szCs w:val="20"/>
              </w:rPr>
              <w:t>Ориентируется в законодательных и иных правовых актах, регламентирующих сферу трудовых отношений, и применяет их при решении профессиональных задач.</w:t>
            </w:r>
          </w:p>
        </w:tc>
        <w:tc>
          <w:tcPr>
            <w:tcW w:w="5387" w:type="dxa"/>
          </w:tcPr>
          <w:p w14:paraId="715E6137" w14:textId="0818078D" w:rsidR="00EC51C5" w:rsidRPr="00247F5E" w:rsidRDefault="00EC51C5" w:rsidP="002C7896">
            <w:pPr>
              <w:jc w:val="both"/>
              <w:rPr>
                <w:sz w:val="20"/>
                <w:szCs w:val="20"/>
              </w:rPr>
            </w:pPr>
            <w:r w:rsidRPr="00247F5E">
              <w:rPr>
                <w:b/>
                <w:i/>
                <w:sz w:val="20"/>
                <w:szCs w:val="20"/>
              </w:rPr>
              <w:t>Знает:</w:t>
            </w:r>
            <w:r w:rsidR="00D974A2" w:rsidRPr="00247F5E">
              <w:rPr>
                <w:sz w:val="20"/>
                <w:szCs w:val="20"/>
              </w:rPr>
              <w:t xml:space="preserve"> основ</w:t>
            </w:r>
            <w:r w:rsidRPr="00247F5E">
              <w:rPr>
                <w:sz w:val="20"/>
                <w:szCs w:val="20"/>
              </w:rPr>
              <w:t xml:space="preserve">ы </w:t>
            </w:r>
            <w:r w:rsidR="00D974A2" w:rsidRPr="00247F5E">
              <w:rPr>
                <w:bCs/>
                <w:iCs/>
                <w:sz w:val="20"/>
                <w:szCs w:val="20"/>
              </w:rPr>
              <w:t xml:space="preserve">законодательных и иных правовых актов, регламентирующих сферу трудовых отношений. </w:t>
            </w:r>
          </w:p>
          <w:p w14:paraId="4CC45F29" w14:textId="6E0D67CC" w:rsidR="00EC51C5" w:rsidRPr="00247F5E" w:rsidRDefault="00EC51C5" w:rsidP="002C7896">
            <w:pPr>
              <w:jc w:val="both"/>
              <w:rPr>
                <w:sz w:val="20"/>
                <w:szCs w:val="20"/>
              </w:rPr>
            </w:pPr>
            <w:r w:rsidRPr="00247F5E">
              <w:rPr>
                <w:b/>
                <w:i/>
                <w:sz w:val="20"/>
                <w:szCs w:val="20"/>
              </w:rPr>
              <w:t>Умеет:</w:t>
            </w:r>
            <w:r w:rsidRPr="00247F5E">
              <w:rPr>
                <w:sz w:val="20"/>
                <w:szCs w:val="20"/>
              </w:rPr>
              <w:t xml:space="preserve"> </w:t>
            </w:r>
            <w:r w:rsidR="00D974A2" w:rsidRPr="00247F5E">
              <w:rPr>
                <w:bCs/>
                <w:iCs/>
                <w:sz w:val="20"/>
                <w:szCs w:val="20"/>
              </w:rPr>
              <w:t xml:space="preserve">применять </w:t>
            </w:r>
            <w:r w:rsidR="00D974A2" w:rsidRPr="00247F5E">
              <w:rPr>
                <w:sz w:val="20"/>
                <w:szCs w:val="20"/>
              </w:rPr>
              <w:t xml:space="preserve">основы </w:t>
            </w:r>
            <w:r w:rsidR="00D974A2" w:rsidRPr="00247F5E">
              <w:rPr>
                <w:bCs/>
                <w:iCs/>
                <w:sz w:val="20"/>
                <w:szCs w:val="20"/>
              </w:rPr>
              <w:t>законодательных и иных правовых актов, регламентирующих сферу трудовых отношений при решении профессиональных задач</w:t>
            </w:r>
            <w:r w:rsidR="00D974A2" w:rsidRPr="00247F5E">
              <w:rPr>
                <w:sz w:val="20"/>
                <w:szCs w:val="20"/>
              </w:rPr>
              <w:t>.</w:t>
            </w:r>
          </w:p>
          <w:p w14:paraId="24837C31" w14:textId="41B63C8A" w:rsidR="00EC51C5" w:rsidRPr="00247F5E" w:rsidRDefault="00EC51C5" w:rsidP="002C7896">
            <w:pPr>
              <w:jc w:val="both"/>
              <w:rPr>
                <w:sz w:val="20"/>
                <w:szCs w:val="20"/>
              </w:rPr>
            </w:pPr>
            <w:r w:rsidRPr="00247F5E">
              <w:rPr>
                <w:b/>
                <w:i/>
                <w:sz w:val="20"/>
                <w:szCs w:val="20"/>
              </w:rPr>
              <w:t>Владеет:</w:t>
            </w:r>
            <w:r w:rsidRPr="00247F5E">
              <w:rPr>
                <w:b/>
                <w:sz w:val="20"/>
                <w:szCs w:val="20"/>
              </w:rPr>
              <w:t xml:space="preserve"> </w:t>
            </w:r>
            <w:r w:rsidRPr="00247F5E">
              <w:rPr>
                <w:sz w:val="20"/>
                <w:szCs w:val="20"/>
              </w:rPr>
              <w:t xml:space="preserve">навыками принятия управленческих решений на основе знания </w:t>
            </w:r>
            <w:r w:rsidR="00086D8E" w:rsidRPr="00247F5E">
              <w:rPr>
                <w:sz w:val="20"/>
                <w:szCs w:val="20"/>
              </w:rPr>
              <w:t xml:space="preserve">основ </w:t>
            </w:r>
            <w:r w:rsidR="00086D8E" w:rsidRPr="00247F5E">
              <w:rPr>
                <w:bCs/>
                <w:iCs/>
                <w:sz w:val="20"/>
                <w:szCs w:val="20"/>
              </w:rPr>
              <w:t>законодательных и иных правовых актов, регламентирующих сферу трудовых отношений</w:t>
            </w:r>
            <w:r w:rsidRPr="00247F5E">
              <w:rPr>
                <w:sz w:val="20"/>
                <w:szCs w:val="20"/>
              </w:rPr>
              <w:t>.</w:t>
            </w:r>
          </w:p>
        </w:tc>
        <w:tc>
          <w:tcPr>
            <w:tcW w:w="4393" w:type="dxa"/>
          </w:tcPr>
          <w:p w14:paraId="20483C9C" w14:textId="77777777" w:rsidR="00086D8E" w:rsidRPr="00247F5E" w:rsidRDefault="00086D8E" w:rsidP="00086D8E">
            <w:pPr>
              <w:rPr>
                <w:sz w:val="20"/>
                <w:szCs w:val="20"/>
              </w:rPr>
            </w:pPr>
            <w:r w:rsidRPr="00247F5E">
              <w:rPr>
                <w:sz w:val="20"/>
                <w:szCs w:val="20"/>
              </w:rPr>
              <w:t>Оплата труда персонала</w:t>
            </w:r>
          </w:p>
          <w:p w14:paraId="0E49FF9F" w14:textId="77777777" w:rsidR="00086D8E" w:rsidRPr="00247F5E" w:rsidRDefault="00086D8E" w:rsidP="00086D8E">
            <w:pPr>
              <w:rPr>
                <w:sz w:val="20"/>
                <w:szCs w:val="20"/>
              </w:rPr>
            </w:pPr>
            <w:r w:rsidRPr="00247F5E">
              <w:rPr>
                <w:sz w:val="20"/>
                <w:szCs w:val="20"/>
              </w:rPr>
              <w:t>Ознакомительная практика</w:t>
            </w:r>
          </w:p>
          <w:p w14:paraId="2DB78E9F" w14:textId="47E02D29" w:rsidR="00EC51C5" w:rsidRPr="00247F5E" w:rsidRDefault="00086D8E" w:rsidP="00086D8E">
            <w:pPr>
              <w:rPr>
                <w:i/>
                <w:color w:val="FF0000"/>
                <w:sz w:val="20"/>
                <w:szCs w:val="20"/>
              </w:rPr>
            </w:pPr>
            <w:r w:rsidRPr="00247F5E">
              <w:rPr>
                <w:sz w:val="20"/>
                <w:szCs w:val="20"/>
              </w:rPr>
              <w:t>Подготовка к процедуре защиты и защита выпускной квалификационной работы</w:t>
            </w:r>
          </w:p>
        </w:tc>
      </w:tr>
    </w:tbl>
    <w:p w14:paraId="31341A42" w14:textId="77777777" w:rsidR="00CE3FF4" w:rsidRPr="00247F5E" w:rsidRDefault="00CE3FF4" w:rsidP="00CE3FF4">
      <w:pPr>
        <w:spacing w:after="200" w:line="276" w:lineRule="auto"/>
        <w:rPr>
          <w:rFonts w:eastAsia="Calibri"/>
        </w:rPr>
      </w:pPr>
    </w:p>
    <w:tbl>
      <w:tblPr>
        <w:tblW w:w="1584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32"/>
        <w:gridCol w:w="2835"/>
        <w:gridCol w:w="5387"/>
        <w:gridCol w:w="4394"/>
      </w:tblGrid>
      <w:tr w:rsidR="00E808E4" w:rsidRPr="00247F5E" w14:paraId="685774F1" w14:textId="77777777" w:rsidTr="003A5AB5">
        <w:tc>
          <w:tcPr>
            <w:tcW w:w="3232" w:type="dxa"/>
          </w:tcPr>
          <w:p w14:paraId="5BB39324" w14:textId="77777777" w:rsidR="00E808E4" w:rsidRPr="00247F5E" w:rsidRDefault="00E808E4" w:rsidP="002C7896">
            <w:pPr>
              <w:jc w:val="center"/>
              <w:rPr>
                <w:sz w:val="20"/>
                <w:szCs w:val="20"/>
              </w:rPr>
            </w:pPr>
            <w:r w:rsidRPr="00247F5E">
              <w:rPr>
                <w:sz w:val="20"/>
                <w:szCs w:val="20"/>
              </w:rPr>
              <w:t>Код и наименование</w:t>
            </w:r>
          </w:p>
          <w:p w14:paraId="1320A805" w14:textId="77777777" w:rsidR="00E808E4" w:rsidRPr="00247F5E" w:rsidRDefault="00E808E4" w:rsidP="002C7896">
            <w:pPr>
              <w:jc w:val="center"/>
              <w:rPr>
                <w:sz w:val="20"/>
                <w:szCs w:val="20"/>
              </w:rPr>
            </w:pPr>
            <w:r w:rsidRPr="00247F5E">
              <w:rPr>
                <w:sz w:val="20"/>
                <w:szCs w:val="20"/>
              </w:rPr>
              <w:t>ОПК</w:t>
            </w:r>
          </w:p>
        </w:tc>
        <w:tc>
          <w:tcPr>
            <w:tcW w:w="2835" w:type="dxa"/>
          </w:tcPr>
          <w:p w14:paraId="66DA766B" w14:textId="77777777" w:rsidR="00E808E4" w:rsidRPr="00247F5E" w:rsidRDefault="00E808E4" w:rsidP="002C7896">
            <w:pPr>
              <w:jc w:val="center"/>
              <w:rPr>
                <w:sz w:val="20"/>
                <w:szCs w:val="20"/>
              </w:rPr>
            </w:pPr>
            <w:r w:rsidRPr="00247F5E">
              <w:rPr>
                <w:sz w:val="20"/>
                <w:szCs w:val="20"/>
              </w:rPr>
              <w:t>Код и наименование индикатора достижения ОПК</w:t>
            </w:r>
          </w:p>
        </w:tc>
        <w:tc>
          <w:tcPr>
            <w:tcW w:w="5387" w:type="dxa"/>
          </w:tcPr>
          <w:p w14:paraId="65FDE652" w14:textId="77777777" w:rsidR="00E808E4" w:rsidRPr="00247F5E" w:rsidRDefault="00E808E4" w:rsidP="002C7896">
            <w:pPr>
              <w:jc w:val="center"/>
              <w:rPr>
                <w:sz w:val="20"/>
                <w:szCs w:val="20"/>
              </w:rPr>
            </w:pPr>
            <w:r w:rsidRPr="00247F5E">
              <w:rPr>
                <w:sz w:val="20"/>
                <w:szCs w:val="20"/>
              </w:rPr>
              <w:t>Результаты обучения</w:t>
            </w:r>
          </w:p>
        </w:tc>
        <w:tc>
          <w:tcPr>
            <w:tcW w:w="4394" w:type="dxa"/>
          </w:tcPr>
          <w:p w14:paraId="5879D6DE" w14:textId="77777777" w:rsidR="00E808E4" w:rsidRPr="00247F5E" w:rsidRDefault="00E808E4" w:rsidP="002C7896">
            <w:pPr>
              <w:jc w:val="center"/>
              <w:rPr>
                <w:b/>
                <w:sz w:val="20"/>
                <w:szCs w:val="20"/>
              </w:rPr>
            </w:pPr>
            <w:r w:rsidRPr="00247F5E">
              <w:rPr>
                <w:b/>
                <w:sz w:val="20"/>
                <w:szCs w:val="20"/>
              </w:rPr>
              <w:t>Дисциплины, практики,</w:t>
            </w:r>
          </w:p>
          <w:p w14:paraId="5534DEE2" w14:textId="77777777" w:rsidR="00E808E4" w:rsidRPr="00247F5E" w:rsidRDefault="00E808E4" w:rsidP="002C7896">
            <w:pPr>
              <w:jc w:val="center"/>
              <w:rPr>
                <w:sz w:val="20"/>
                <w:szCs w:val="20"/>
              </w:rPr>
            </w:pPr>
            <w:r w:rsidRPr="00247F5E">
              <w:rPr>
                <w:b/>
                <w:sz w:val="20"/>
                <w:szCs w:val="20"/>
              </w:rPr>
              <w:t xml:space="preserve"> государственная итоговая аттестация</w:t>
            </w:r>
          </w:p>
        </w:tc>
      </w:tr>
      <w:tr w:rsidR="00E808E4" w:rsidRPr="00247F5E" w14:paraId="72DC35A4" w14:textId="77777777" w:rsidTr="003A5AB5">
        <w:tc>
          <w:tcPr>
            <w:tcW w:w="3232" w:type="dxa"/>
            <w:vMerge w:val="restart"/>
          </w:tcPr>
          <w:p w14:paraId="7E2E3084" w14:textId="77777777" w:rsidR="00E808E4" w:rsidRPr="00247F5E" w:rsidRDefault="00E808E4" w:rsidP="002C7896">
            <w:pPr>
              <w:rPr>
                <w:b/>
                <w:sz w:val="20"/>
                <w:szCs w:val="20"/>
              </w:rPr>
            </w:pPr>
            <w:r w:rsidRPr="00247F5E">
              <w:rPr>
                <w:b/>
                <w:sz w:val="20"/>
                <w:szCs w:val="20"/>
              </w:rPr>
              <w:t>ОПК-2.</w:t>
            </w:r>
          </w:p>
          <w:p w14:paraId="4D083888" w14:textId="77777777" w:rsidR="00E808E4" w:rsidRPr="00247F5E" w:rsidRDefault="00E808E4" w:rsidP="002C7896">
            <w:pPr>
              <w:jc w:val="both"/>
              <w:rPr>
                <w:b/>
                <w:i/>
                <w:sz w:val="20"/>
                <w:szCs w:val="20"/>
              </w:rPr>
            </w:pPr>
            <w:r w:rsidRPr="00247F5E">
              <w:rPr>
                <w:b/>
                <w:sz w:val="20"/>
                <w:szCs w:val="20"/>
              </w:rPr>
              <w:t xml:space="preserve">Способен осуществлять сбор, обработку и анализ данных для решения задач в сфере управления персоналом; </w:t>
            </w:r>
          </w:p>
        </w:tc>
        <w:tc>
          <w:tcPr>
            <w:tcW w:w="2835" w:type="dxa"/>
          </w:tcPr>
          <w:p w14:paraId="4F6D878E" w14:textId="77777777" w:rsidR="00E808E4" w:rsidRPr="00247F5E" w:rsidRDefault="00E808E4" w:rsidP="002C7896">
            <w:pPr>
              <w:rPr>
                <w:sz w:val="20"/>
                <w:szCs w:val="20"/>
              </w:rPr>
            </w:pPr>
            <w:r w:rsidRPr="00247F5E">
              <w:rPr>
                <w:sz w:val="20"/>
                <w:szCs w:val="20"/>
              </w:rPr>
              <w:t>ОПК-2.1.</w:t>
            </w:r>
          </w:p>
          <w:p w14:paraId="7CAB2564" w14:textId="474B2617" w:rsidR="007A1BE8" w:rsidRPr="00247F5E" w:rsidRDefault="007A1BE8" w:rsidP="002C7896">
            <w:pPr>
              <w:rPr>
                <w:sz w:val="20"/>
                <w:szCs w:val="20"/>
              </w:rPr>
            </w:pPr>
            <w:r w:rsidRPr="00247F5E">
              <w:rPr>
                <w:sz w:val="20"/>
                <w:szCs w:val="20"/>
              </w:rPr>
              <w:t>Применяет технологии, методы и методики проведения анализа и систематизации документов и информации</w:t>
            </w:r>
          </w:p>
        </w:tc>
        <w:tc>
          <w:tcPr>
            <w:tcW w:w="5387" w:type="dxa"/>
          </w:tcPr>
          <w:p w14:paraId="4CC67433" w14:textId="120BE114" w:rsidR="00E808E4" w:rsidRPr="00247F5E" w:rsidRDefault="00E808E4" w:rsidP="002C7896">
            <w:pPr>
              <w:jc w:val="both"/>
              <w:rPr>
                <w:sz w:val="20"/>
                <w:szCs w:val="20"/>
              </w:rPr>
            </w:pPr>
            <w:r w:rsidRPr="00247F5E">
              <w:rPr>
                <w:b/>
                <w:i/>
                <w:sz w:val="20"/>
                <w:szCs w:val="20"/>
              </w:rPr>
              <w:t>Знает:</w:t>
            </w:r>
            <w:r w:rsidRPr="00247F5E">
              <w:rPr>
                <w:sz w:val="20"/>
                <w:szCs w:val="20"/>
              </w:rPr>
              <w:t xml:space="preserve"> </w:t>
            </w:r>
            <w:r w:rsidR="00C01FFE" w:rsidRPr="00247F5E">
              <w:rPr>
                <w:sz w:val="20"/>
                <w:szCs w:val="20"/>
              </w:rPr>
              <w:t>технологии, методы и методики проведения анализа и систематизации документов и информации</w:t>
            </w:r>
            <w:r w:rsidRPr="00247F5E">
              <w:rPr>
                <w:sz w:val="20"/>
                <w:szCs w:val="20"/>
              </w:rPr>
              <w:t>.</w:t>
            </w:r>
          </w:p>
          <w:p w14:paraId="6377DCFE" w14:textId="37D00D97" w:rsidR="00C01FFE" w:rsidRPr="00247F5E" w:rsidRDefault="00E808E4" w:rsidP="002C7896">
            <w:pPr>
              <w:jc w:val="both"/>
              <w:rPr>
                <w:b/>
                <w:sz w:val="20"/>
                <w:szCs w:val="20"/>
              </w:rPr>
            </w:pPr>
            <w:r w:rsidRPr="00247F5E">
              <w:rPr>
                <w:b/>
                <w:i/>
                <w:sz w:val="20"/>
                <w:szCs w:val="20"/>
              </w:rPr>
              <w:t>Умеет:</w:t>
            </w:r>
            <w:r w:rsidRPr="00247F5E">
              <w:rPr>
                <w:b/>
                <w:sz w:val="20"/>
                <w:szCs w:val="20"/>
              </w:rPr>
              <w:t xml:space="preserve"> </w:t>
            </w:r>
            <w:r w:rsidRPr="00247F5E">
              <w:rPr>
                <w:sz w:val="20"/>
                <w:szCs w:val="20"/>
              </w:rPr>
              <w:t xml:space="preserve">понимать и применять на практике </w:t>
            </w:r>
            <w:r w:rsidR="00C01FFE" w:rsidRPr="00247F5E">
              <w:rPr>
                <w:sz w:val="20"/>
                <w:szCs w:val="20"/>
              </w:rPr>
              <w:t>технологии, методы и методики проведения анализа и систематизации документов и информации</w:t>
            </w:r>
            <w:r w:rsidR="009D7FD1" w:rsidRPr="00247F5E">
              <w:rPr>
                <w:sz w:val="20"/>
                <w:szCs w:val="20"/>
              </w:rPr>
              <w:t>.</w:t>
            </w:r>
            <w:r w:rsidR="00C01FFE" w:rsidRPr="00247F5E">
              <w:rPr>
                <w:b/>
                <w:sz w:val="20"/>
                <w:szCs w:val="20"/>
              </w:rPr>
              <w:t xml:space="preserve"> </w:t>
            </w:r>
          </w:p>
          <w:p w14:paraId="283F8174" w14:textId="631ABC09" w:rsidR="00E808E4" w:rsidRPr="00247F5E" w:rsidRDefault="00E808E4" w:rsidP="00C01FFE">
            <w:pPr>
              <w:jc w:val="both"/>
              <w:rPr>
                <w:sz w:val="20"/>
                <w:szCs w:val="20"/>
              </w:rPr>
            </w:pPr>
            <w:r w:rsidRPr="00247F5E">
              <w:rPr>
                <w:b/>
                <w:sz w:val="20"/>
                <w:szCs w:val="20"/>
              </w:rPr>
              <w:t xml:space="preserve">Владеет: </w:t>
            </w:r>
            <w:r w:rsidRPr="00247F5E">
              <w:rPr>
                <w:sz w:val="20"/>
                <w:szCs w:val="20"/>
              </w:rPr>
              <w:t>навы</w:t>
            </w:r>
            <w:r w:rsidR="00C01FFE" w:rsidRPr="00247F5E">
              <w:rPr>
                <w:sz w:val="20"/>
                <w:szCs w:val="20"/>
              </w:rPr>
              <w:t>ками решения практических задач с использованием</w:t>
            </w:r>
            <w:r w:rsidRPr="00247F5E">
              <w:rPr>
                <w:sz w:val="20"/>
                <w:szCs w:val="20"/>
              </w:rPr>
              <w:t xml:space="preserve"> </w:t>
            </w:r>
            <w:r w:rsidR="00C01FFE" w:rsidRPr="00247F5E">
              <w:rPr>
                <w:sz w:val="20"/>
                <w:szCs w:val="20"/>
              </w:rPr>
              <w:t>технологий, методов и методик проведения анализа и систематизации документов и информации</w:t>
            </w:r>
            <w:r w:rsidR="009D7FD1" w:rsidRPr="00247F5E">
              <w:rPr>
                <w:sz w:val="20"/>
                <w:szCs w:val="20"/>
              </w:rPr>
              <w:t>.</w:t>
            </w:r>
          </w:p>
        </w:tc>
        <w:tc>
          <w:tcPr>
            <w:tcW w:w="4394" w:type="dxa"/>
          </w:tcPr>
          <w:p w14:paraId="2B8B8638" w14:textId="77777777" w:rsidR="007A1BE8" w:rsidRPr="00247F5E" w:rsidRDefault="007A1BE8" w:rsidP="007A1BE8">
            <w:pPr>
              <w:rPr>
                <w:sz w:val="20"/>
                <w:szCs w:val="20"/>
              </w:rPr>
            </w:pPr>
            <w:r w:rsidRPr="00247F5E">
              <w:rPr>
                <w:sz w:val="20"/>
                <w:szCs w:val="20"/>
              </w:rPr>
              <w:t>Ознакомительная практика</w:t>
            </w:r>
          </w:p>
          <w:p w14:paraId="410EE10B" w14:textId="22A8D6AE" w:rsidR="00E808E4" w:rsidRPr="00247F5E" w:rsidRDefault="007A1BE8" w:rsidP="007A1BE8">
            <w:pPr>
              <w:rPr>
                <w:color w:val="FF0000"/>
                <w:sz w:val="20"/>
                <w:szCs w:val="20"/>
              </w:rPr>
            </w:pPr>
            <w:r w:rsidRPr="00247F5E">
              <w:rPr>
                <w:sz w:val="20"/>
                <w:szCs w:val="20"/>
              </w:rPr>
              <w:t>Подготовка к процедуре защиты и защита выпускной квалификационной работы</w:t>
            </w:r>
          </w:p>
        </w:tc>
      </w:tr>
      <w:tr w:rsidR="00E808E4" w:rsidRPr="00247F5E" w14:paraId="790800B0" w14:textId="77777777" w:rsidTr="003A5AB5">
        <w:tc>
          <w:tcPr>
            <w:tcW w:w="3232" w:type="dxa"/>
            <w:vMerge/>
          </w:tcPr>
          <w:p w14:paraId="0502BBD5" w14:textId="77777777" w:rsidR="00E808E4" w:rsidRPr="00247F5E" w:rsidRDefault="00E808E4" w:rsidP="002C7896">
            <w:pPr>
              <w:widowControl w:val="0"/>
              <w:spacing w:line="276" w:lineRule="auto"/>
              <w:rPr>
                <w:sz w:val="20"/>
                <w:szCs w:val="20"/>
              </w:rPr>
            </w:pPr>
          </w:p>
        </w:tc>
        <w:tc>
          <w:tcPr>
            <w:tcW w:w="2835" w:type="dxa"/>
          </w:tcPr>
          <w:p w14:paraId="54EC998B" w14:textId="77777777" w:rsidR="00E808E4" w:rsidRPr="00247F5E" w:rsidRDefault="00E808E4" w:rsidP="002C7896">
            <w:pPr>
              <w:jc w:val="both"/>
              <w:rPr>
                <w:sz w:val="20"/>
                <w:szCs w:val="20"/>
              </w:rPr>
            </w:pPr>
            <w:r w:rsidRPr="00247F5E">
              <w:rPr>
                <w:sz w:val="20"/>
                <w:szCs w:val="20"/>
              </w:rPr>
              <w:t>ОПК-2.2.</w:t>
            </w:r>
          </w:p>
          <w:p w14:paraId="13CB480F" w14:textId="77777777" w:rsidR="00E808E4" w:rsidRPr="00247F5E" w:rsidRDefault="00E808E4" w:rsidP="002C7896">
            <w:pPr>
              <w:jc w:val="both"/>
              <w:rPr>
                <w:sz w:val="20"/>
                <w:szCs w:val="20"/>
              </w:rPr>
            </w:pPr>
            <w:r w:rsidRPr="00247F5E">
              <w:rPr>
                <w:sz w:val="20"/>
                <w:szCs w:val="20"/>
              </w:rPr>
              <w:t xml:space="preserve">Собирает, обобщает, анализирует и структурирует информацию по вопросам управления персоналом </w:t>
            </w:r>
          </w:p>
          <w:p w14:paraId="789823C3" w14:textId="77777777" w:rsidR="00E808E4" w:rsidRPr="00247F5E" w:rsidRDefault="00E808E4" w:rsidP="002C7896">
            <w:pPr>
              <w:jc w:val="both"/>
              <w:rPr>
                <w:sz w:val="20"/>
                <w:szCs w:val="20"/>
              </w:rPr>
            </w:pPr>
            <w:r w:rsidRPr="00247F5E">
              <w:rPr>
                <w:sz w:val="20"/>
                <w:szCs w:val="20"/>
              </w:rPr>
              <w:t>(планированию, привлечению и отбору, адаптации, обучению и развитию, стимулированию, оценке)</w:t>
            </w:r>
          </w:p>
        </w:tc>
        <w:tc>
          <w:tcPr>
            <w:tcW w:w="5387" w:type="dxa"/>
          </w:tcPr>
          <w:p w14:paraId="7FA0F881" w14:textId="013EF812" w:rsidR="00E808E4" w:rsidRPr="00247F5E" w:rsidRDefault="00E808E4" w:rsidP="009D7FD1">
            <w:pPr>
              <w:jc w:val="both"/>
              <w:rPr>
                <w:sz w:val="20"/>
                <w:szCs w:val="20"/>
              </w:rPr>
            </w:pPr>
            <w:r w:rsidRPr="00247F5E">
              <w:rPr>
                <w:b/>
                <w:i/>
                <w:sz w:val="20"/>
                <w:szCs w:val="20"/>
              </w:rPr>
              <w:t>Знает:</w:t>
            </w:r>
            <w:r w:rsidR="009D7FD1" w:rsidRPr="00247F5E">
              <w:rPr>
                <w:sz w:val="20"/>
                <w:szCs w:val="20"/>
              </w:rPr>
              <w:t xml:space="preserve"> как собирать, обобщать, анализировать и структурировать информацию по вопросам управления персоналом (планированию, привлечению и отбору, адаптации, обуч</w:t>
            </w:r>
            <w:r w:rsidR="00A23FBA" w:rsidRPr="00247F5E">
              <w:rPr>
                <w:sz w:val="20"/>
                <w:szCs w:val="20"/>
              </w:rPr>
              <w:t xml:space="preserve">ению и развитию, стимулированию и </w:t>
            </w:r>
            <w:r w:rsidR="009D7FD1" w:rsidRPr="00247F5E">
              <w:rPr>
                <w:sz w:val="20"/>
                <w:szCs w:val="20"/>
              </w:rPr>
              <w:t xml:space="preserve"> оценке)</w:t>
            </w:r>
            <w:r w:rsidRPr="00247F5E">
              <w:rPr>
                <w:sz w:val="20"/>
                <w:szCs w:val="20"/>
              </w:rPr>
              <w:t>.</w:t>
            </w:r>
          </w:p>
          <w:p w14:paraId="13E861AE" w14:textId="05A7A921" w:rsidR="009D7FD1" w:rsidRPr="00247F5E" w:rsidRDefault="00E808E4" w:rsidP="002C7896">
            <w:pPr>
              <w:jc w:val="both"/>
              <w:rPr>
                <w:sz w:val="20"/>
                <w:szCs w:val="20"/>
              </w:rPr>
            </w:pPr>
            <w:r w:rsidRPr="00247F5E">
              <w:rPr>
                <w:b/>
                <w:i/>
                <w:sz w:val="20"/>
                <w:szCs w:val="20"/>
              </w:rPr>
              <w:t>Умеет:</w:t>
            </w:r>
            <w:r w:rsidRPr="00247F5E">
              <w:rPr>
                <w:b/>
                <w:sz w:val="20"/>
                <w:szCs w:val="20"/>
              </w:rPr>
              <w:t xml:space="preserve"> </w:t>
            </w:r>
            <w:r w:rsidR="009D7FD1" w:rsidRPr="00247F5E">
              <w:rPr>
                <w:sz w:val="20"/>
                <w:szCs w:val="20"/>
              </w:rPr>
              <w:t>собирать, обобщать, анализировать и структурировать информацию по вопросам управления персоналом (планированию, привлечению и отбору, адаптации, обучению и развитию, стимулированию</w:t>
            </w:r>
            <w:r w:rsidR="00A23FBA" w:rsidRPr="00247F5E">
              <w:rPr>
                <w:sz w:val="20"/>
                <w:szCs w:val="20"/>
              </w:rPr>
              <w:t xml:space="preserve"> и  </w:t>
            </w:r>
            <w:r w:rsidR="009D7FD1" w:rsidRPr="00247F5E">
              <w:rPr>
                <w:sz w:val="20"/>
                <w:szCs w:val="20"/>
              </w:rPr>
              <w:t xml:space="preserve"> оценке)</w:t>
            </w:r>
            <w:r w:rsidR="00A23FBA" w:rsidRPr="00247F5E">
              <w:rPr>
                <w:sz w:val="20"/>
                <w:szCs w:val="20"/>
              </w:rPr>
              <w:t>.</w:t>
            </w:r>
          </w:p>
          <w:p w14:paraId="58B2E23B" w14:textId="07F75BA7" w:rsidR="00E808E4" w:rsidRPr="00247F5E" w:rsidRDefault="00E808E4" w:rsidP="00A23FBA">
            <w:pPr>
              <w:jc w:val="both"/>
              <w:rPr>
                <w:b/>
                <w:color w:val="FF0000"/>
                <w:sz w:val="20"/>
                <w:szCs w:val="20"/>
              </w:rPr>
            </w:pPr>
            <w:r w:rsidRPr="00247F5E">
              <w:rPr>
                <w:b/>
                <w:sz w:val="20"/>
                <w:szCs w:val="20"/>
              </w:rPr>
              <w:t>Владеет:</w:t>
            </w:r>
            <w:r w:rsidRPr="00247F5E">
              <w:t xml:space="preserve"> </w:t>
            </w:r>
            <w:r w:rsidRPr="00247F5E">
              <w:rPr>
                <w:sz w:val="20"/>
                <w:szCs w:val="20"/>
              </w:rPr>
              <w:t>навыками решения практических задач</w:t>
            </w:r>
            <w:r w:rsidR="009D7FD1" w:rsidRPr="00247F5E">
              <w:rPr>
                <w:sz w:val="20"/>
                <w:szCs w:val="20"/>
              </w:rPr>
              <w:t xml:space="preserve"> </w:t>
            </w:r>
            <w:r w:rsidR="00A23FBA" w:rsidRPr="00247F5E">
              <w:rPr>
                <w:sz w:val="20"/>
                <w:szCs w:val="20"/>
              </w:rPr>
              <w:t xml:space="preserve">по планированию, привлечению и отбору, адаптации, обучению и развитию, стимулированию и оценке </w:t>
            </w:r>
            <w:r w:rsidR="009D7FD1" w:rsidRPr="00247F5E">
              <w:rPr>
                <w:sz w:val="20"/>
                <w:szCs w:val="20"/>
              </w:rPr>
              <w:t>на основе сбора, обобщения, анализа и структурирова</w:t>
            </w:r>
            <w:r w:rsidR="00A23FBA" w:rsidRPr="00247F5E">
              <w:rPr>
                <w:sz w:val="20"/>
                <w:szCs w:val="20"/>
              </w:rPr>
              <w:t>ния</w:t>
            </w:r>
            <w:r w:rsidR="009D7FD1" w:rsidRPr="00247F5E">
              <w:rPr>
                <w:sz w:val="20"/>
                <w:szCs w:val="20"/>
              </w:rPr>
              <w:t xml:space="preserve"> </w:t>
            </w:r>
            <w:r w:rsidR="00A23FBA" w:rsidRPr="00247F5E">
              <w:rPr>
                <w:sz w:val="20"/>
                <w:szCs w:val="20"/>
              </w:rPr>
              <w:t>информации</w:t>
            </w:r>
            <w:r w:rsidR="009D7FD1" w:rsidRPr="00247F5E">
              <w:rPr>
                <w:sz w:val="20"/>
                <w:szCs w:val="20"/>
              </w:rPr>
              <w:t xml:space="preserve"> по</w:t>
            </w:r>
            <w:r w:rsidR="00A23FBA" w:rsidRPr="00247F5E">
              <w:rPr>
                <w:sz w:val="20"/>
                <w:szCs w:val="20"/>
              </w:rPr>
              <w:t xml:space="preserve"> вопросам управления персоналом</w:t>
            </w:r>
            <w:r w:rsidRPr="00247F5E">
              <w:rPr>
                <w:sz w:val="20"/>
                <w:szCs w:val="20"/>
              </w:rPr>
              <w:t>.</w:t>
            </w:r>
          </w:p>
        </w:tc>
        <w:tc>
          <w:tcPr>
            <w:tcW w:w="4394" w:type="dxa"/>
          </w:tcPr>
          <w:p w14:paraId="2FB57627" w14:textId="77777777" w:rsidR="00C01FFE" w:rsidRPr="00247F5E" w:rsidRDefault="00C01FFE" w:rsidP="00C01FFE">
            <w:pPr>
              <w:rPr>
                <w:sz w:val="20"/>
                <w:szCs w:val="20"/>
              </w:rPr>
            </w:pPr>
            <w:r w:rsidRPr="00247F5E">
              <w:rPr>
                <w:sz w:val="20"/>
                <w:szCs w:val="20"/>
              </w:rPr>
              <w:t>Введение в специальность</w:t>
            </w:r>
          </w:p>
          <w:p w14:paraId="5F82770E" w14:textId="77777777" w:rsidR="00C01FFE" w:rsidRPr="00247F5E" w:rsidRDefault="00C01FFE" w:rsidP="00C01FFE">
            <w:pPr>
              <w:rPr>
                <w:sz w:val="20"/>
                <w:szCs w:val="20"/>
              </w:rPr>
            </w:pPr>
            <w:r w:rsidRPr="00247F5E">
              <w:rPr>
                <w:sz w:val="20"/>
                <w:szCs w:val="20"/>
              </w:rPr>
              <w:t>Ознакомительная практика</w:t>
            </w:r>
          </w:p>
          <w:p w14:paraId="01B432A8" w14:textId="2B1E3977" w:rsidR="00E808E4" w:rsidRPr="00247F5E" w:rsidRDefault="00C01FFE" w:rsidP="00C01FFE">
            <w:pPr>
              <w:rPr>
                <w:color w:val="FF0000"/>
                <w:sz w:val="20"/>
                <w:szCs w:val="20"/>
              </w:rPr>
            </w:pPr>
            <w:r w:rsidRPr="00247F5E">
              <w:rPr>
                <w:sz w:val="20"/>
                <w:szCs w:val="20"/>
              </w:rPr>
              <w:t>Подготовка к процедуре защиты и защита выпускной квалификационной работы</w:t>
            </w:r>
          </w:p>
        </w:tc>
      </w:tr>
    </w:tbl>
    <w:p w14:paraId="594E249A" w14:textId="217626DB" w:rsidR="00CE3FF4" w:rsidRPr="00247F5E" w:rsidRDefault="00CE3FF4" w:rsidP="00CE3FF4">
      <w:pPr>
        <w:spacing w:after="200" w:line="276" w:lineRule="auto"/>
        <w:rPr>
          <w:rFonts w:eastAsia="Calibri"/>
        </w:rPr>
      </w:pPr>
    </w:p>
    <w:tbl>
      <w:tblPr>
        <w:tblW w:w="1559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2977"/>
        <w:gridCol w:w="5245"/>
        <w:gridCol w:w="4394"/>
      </w:tblGrid>
      <w:tr w:rsidR="00E808E4" w:rsidRPr="00247F5E" w14:paraId="45AF2A93" w14:textId="77777777" w:rsidTr="002C7896">
        <w:tc>
          <w:tcPr>
            <w:tcW w:w="2977" w:type="dxa"/>
          </w:tcPr>
          <w:p w14:paraId="1693434C" w14:textId="77777777" w:rsidR="00E808E4" w:rsidRPr="00247F5E" w:rsidRDefault="00E808E4" w:rsidP="002C7896">
            <w:pPr>
              <w:jc w:val="center"/>
            </w:pPr>
            <w:r w:rsidRPr="00247F5E">
              <w:lastRenderedPageBreak/>
              <w:t>Код и наименование</w:t>
            </w:r>
          </w:p>
          <w:p w14:paraId="2A8986AA" w14:textId="77777777" w:rsidR="00E808E4" w:rsidRPr="00247F5E" w:rsidRDefault="00E808E4" w:rsidP="002C7896">
            <w:pPr>
              <w:jc w:val="center"/>
            </w:pPr>
            <w:r w:rsidRPr="00247F5E">
              <w:t>ОПК</w:t>
            </w:r>
          </w:p>
        </w:tc>
        <w:tc>
          <w:tcPr>
            <w:tcW w:w="2977" w:type="dxa"/>
          </w:tcPr>
          <w:p w14:paraId="78FFE93E" w14:textId="77777777" w:rsidR="00E808E4" w:rsidRPr="00247F5E" w:rsidRDefault="00E808E4" w:rsidP="002C7896">
            <w:pPr>
              <w:jc w:val="center"/>
            </w:pPr>
            <w:r w:rsidRPr="00247F5E">
              <w:t>Код и наименование индикатора достижения ОПК</w:t>
            </w:r>
          </w:p>
        </w:tc>
        <w:tc>
          <w:tcPr>
            <w:tcW w:w="5245" w:type="dxa"/>
          </w:tcPr>
          <w:p w14:paraId="0CA3E64A" w14:textId="77777777" w:rsidR="00E808E4" w:rsidRPr="00247F5E" w:rsidRDefault="00E808E4" w:rsidP="002C7896">
            <w:pPr>
              <w:jc w:val="center"/>
            </w:pPr>
            <w:r w:rsidRPr="00247F5E">
              <w:t>Результаты обучения</w:t>
            </w:r>
          </w:p>
        </w:tc>
        <w:tc>
          <w:tcPr>
            <w:tcW w:w="4394" w:type="dxa"/>
          </w:tcPr>
          <w:p w14:paraId="06C6549E" w14:textId="77777777" w:rsidR="00E808E4" w:rsidRPr="00247F5E" w:rsidRDefault="00E808E4" w:rsidP="002C7896">
            <w:pPr>
              <w:jc w:val="center"/>
              <w:rPr>
                <w:b/>
                <w:sz w:val="20"/>
                <w:szCs w:val="20"/>
              </w:rPr>
            </w:pPr>
            <w:r w:rsidRPr="00247F5E">
              <w:rPr>
                <w:b/>
                <w:sz w:val="20"/>
                <w:szCs w:val="20"/>
              </w:rPr>
              <w:t>Дисциплины, практики,</w:t>
            </w:r>
          </w:p>
          <w:p w14:paraId="01A8D990" w14:textId="77777777" w:rsidR="00E808E4" w:rsidRPr="00247F5E" w:rsidRDefault="00E808E4" w:rsidP="002C7896">
            <w:pPr>
              <w:jc w:val="center"/>
            </w:pPr>
            <w:r w:rsidRPr="00247F5E">
              <w:rPr>
                <w:b/>
                <w:sz w:val="20"/>
                <w:szCs w:val="20"/>
              </w:rPr>
              <w:t xml:space="preserve"> государственная итоговая аттестация</w:t>
            </w:r>
          </w:p>
        </w:tc>
      </w:tr>
      <w:tr w:rsidR="00E808E4" w:rsidRPr="00247F5E" w14:paraId="4B7B61CB" w14:textId="77777777" w:rsidTr="002C7896">
        <w:tc>
          <w:tcPr>
            <w:tcW w:w="2977" w:type="dxa"/>
            <w:vMerge w:val="restart"/>
          </w:tcPr>
          <w:p w14:paraId="6C012B42" w14:textId="77777777" w:rsidR="00E808E4" w:rsidRPr="00247F5E" w:rsidRDefault="00E808E4" w:rsidP="002C7896">
            <w:pPr>
              <w:rPr>
                <w:b/>
                <w:sz w:val="20"/>
                <w:szCs w:val="20"/>
              </w:rPr>
            </w:pPr>
            <w:r w:rsidRPr="00247F5E">
              <w:rPr>
                <w:b/>
                <w:sz w:val="20"/>
                <w:szCs w:val="20"/>
              </w:rPr>
              <w:t>ОПК-3.</w:t>
            </w:r>
          </w:p>
          <w:p w14:paraId="03E570D3" w14:textId="77777777" w:rsidR="00E808E4" w:rsidRPr="00247F5E" w:rsidRDefault="00E808E4" w:rsidP="002C7896">
            <w:pPr>
              <w:jc w:val="both"/>
              <w:rPr>
                <w:b/>
                <w:i/>
                <w:sz w:val="20"/>
                <w:szCs w:val="20"/>
              </w:rPr>
            </w:pPr>
            <w:r w:rsidRPr="00247F5E">
              <w:rPr>
                <w:b/>
                <w:sz w:val="20"/>
                <w:szCs w:val="20"/>
              </w:rPr>
              <w:t xml:space="preserve">Способен разрабатывать и осуществлять мероприятия, направленные на реализацию стратегии управления персоналом, обеспечивать их документационное сопровождение и оценивать организационные и социальные последствия </w:t>
            </w:r>
          </w:p>
        </w:tc>
        <w:tc>
          <w:tcPr>
            <w:tcW w:w="2977" w:type="dxa"/>
          </w:tcPr>
          <w:p w14:paraId="14260D38" w14:textId="14DDB699" w:rsidR="00E808E4" w:rsidRPr="00247F5E" w:rsidRDefault="00E808E4" w:rsidP="002C7896">
            <w:pPr>
              <w:rPr>
                <w:sz w:val="20"/>
                <w:szCs w:val="20"/>
              </w:rPr>
            </w:pPr>
            <w:r w:rsidRPr="00247F5E">
              <w:rPr>
                <w:sz w:val="20"/>
                <w:szCs w:val="20"/>
              </w:rPr>
              <w:t>ОПК-3.1</w:t>
            </w:r>
            <w:r w:rsidR="0062134D" w:rsidRPr="00247F5E">
              <w:rPr>
                <w:sz w:val="20"/>
                <w:szCs w:val="20"/>
              </w:rPr>
              <w:t>.</w:t>
            </w:r>
          </w:p>
          <w:p w14:paraId="12D5EA86" w14:textId="77777777" w:rsidR="00E808E4" w:rsidRPr="00247F5E" w:rsidRDefault="00E808E4" w:rsidP="002C7896">
            <w:pPr>
              <w:rPr>
                <w:bCs/>
                <w:iCs/>
                <w:sz w:val="20"/>
                <w:szCs w:val="20"/>
              </w:rPr>
            </w:pPr>
            <w:r w:rsidRPr="00247F5E">
              <w:rPr>
                <w:bCs/>
                <w:iCs/>
                <w:sz w:val="20"/>
                <w:szCs w:val="20"/>
              </w:rPr>
              <w:t>Понимает основные концепции стратегического управления персоналом и виды кадровых стратегий.</w:t>
            </w:r>
          </w:p>
          <w:p w14:paraId="3392CD9A" w14:textId="77777777" w:rsidR="00E808E4" w:rsidRPr="00247F5E" w:rsidRDefault="00E808E4" w:rsidP="002C7896">
            <w:pPr>
              <w:rPr>
                <w:sz w:val="20"/>
                <w:szCs w:val="20"/>
              </w:rPr>
            </w:pPr>
          </w:p>
        </w:tc>
        <w:tc>
          <w:tcPr>
            <w:tcW w:w="5245" w:type="dxa"/>
          </w:tcPr>
          <w:p w14:paraId="21E66C42" w14:textId="4113D327" w:rsidR="00E808E4" w:rsidRPr="00247F5E" w:rsidRDefault="00E808E4" w:rsidP="002C7896">
            <w:pPr>
              <w:jc w:val="both"/>
              <w:rPr>
                <w:sz w:val="20"/>
                <w:szCs w:val="20"/>
              </w:rPr>
            </w:pPr>
            <w:r w:rsidRPr="00247F5E">
              <w:rPr>
                <w:b/>
                <w:i/>
                <w:sz w:val="20"/>
                <w:szCs w:val="20"/>
              </w:rPr>
              <w:t xml:space="preserve">Знает: </w:t>
            </w:r>
            <w:r w:rsidR="004F414F" w:rsidRPr="00247F5E">
              <w:rPr>
                <w:sz w:val="20"/>
                <w:szCs w:val="20"/>
              </w:rPr>
              <w:t>основные концепции стратегического управления персоналом и виды кадровых стратегий.</w:t>
            </w:r>
          </w:p>
          <w:p w14:paraId="1FD3D541" w14:textId="53204223" w:rsidR="00E808E4" w:rsidRPr="00247F5E" w:rsidRDefault="00E808E4" w:rsidP="002C7896">
            <w:pPr>
              <w:jc w:val="both"/>
              <w:rPr>
                <w:b/>
                <w:i/>
                <w:sz w:val="20"/>
                <w:szCs w:val="20"/>
              </w:rPr>
            </w:pPr>
            <w:r w:rsidRPr="00247F5E">
              <w:rPr>
                <w:b/>
                <w:i/>
                <w:sz w:val="20"/>
                <w:szCs w:val="20"/>
              </w:rPr>
              <w:t>Умеет:</w:t>
            </w:r>
            <w:r w:rsidRPr="00247F5E">
              <w:rPr>
                <w:sz w:val="20"/>
                <w:szCs w:val="20"/>
              </w:rPr>
              <w:t xml:space="preserve"> </w:t>
            </w:r>
            <w:r w:rsidR="00566174" w:rsidRPr="00247F5E">
              <w:rPr>
                <w:sz w:val="20"/>
                <w:szCs w:val="20"/>
              </w:rPr>
              <w:t>использова</w:t>
            </w:r>
            <w:r w:rsidRPr="00247F5E">
              <w:rPr>
                <w:sz w:val="20"/>
                <w:szCs w:val="20"/>
              </w:rPr>
              <w:t xml:space="preserve">ть </w:t>
            </w:r>
            <w:r w:rsidR="00566174" w:rsidRPr="00247F5E">
              <w:rPr>
                <w:sz w:val="20"/>
                <w:szCs w:val="20"/>
              </w:rPr>
              <w:t xml:space="preserve">основные концепции стратегического управления персоналом и виды кадровых стратегий в </w:t>
            </w:r>
            <w:r w:rsidRPr="00247F5E">
              <w:rPr>
                <w:sz w:val="20"/>
                <w:szCs w:val="20"/>
              </w:rPr>
              <w:t>ход</w:t>
            </w:r>
            <w:r w:rsidR="00566174" w:rsidRPr="00247F5E">
              <w:rPr>
                <w:sz w:val="20"/>
                <w:szCs w:val="20"/>
              </w:rPr>
              <w:t>е</w:t>
            </w:r>
            <w:r w:rsidRPr="00247F5E">
              <w:rPr>
                <w:sz w:val="20"/>
                <w:szCs w:val="20"/>
              </w:rPr>
              <w:t xml:space="preserve"> реализации управленческих решений.</w:t>
            </w:r>
          </w:p>
          <w:p w14:paraId="2172DC2B" w14:textId="1AB3E793" w:rsidR="00566174" w:rsidRPr="00247F5E" w:rsidRDefault="00E808E4" w:rsidP="00566174">
            <w:pPr>
              <w:jc w:val="both"/>
              <w:rPr>
                <w:b/>
                <w:i/>
                <w:sz w:val="20"/>
                <w:szCs w:val="20"/>
              </w:rPr>
            </w:pPr>
            <w:r w:rsidRPr="00247F5E">
              <w:rPr>
                <w:b/>
                <w:i/>
                <w:sz w:val="20"/>
                <w:szCs w:val="20"/>
              </w:rPr>
              <w:t>Владеет:</w:t>
            </w:r>
            <w:r w:rsidR="00566174" w:rsidRPr="00247F5E">
              <w:rPr>
                <w:sz w:val="20"/>
                <w:szCs w:val="20"/>
              </w:rPr>
              <w:t xml:space="preserve"> навыками</w:t>
            </w:r>
            <w:r w:rsidRPr="00247F5E">
              <w:rPr>
                <w:sz w:val="20"/>
                <w:szCs w:val="20"/>
              </w:rPr>
              <w:t xml:space="preserve"> </w:t>
            </w:r>
            <w:r w:rsidR="00566174" w:rsidRPr="00247F5E">
              <w:rPr>
                <w:sz w:val="20"/>
                <w:szCs w:val="20"/>
              </w:rPr>
              <w:t>применен</w:t>
            </w:r>
            <w:r w:rsidRPr="00247F5E">
              <w:rPr>
                <w:sz w:val="20"/>
                <w:szCs w:val="20"/>
              </w:rPr>
              <w:t xml:space="preserve">ия </w:t>
            </w:r>
            <w:r w:rsidR="00566174" w:rsidRPr="00247F5E">
              <w:rPr>
                <w:sz w:val="20"/>
                <w:szCs w:val="20"/>
              </w:rPr>
              <w:t>основных концепций стратегического управления персоналом и видов кадровых стратегий в ходе реализации управленческих решений.</w:t>
            </w:r>
          </w:p>
          <w:p w14:paraId="1CA8D7B6" w14:textId="77A5747D" w:rsidR="00E808E4" w:rsidRPr="00247F5E" w:rsidRDefault="00E808E4" w:rsidP="00566174">
            <w:pPr>
              <w:jc w:val="both"/>
              <w:rPr>
                <w:sz w:val="20"/>
                <w:szCs w:val="20"/>
              </w:rPr>
            </w:pPr>
          </w:p>
        </w:tc>
        <w:tc>
          <w:tcPr>
            <w:tcW w:w="4394" w:type="dxa"/>
          </w:tcPr>
          <w:p w14:paraId="30A28713" w14:textId="77777777" w:rsidR="004F414F" w:rsidRPr="00247F5E" w:rsidRDefault="004F414F" w:rsidP="004F414F">
            <w:pPr>
              <w:rPr>
                <w:sz w:val="20"/>
                <w:szCs w:val="20"/>
              </w:rPr>
            </w:pPr>
            <w:r w:rsidRPr="00247F5E">
              <w:rPr>
                <w:sz w:val="20"/>
                <w:szCs w:val="20"/>
              </w:rPr>
              <w:t>Управление персоналом</w:t>
            </w:r>
          </w:p>
          <w:p w14:paraId="6624BBB7" w14:textId="77777777" w:rsidR="004F414F" w:rsidRPr="00247F5E" w:rsidRDefault="004F414F" w:rsidP="004F414F">
            <w:pPr>
              <w:rPr>
                <w:sz w:val="20"/>
                <w:szCs w:val="20"/>
              </w:rPr>
            </w:pPr>
            <w:r w:rsidRPr="00247F5E">
              <w:rPr>
                <w:sz w:val="20"/>
                <w:szCs w:val="20"/>
              </w:rPr>
              <w:t>Маркетинг персонала</w:t>
            </w:r>
          </w:p>
          <w:p w14:paraId="2A425730" w14:textId="77777777" w:rsidR="004F414F" w:rsidRPr="00247F5E" w:rsidRDefault="004F414F" w:rsidP="004F414F">
            <w:pPr>
              <w:rPr>
                <w:sz w:val="20"/>
                <w:szCs w:val="20"/>
              </w:rPr>
            </w:pPr>
            <w:r w:rsidRPr="00247F5E">
              <w:rPr>
                <w:sz w:val="20"/>
                <w:szCs w:val="20"/>
              </w:rPr>
              <w:t>Ознакомительная практика</w:t>
            </w:r>
          </w:p>
          <w:p w14:paraId="70F393D6" w14:textId="562A5EC6" w:rsidR="00E808E4" w:rsidRPr="00247F5E" w:rsidRDefault="004F414F" w:rsidP="004F414F">
            <w:pPr>
              <w:rPr>
                <w:i/>
                <w:color w:val="FF0000"/>
                <w:sz w:val="20"/>
                <w:szCs w:val="20"/>
              </w:rPr>
            </w:pPr>
            <w:r w:rsidRPr="00247F5E">
              <w:rPr>
                <w:sz w:val="20"/>
                <w:szCs w:val="20"/>
              </w:rPr>
              <w:t>Подготовка к процедуре защиты и защита выпускной квалификационной работы.</w:t>
            </w:r>
          </w:p>
        </w:tc>
      </w:tr>
      <w:tr w:rsidR="00E808E4" w:rsidRPr="00247F5E" w14:paraId="0CC2B453" w14:textId="77777777" w:rsidTr="002C7896">
        <w:tc>
          <w:tcPr>
            <w:tcW w:w="2977" w:type="dxa"/>
            <w:vMerge/>
          </w:tcPr>
          <w:p w14:paraId="576375B2" w14:textId="77777777" w:rsidR="00E808E4" w:rsidRPr="00247F5E" w:rsidRDefault="00E808E4" w:rsidP="002C7896">
            <w:pPr>
              <w:widowControl w:val="0"/>
              <w:spacing w:line="276" w:lineRule="auto"/>
            </w:pPr>
          </w:p>
        </w:tc>
        <w:tc>
          <w:tcPr>
            <w:tcW w:w="2977" w:type="dxa"/>
          </w:tcPr>
          <w:p w14:paraId="1DA71C69" w14:textId="77777777" w:rsidR="00E808E4" w:rsidRPr="00247F5E" w:rsidRDefault="00E808E4" w:rsidP="002C7896">
            <w:pPr>
              <w:rPr>
                <w:sz w:val="20"/>
                <w:szCs w:val="20"/>
              </w:rPr>
            </w:pPr>
            <w:r w:rsidRPr="00247F5E">
              <w:rPr>
                <w:sz w:val="20"/>
                <w:szCs w:val="20"/>
              </w:rPr>
              <w:t xml:space="preserve">ОПК-3.2. </w:t>
            </w:r>
          </w:p>
          <w:p w14:paraId="2EF9AD74" w14:textId="77777777" w:rsidR="00E808E4" w:rsidRPr="00247F5E" w:rsidRDefault="00E808E4" w:rsidP="002C7896">
            <w:pPr>
              <w:rPr>
                <w:sz w:val="20"/>
                <w:szCs w:val="20"/>
              </w:rPr>
            </w:pPr>
            <w:r w:rsidRPr="00247F5E">
              <w:rPr>
                <w:sz w:val="20"/>
                <w:szCs w:val="20"/>
              </w:rPr>
              <w:t>Понимает основные подходы к оценке результативности и эффективности управления персоналом организации.</w:t>
            </w:r>
          </w:p>
        </w:tc>
        <w:tc>
          <w:tcPr>
            <w:tcW w:w="5245" w:type="dxa"/>
          </w:tcPr>
          <w:p w14:paraId="3B8015A8" w14:textId="6AC6BE35" w:rsidR="00E808E4" w:rsidRPr="00247F5E" w:rsidRDefault="00E808E4" w:rsidP="002C7896">
            <w:pPr>
              <w:jc w:val="both"/>
              <w:rPr>
                <w:sz w:val="20"/>
                <w:szCs w:val="20"/>
              </w:rPr>
            </w:pPr>
            <w:r w:rsidRPr="00247F5E">
              <w:rPr>
                <w:b/>
                <w:i/>
                <w:sz w:val="20"/>
                <w:szCs w:val="20"/>
              </w:rPr>
              <w:t>Знает</w:t>
            </w:r>
            <w:r w:rsidRPr="00247F5E">
              <w:rPr>
                <w:i/>
                <w:sz w:val="20"/>
                <w:szCs w:val="20"/>
              </w:rPr>
              <w:t>:</w:t>
            </w:r>
            <w:r w:rsidRPr="00247F5E">
              <w:rPr>
                <w:sz w:val="20"/>
                <w:szCs w:val="20"/>
              </w:rPr>
              <w:t xml:space="preserve"> </w:t>
            </w:r>
            <w:r w:rsidR="00566174" w:rsidRPr="00247F5E">
              <w:rPr>
                <w:sz w:val="20"/>
                <w:szCs w:val="20"/>
              </w:rPr>
              <w:t>основные подходы к оценке результативности и эффективности управления персоналом организации.</w:t>
            </w:r>
          </w:p>
          <w:p w14:paraId="03B6335C" w14:textId="4EE4DC01" w:rsidR="00ED53D1" w:rsidRPr="00247F5E" w:rsidRDefault="00E808E4" w:rsidP="00ED53D1">
            <w:pPr>
              <w:jc w:val="both"/>
              <w:rPr>
                <w:sz w:val="20"/>
                <w:szCs w:val="20"/>
              </w:rPr>
            </w:pPr>
            <w:r w:rsidRPr="00247F5E">
              <w:rPr>
                <w:b/>
                <w:i/>
                <w:sz w:val="20"/>
                <w:szCs w:val="20"/>
              </w:rPr>
              <w:t>Умеет:</w:t>
            </w:r>
            <w:r w:rsidRPr="00247F5E">
              <w:rPr>
                <w:b/>
                <w:sz w:val="20"/>
                <w:szCs w:val="20"/>
              </w:rPr>
              <w:t xml:space="preserve"> </w:t>
            </w:r>
            <w:r w:rsidR="00ED53D1" w:rsidRPr="00247F5E">
              <w:rPr>
                <w:sz w:val="20"/>
                <w:szCs w:val="20"/>
              </w:rPr>
              <w:t>применять</w:t>
            </w:r>
            <w:r w:rsidRPr="00247F5E">
              <w:rPr>
                <w:sz w:val="20"/>
                <w:szCs w:val="20"/>
              </w:rPr>
              <w:t xml:space="preserve"> </w:t>
            </w:r>
            <w:r w:rsidR="00ED53D1" w:rsidRPr="00247F5E">
              <w:rPr>
                <w:sz w:val="20"/>
                <w:szCs w:val="20"/>
              </w:rPr>
              <w:t>основные подходы к оценке результативности и эффективности управления персоналом организации.</w:t>
            </w:r>
          </w:p>
          <w:p w14:paraId="73FB7097" w14:textId="7C2B47FA" w:rsidR="00ED53D1" w:rsidRPr="00247F5E" w:rsidRDefault="00E808E4" w:rsidP="00ED53D1">
            <w:pPr>
              <w:jc w:val="both"/>
              <w:rPr>
                <w:sz w:val="20"/>
                <w:szCs w:val="20"/>
              </w:rPr>
            </w:pPr>
            <w:r w:rsidRPr="00247F5E">
              <w:rPr>
                <w:b/>
                <w:i/>
                <w:sz w:val="20"/>
                <w:szCs w:val="20"/>
              </w:rPr>
              <w:t>Владеет:</w:t>
            </w:r>
            <w:r w:rsidRPr="00247F5E">
              <w:rPr>
                <w:sz w:val="20"/>
                <w:szCs w:val="20"/>
              </w:rPr>
              <w:t xml:space="preserve"> </w:t>
            </w:r>
            <w:r w:rsidR="00ED53D1" w:rsidRPr="00247F5E">
              <w:rPr>
                <w:sz w:val="20"/>
                <w:szCs w:val="20"/>
              </w:rPr>
              <w:t>навыками применения основных подходов к оценке результативности и эффективности управления персоналом организации в ходе реализации управленческих решений.</w:t>
            </w:r>
          </w:p>
          <w:p w14:paraId="3CA18E54" w14:textId="1947D678" w:rsidR="00E808E4" w:rsidRPr="00247F5E" w:rsidRDefault="00E808E4" w:rsidP="002C7896">
            <w:pPr>
              <w:jc w:val="both"/>
              <w:rPr>
                <w:b/>
                <w:i/>
                <w:color w:val="FF0000"/>
                <w:sz w:val="20"/>
                <w:szCs w:val="20"/>
              </w:rPr>
            </w:pPr>
          </w:p>
        </w:tc>
        <w:tc>
          <w:tcPr>
            <w:tcW w:w="4394" w:type="dxa"/>
          </w:tcPr>
          <w:p w14:paraId="3F68734E" w14:textId="77777777" w:rsidR="004F414F" w:rsidRPr="00247F5E" w:rsidRDefault="004F414F" w:rsidP="004F414F">
            <w:pPr>
              <w:rPr>
                <w:sz w:val="20"/>
                <w:szCs w:val="20"/>
              </w:rPr>
            </w:pPr>
            <w:r w:rsidRPr="00247F5E">
              <w:rPr>
                <w:sz w:val="20"/>
                <w:szCs w:val="20"/>
              </w:rPr>
              <w:t>Маркетинг персонала</w:t>
            </w:r>
          </w:p>
          <w:p w14:paraId="251C47F6" w14:textId="77777777" w:rsidR="004F414F" w:rsidRPr="00247F5E" w:rsidRDefault="004F414F" w:rsidP="004F414F">
            <w:pPr>
              <w:rPr>
                <w:sz w:val="20"/>
                <w:szCs w:val="20"/>
              </w:rPr>
            </w:pPr>
            <w:r w:rsidRPr="00247F5E">
              <w:rPr>
                <w:sz w:val="20"/>
                <w:szCs w:val="20"/>
              </w:rPr>
              <w:t>Ознакомительная практика</w:t>
            </w:r>
          </w:p>
          <w:p w14:paraId="758FC85A" w14:textId="49016CED" w:rsidR="00E808E4" w:rsidRPr="00247F5E" w:rsidRDefault="004F414F" w:rsidP="004F414F">
            <w:pPr>
              <w:rPr>
                <w:i/>
                <w:sz w:val="20"/>
                <w:szCs w:val="20"/>
              </w:rPr>
            </w:pPr>
            <w:r w:rsidRPr="00247F5E">
              <w:rPr>
                <w:sz w:val="20"/>
                <w:szCs w:val="20"/>
              </w:rPr>
              <w:t>Подготовка к процедуре защиты и защита выпускной квалификационной работы</w:t>
            </w:r>
            <w:r w:rsidR="00E808E4" w:rsidRPr="00247F5E">
              <w:rPr>
                <w:i/>
                <w:sz w:val="20"/>
                <w:szCs w:val="20"/>
              </w:rPr>
              <w:t>.</w:t>
            </w:r>
          </w:p>
          <w:p w14:paraId="28061790" w14:textId="77777777" w:rsidR="00E808E4" w:rsidRPr="00247F5E" w:rsidRDefault="00E808E4" w:rsidP="002C7896">
            <w:pPr>
              <w:spacing w:after="60"/>
              <w:rPr>
                <w:color w:val="FF0000"/>
                <w:sz w:val="20"/>
                <w:szCs w:val="20"/>
              </w:rPr>
            </w:pPr>
          </w:p>
        </w:tc>
      </w:tr>
    </w:tbl>
    <w:p w14:paraId="0BCC0D1B" w14:textId="3DF68CED" w:rsidR="00CE3FF4" w:rsidRPr="00247F5E" w:rsidRDefault="00CE3FF4" w:rsidP="00CE3FF4">
      <w:pPr>
        <w:spacing w:after="200" w:line="276" w:lineRule="auto"/>
        <w:rPr>
          <w:rFonts w:eastAsia="Calibri"/>
        </w:rPr>
      </w:pPr>
    </w:p>
    <w:tbl>
      <w:tblPr>
        <w:tblW w:w="1559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3261"/>
        <w:gridCol w:w="4961"/>
        <w:gridCol w:w="4394"/>
      </w:tblGrid>
      <w:tr w:rsidR="00E808E4" w:rsidRPr="00247F5E" w14:paraId="02146289" w14:textId="77777777" w:rsidTr="002C7896">
        <w:tc>
          <w:tcPr>
            <w:tcW w:w="2977" w:type="dxa"/>
          </w:tcPr>
          <w:p w14:paraId="2822D11E" w14:textId="77777777" w:rsidR="00E808E4" w:rsidRPr="00247F5E" w:rsidRDefault="00E808E4" w:rsidP="002C7896">
            <w:pPr>
              <w:jc w:val="center"/>
              <w:rPr>
                <w:sz w:val="20"/>
                <w:szCs w:val="20"/>
              </w:rPr>
            </w:pPr>
            <w:r w:rsidRPr="00247F5E">
              <w:rPr>
                <w:sz w:val="20"/>
                <w:szCs w:val="20"/>
              </w:rPr>
              <w:t>Код и наименование</w:t>
            </w:r>
          </w:p>
          <w:p w14:paraId="5ABD42E4" w14:textId="77777777" w:rsidR="00E808E4" w:rsidRPr="00247F5E" w:rsidRDefault="00E808E4" w:rsidP="002C7896">
            <w:pPr>
              <w:jc w:val="center"/>
              <w:rPr>
                <w:sz w:val="20"/>
                <w:szCs w:val="20"/>
              </w:rPr>
            </w:pPr>
            <w:r w:rsidRPr="00247F5E">
              <w:rPr>
                <w:sz w:val="20"/>
                <w:szCs w:val="20"/>
              </w:rPr>
              <w:t>ОПК</w:t>
            </w:r>
          </w:p>
        </w:tc>
        <w:tc>
          <w:tcPr>
            <w:tcW w:w="3261" w:type="dxa"/>
          </w:tcPr>
          <w:p w14:paraId="29BBFA40" w14:textId="77777777" w:rsidR="00E808E4" w:rsidRPr="00247F5E" w:rsidRDefault="00E808E4" w:rsidP="002C7896">
            <w:pPr>
              <w:jc w:val="center"/>
              <w:rPr>
                <w:sz w:val="20"/>
                <w:szCs w:val="20"/>
              </w:rPr>
            </w:pPr>
            <w:r w:rsidRPr="00247F5E">
              <w:rPr>
                <w:sz w:val="20"/>
                <w:szCs w:val="20"/>
              </w:rPr>
              <w:t>Код и наименование индикатора достижения ОПК</w:t>
            </w:r>
          </w:p>
        </w:tc>
        <w:tc>
          <w:tcPr>
            <w:tcW w:w="4961" w:type="dxa"/>
          </w:tcPr>
          <w:p w14:paraId="2B7C1F6D" w14:textId="77777777" w:rsidR="00E808E4" w:rsidRPr="00247F5E" w:rsidRDefault="00E808E4" w:rsidP="002C7896">
            <w:pPr>
              <w:jc w:val="center"/>
              <w:rPr>
                <w:sz w:val="20"/>
                <w:szCs w:val="20"/>
              </w:rPr>
            </w:pPr>
            <w:r w:rsidRPr="00247F5E">
              <w:rPr>
                <w:sz w:val="20"/>
                <w:szCs w:val="20"/>
              </w:rPr>
              <w:t>Результаты обучения</w:t>
            </w:r>
          </w:p>
        </w:tc>
        <w:tc>
          <w:tcPr>
            <w:tcW w:w="4394" w:type="dxa"/>
          </w:tcPr>
          <w:p w14:paraId="53CE5896" w14:textId="77777777" w:rsidR="00E808E4" w:rsidRPr="00247F5E" w:rsidRDefault="00E808E4" w:rsidP="002C7896">
            <w:pPr>
              <w:jc w:val="center"/>
              <w:rPr>
                <w:b/>
                <w:sz w:val="20"/>
                <w:szCs w:val="20"/>
              </w:rPr>
            </w:pPr>
            <w:r w:rsidRPr="00247F5E">
              <w:rPr>
                <w:b/>
                <w:sz w:val="20"/>
                <w:szCs w:val="20"/>
              </w:rPr>
              <w:t>Дисциплины, практики,</w:t>
            </w:r>
          </w:p>
          <w:p w14:paraId="2E2950FA" w14:textId="77777777" w:rsidR="00E808E4" w:rsidRPr="00247F5E" w:rsidRDefault="00E808E4" w:rsidP="002C7896">
            <w:pPr>
              <w:jc w:val="center"/>
              <w:rPr>
                <w:sz w:val="20"/>
                <w:szCs w:val="20"/>
              </w:rPr>
            </w:pPr>
            <w:r w:rsidRPr="00247F5E">
              <w:rPr>
                <w:b/>
                <w:sz w:val="20"/>
                <w:szCs w:val="20"/>
              </w:rPr>
              <w:t xml:space="preserve"> государственная итоговая аттестация</w:t>
            </w:r>
          </w:p>
        </w:tc>
      </w:tr>
      <w:tr w:rsidR="00E808E4" w:rsidRPr="00247F5E" w14:paraId="122E5FDA" w14:textId="77777777" w:rsidTr="002C7896">
        <w:tc>
          <w:tcPr>
            <w:tcW w:w="2977" w:type="dxa"/>
            <w:vMerge w:val="restart"/>
          </w:tcPr>
          <w:p w14:paraId="6314E1D5" w14:textId="77777777" w:rsidR="00E808E4" w:rsidRPr="00247F5E" w:rsidRDefault="00E808E4" w:rsidP="002C7896">
            <w:pPr>
              <w:rPr>
                <w:b/>
                <w:sz w:val="20"/>
                <w:szCs w:val="20"/>
              </w:rPr>
            </w:pPr>
            <w:r w:rsidRPr="00247F5E">
              <w:rPr>
                <w:b/>
                <w:sz w:val="20"/>
                <w:szCs w:val="20"/>
              </w:rPr>
              <w:t>ОПК-4.</w:t>
            </w:r>
          </w:p>
          <w:p w14:paraId="33288DD6" w14:textId="77777777" w:rsidR="00E808E4" w:rsidRPr="00247F5E" w:rsidRDefault="00E808E4" w:rsidP="002C7896">
            <w:pPr>
              <w:jc w:val="both"/>
              <w:rPr>
                <w:b/>
                <w:i/>
                <w:sz w:val="20"/>
                <w:szCs w:val="20"/>
              </w:rPr>
            </w:pPr>
            <w:r w:rsidRPr="00247F5E">
              <w:rPr>
                <w:b/>
                <w:sz w:val="20"/>
                <w:szCs w:val="20"/>
              </w:rPr>
              <w:t>Способен применять современные технологии и методы оперативного управления персоналом, вести документационное сопровождение и учет</w:t>
            </w:r>
          </w:p>
        </w:tc>
        <w:tc>
          <w:tcPr>
            <w:tcW w:w="3261" w:type="dxa"/>
          </w:tcPr>
          <w:p w14:paraId="35D612F9" w14:textId="77777777" w:rsidR="00E808E4" w:rsidRPr="00247F5E" w:rsidRDefault="00E808E4" w:rsidP="002C7896">
            <w:pPr>
              <w:shd w:val="clear" w:color="auto" w:fill="FFFFFF" w:themeFill="background1"/>
              <w:jc w:val="both"/>
              <w:rPr>
                <w:sz w:val="20"/>
                <w:szCs w:val="20"/>
              </w:rPr>
            </w:pPr>
            <w:r w:rsidRPr="00247F5E">
              <w:rPr>
                <w:sz w:val="20"/>
                <w:szCs w:val="20"/>
              </w:rPr>
              <w:t>ОПК-4.1.</w:t>
            </w:r>
          </w:p>
          <w:p w14:paraId="70A2B831" w14:textId="0E4313D1" w:rsidR="00E808E4" w:rsidRPr="00247F5E" w:rsidRDefault="0062134D" w:rsidP="002C7896">
            <w:pPr>
              <w:shd w:val="clear" w:color="auto" w:fill="FFFFFF" w:themeFill="background1"/>
              <w:jc w:val="both"/>
              <w:rPr>
                <w:sz w:val="20"/>
                <w:szCs w:val="20"/>
              </w:rPr>
            </w:pPr>
            <w:r w:rsidRPr="00247F5E">
              <w:rPr>
                <w:bCs/>
                <w:iCs/>
                <w:sz w:val="20"/>
                <w:szCs w:val="20"/>
              </w:rPr>
              <w:t>Применяет современные технологии привлечения, отбора и адаптации новых сотрудников</w:t>
            </w:r>
          </w:p>
        </w:tc>
        <w:tc>
          <w:tcPr>
            <w:tcW w:w="4961" w:type="dxa"/>
          </w:tcPr>
          <w:p w14:paraId="585C27AA" w14:textId="0E5AB55A" w:rsidR="00532F74" w:rsidRPr="00247F5E" w:rsidRDefault="00E808E4" w:rsidP="002C7896">
            <w:pPr>
              <w:jc w:val="both"/>
              <w:rPr>
                <w:b/>
                <w:i/>
                <w:sz w:val="20"/>
                <w:szCs w:val="20"/>
              </w:rPr>
            </w:pPr>
            <w:r w:rsidRPr="00247F5E">
              <w:rPr>
                <w:b/>
                <w:i/>
                <w:sz w:val="20"/>
                <w:szCs w:val="20"/>
              </w:rPr>
              <w:t>Знает:</w:t>
            </w:r>
            <w:r w:rsidRPr="00247F5E">
              <w:rPr>
                <w:sz w:val="20"/>
                <w:szCs w:val="20"/>
              </w:rPr>
              <w:t xml:space="preserve"> </w:t>
            </w:r>
            <w:r w:rsidR="00532F74" w:rsidRPr="00247F5E">
              <w:rPr>
                <w:bCs/>
                <w:iCs/>
                <w:sz w:val="20"/>
                <w:szCs w:val="20"/>
              </w:rPr>
              <w:t>современные технологии привлечения, отбора и адаптации новых сотрудников</w:t>
            </w:r>
            <w:r w:rsidR="007319C2" w:rsidRPr="00247F5E">
              <w:rPr>
                <w:bCs/>
                <w:iCs/>
                <w:sz w:val="20"/>
                <w:szCs w:val="20"/>
              </w:rPr>
              <w:t>.</w:t>
            </w:r>
            <w:r w:rsidR="00532F74" w:rsidRPr="00247F5E">
              <w:rPr>
                <w:b/>
                <w:i/>
                <w:sz w:val="20"/>
                <w:szCs w:val="20"/>
              </w:rPr>
              <w:t xml:space="preserve"> </w:t>
            </w:r>
          </w:p>
          <w:p w14:paraId="201F1092" w14:textId="69D1E211" w:rsidR="00532F74" w:rsidRPr="00247F5E" w:rsidRDefault="00E808E4" w:rsidP="00532F74">
            <w:pPr>
              <w:jc w:val="both"/>
              <w:rPr>
                <w:sz w:val="20"/>
                <w:szCs w:val="20"/>
              </w:rPr>
            </w:pPr>
            <w:r w:rsidRPr="00247F5E">
              <w:rPr>
                <w:b/>
                <w:i/>
                <w:sz w:val="20"/>
                <w:szCs w:val="20"/>
              </w:rPr>
              <w:t>Умеет:</w:t>
            </w:r>
            <w:r w:rsidRPr="00247F5E">
              <w:rPr>
                <w:b/>
                <w:sz w:val="20"/>
                <w:szCs w:val="20"/>
              </w:rPr>
              <w:t xml:space="preserve"> </w:t>
            </w:r>
            <w:r w:rsidR="00532F74" w:rsidRPr="00247F5E">
              <w:rPr>
                <w:sz w:val="20"/>
                <w:szCs w:val="20"/>
              </w:rPr>
              <w:t xml:space="preserve">применять </w:t>
            </w:r>
            <w:r w:rsidR="00532F74" w:rsidRPr="00247F5E">
              <w:rPr>
                <w:bCs/>
                <w:iCs/>
                <w:sz w:val="20"/>
                <w:szCs w:val="20"/>
              </w:rPr>
              <w:t>современные технологии привлечения, отбора и адаптации новых сотрудников в организации</w:t>
            </w:r>
            <w:r w:rsidR="007319C2" w:rsidRPr="00247F5E">
              <w:rPr>
                <w:bCs/>
                <w:iCs/>
                <w:sz w:val="20"/>
                <w:szCs w:val="20"/>
              </w:rPr>
              <w:t>.</w:t>
            </w:r>
          </w:p>
          <w:p w14:paraId="7C602B5E" w14:textId="3B12F8F4" w:rsidR="00E808E4" w:rsidRPr="00247F5E" w:rsidRDefault="00E808E4" w:rsidP="00532F74">
            <w:pPr>
              <w:jc w:val="both"/>
              <w:rPr>
                <w:sz w:val="20"/>
                <w:szCs w:val="20"/>
              </w:rPr>
            </w:pPr>
            <w:r w:rsidRPr="00247F5E">
              <w:rPr>
                <w:b/>
                <w:i/>
                <w:sz w:val="20"/>
                <w:szCs w:val="20"/>
              </w:rPr>
              <w:t xml:space="preserve">Владеет: </w:t>
            </w:r>
            <w:r w:rsidRPr="00247F5E">
              <w:rPr>
                <w:sz w:val="20"/>
                <w:szCs w:val="20"/>
              </w:rPr>
              <w:t xml:space="preserve">навыками </w:t>
            </w:r>
            <w:r w:rsidR="00532F74" w:rsidRPr="00247F5E">
              <w:rPr>
                <w:sz w:val="20"/>
                <w:szCs w:val="20"/>
              </w:rPr>
              <w:t xml:space="preserve">реализации управленческих решений  организации на основе использования </w:t>
            </w:r>
            <w:r w:rsidR="00532F74" w:rsidRPr="00247F5E">
              <w:rPr>
                <w:bCs/>
                <w:iCs/>
                <w:sz w:val="20"/>
                <w:szCs w:val="20"/>
              </w:rPr>
              <w:t>современных технологий привлечения, отбора и адаптации новых сотрудников</w:t>
            </w:r>
            <w:r w:rsidR="007319C2" w:rsidRPr="00247F5E">
              <w:rPr>
                <w:bCs/>
                <w:iCs/>
                <w:sz w:val="20"/>
                <w:szCs w:val="20"/>
              </w:rPr>
              <w:t>.</w:t>
            </w:r>
          </w:p>
        </w:tc>
        <w:tc>
          <w:tcPr>
            <w:tcW w:w="4394" w:type="dxa"/>
          </w:tcPr>
          <w:p w14:paraId="7E81FC81" w14:textId="77777777" w:rsidR="0062134D" w:rsidRPr="00247F5E" w:rsidRDefault="0062134D" w:rsidP="0062134D">
            <w:pPr>
              <w:rPr>
                <w:sz w:val="20"/>
                <w:szCs w:val="20"/>
              </w:rPr>
            </w:pPr>
            <w:r w:rsidRPr="00247F5E">
              <w:rPr>
                <w:sz w:val="20"/>
                <w:szCs w:val="20"/>
              </w:rPr>
              <w:t>Управление персоналом</w:t>
            </w:r>
          </w:p>
          <w:p w14:paraId="5BC0D4DA" w14:textId="77777777" w:rsidR="0062134D" w:rsidRPr="00247F5E" w:rsidRDefault="0062134D" w:rsidP="0062134D">
            <w:pPr>
              <w:rPr>
                <w:sz w:val="20"/>
                <w:szCs w:val="20"/>
              </w:rPr>
            </w:pPr>
            <w:r w:rsidRPr="00247F5E">
              <w:rPr>
                <w:sz w:val="20"/>
                <w:szCs w:val="20"/>
              </w:rPr>
              <w:t>Ознакомительная практика</w:t>
            </w:r>
          </w:p>
          <w:p w14:paraId="3157D90C" w14:textId="059F76FE" w:rsidR="00E808E4" w:rsidRPr="00247F5E" w:rsidRDefault="0062134D" w:rsidP="0062134D">
            <w:pPr>
              <w:spacing w:after="60"/>
              <w:rPr>
                <w:color w:val="FF0000"/>
                <w:sz w:val="20"/>
                <w:szCs w:val="20"/>
              </w:rPr>
            </w:pPr>
            <w:r w:rsidRPr="00247F5E">
              <w:rPr>
                <w:sz w:val="20"/>
                <w:szCs w:val="20"/>
              </w:rPr>
              <w:t>Подготовка к процедуре защиты и защита выпускной квалификационной р</w:t>
            </w:r>
            <w:r w:rsidR="00532F74" w:rsidRPr="00247F5E">
              <w:rPr>
                <w:sz w:val="20"/>
                <w:szCs w:val="20"/>
              </w:rPr>
              <w:t xml:space="preserve">   </w:t>
            </w:r>
            <w:proofErr w:type="spellStart"/>
            <w:r w:rsidRPr="00247F5E">
              <w:rPr>
                <w:sz w:val="20"/>
                <w:szCs w:val="20"/>
              </w:rPr>
              <w:t>аботы</w:t>
            </w:r>
            <w:proofErr w:type="spellEnd"/>
            <w:r w:rsidRPr="00247F5E">
              <w:rPr>
                <w:sz w:val="20"/>
                <w:szCs w:val="20"/>
              </w:rPr>
              <w:t>.</w:t>
            </w:r>
          </w:p>
        </w:tc>
      </w:tr>
      <w:tr w:rsidR="00E808E4" w:rsidRPr="00247F5E" w14:paraId="349AA46C" w14:textId="77777777" w:rsidTr="002C7896">
        <w:tc>
          <w:tcPr>
            <w:tcW w:w="2977" w:type="dxa"/>
            <w:vMerge/>
          </w:tcPr>
          <w:p w14:paraId="181FF468" w14:textId="77777777" w:rsidR="00E808E4" w:rsidRPr="00247F5E" w:rsidRDefault="00E808E4" w:rsidP="002C7896">
            <w:pPr>
              <w:widowControl w:val="0"/>
              <w:spacing w:line="276" w:lineRule="auto"/>
              <w:rPr>
                <w:sz w:val="20"/>
                <w:szCs w:val="20"/>
              </w:rPr>
            </w:pPr>
          </w:p>
        </w:tc>
        <w:tc>
          <w:tcPr>
            <w:tcW w:w="3261" w:type="dxa"/>
          </w:tcPr>
          <w:p w14:paraId="1CEFF4D4" w14:textId="77777777" w:rsidR="00E808E4" w:rsidRPr="00247F5E" w:rsidRDefault="00E808E4" w:rsidP="002C7896">
            <w:pPr>
              <w:rPr>
                <w:sz w:val="20"/>
                <w:szCs w:val="20"/>
              </w:rPr>
            </w:pPr>
            <w:r w:rsidRPr="00247F5E">
              <w:rPr>
                <w:sz w:val="20"/>
                <w:szCs w:val="20"/>
              </w:rPr>
              <w:t>ОПК-4.2.</w:t>
            </w:r>
          </w:p>
          <w:p w14:paraId="3C902196" w14:textId="3AF3A2B2" w:rsidR="00E808E4" w:rsidRPr="00247F5E" w:rsidRDefault="0062134D" w:rsidP="002C7896">
            <w:pPr>
              <w:rPr>
                <w:sz w:val="20"/>
                <w:szCs w:val="20"/>
              </w:rPr>
            </w:pPr>
            <w:r w:rsidRPr="00247F5E">
              <w:rPr>
                <w:bCs/>
                <w:iCs/>
                <w:sz w:val="20"/>
                <w:szCs w:val="20"/>
              </w:rPr>
              <w:t xml:space="preserve">Понимает виды и технологии аттестации и оценки деятельности персонала и правовые и </w:t>
            </w:r>
            <w:r w:rsidRPr="00247F5E">
              <w:rPr>
                <w:bCs/>
                <w:iCs/>
                <w:sz w:val="20"/>
                <w:szCs w:val="20"/>
              </w:rPr>
              <w:lastRenderedPageBreak/>
              <w:t>организационные условия их использования</w:t>
            </w:r>
          </w:p>
        </w:tc>
        <w:tc>
          <w:tcPr>
            <w:tcW w:w="4961" w:type="dxa"/>
          </w:tcPr>
          <w:p w14:paraId="006556A8" w14:textId="6D6C3220" w:rsidR="00E808E4" w:rsidRPr="00247F5E" w:rsidRDefault="00E808E4" w:rsidP="002C7896">
            <w:pPr>
              <w:jc w:val="both"/>
              <w:rPr>
                <w:sz w:val="20"/>
                <w:szCs w:val="20"/>
              </w:rPr>
            </w:pPr>
            <w:r w:rsidRPr="00247F5E">
              <w:rPr>
                <w:b/>
                <w:i/>
                <w:sz w:val="20"/>
                <w:szCs w:val="20"/>
              </w:rPr>
              <w:lastRenderedPageBreak/>
              <w:t>Знает:</w:t>
            </w:r>
            <w:r w:rsidRPr="00247F5E">
              <w:rPr>
                <w:sz w:val="20"/>
                <w:szCs w:val="20"/>
              </w:rPr>
              <w:t xml:space="preserve"> </w:t>
            </w:r>
            <w:r w:rsidR="00532F74" w:rsidRPr="00247F5E">
              <w:rPr>
                <w:sz w:val="20"/>
                <w:szCs w:val="20"/>
              </w:rPr>
              <w:t>виды и технологии аттестации и оценки деятельности персонала</w:t>
            </w:r>
            <w:r w:rsidR="007319C2" w:rsidRPr="00247F5E">
              <w:rPr>
                <w:sz w:val="20"/>
                <w:szCs w:val="20"/>
              </w:rPr>
              <w:t xml:space="preserve">, а также </w:t>
            </w:r>
            <w:r w:rsidR="00532F74" w:rsidRPr="00247F5E">
              <w:rPr>
                <w:sz w:val="20"/>
                <w:szCs w:val="20"/>
              </w:rPr>
              <w:t>правовые и организационные условия их использования</w:t>
            </w:r>
            <w:r w:rsidR="007319C2" w:rsidRPr="00247F5E">
              <w:rPr>
                <w:sz w:val="20"/>
                <w:szCs w:val="20"/>
              </w:rPr>
              <w:t>.</w:t>
            </w:r>
          </w:p>
          <w:p w14:paraId="06A1AA8F" w14:textId="3CB29927" w:rsidR="007319C2" w:rsidRPr="00247F5E" w:rsidRDefault="00E808E4" w:rsidP="007319C2">
            <w:pPr>
              <w:jc w:val="both"/>
              <w:rPr>
                <w:sz w:val="20"/>
                <w:szCs w:val="20"/>
              </w:rPr>
            </w:pPr>
            <w:r w:rsidRPr="00247F5E">
              <w:rPr>
                <w:b/>
                <w:i/>
                <w:sz w:val="20"/>
                <w:szCs w:val="20"/>
              </w:rPr>
              <w:lastRenderedPageBreak/>
              <w:t>Умеет:</w:t>
            </w:r>
            <w:r w:rsidRPr="00247F5E">
              <w:rPr>
                <w:sz w:val="20"/>
                <w:szCs w:val="20"/>
              </w:rPr>
              <w:t xml:space="preserve"> </w:t>
            </w:r>
            <w:r w:rsidR="007319C2" w:rsidRPr="00247F5E">
              <w:rPr>
                <w:sz w:val="20"/>
                <w:szCs w:val="20"/>
              </w:rPr>
              <w:t>применять виды и технологии аттестации и оценки деятельности персонала, а также правовые и организационные условия их использования в организации.</w:t>
            </w:r>
          </w:p>
          <w:p w14:paraId="728EF072" w14:textId="26C95211" w:rsidR="007319C2" w:rsidRPr="00247F5E" w:rsidRDefault="00E808E4" w:rsidP="007319C2">
            <w:pPr>
              <w:jc w:val="both"/>
              <w:rPr>
                <w:sz w:val="20"/>
                <w:szCs w:val="20"/>
              </w:rPr>
            </w:pPr>
            <w:r w:rsidRPr="00247F5E">
              <w:rPr>
                <w:b/>
                <w:i/>
                <w:sz w:val="20"/>
                <w:szCs w:val="20"/>
              </w:rPr>
              <w:t xml:space="preserve">Владеет: </w:t>
            </w:r>
            <w:r w:rsidRPr="00247F5E">
              <w:rPr>
                <w:sz w:val="20"/>
                <w:szCs w:val="20"/>
              </w:rPr>
              <w:t xml:space="preserve">навыками </w:t>
            </w:r>
            <w:r w:rsidR="007319C2" w:rsidRPr="00247F5E">
              <w:rPr>
                <w:sz w:val="20"/>
                <w:szCs w:val="20"/>
              </w:rPr>
              <w:t>применения видов и технологий аттестации и оценки деятельности персонала, а также правовых и организационных условий их использования в ходе реализации управленческих решений в организации.</w:t>
            </w:r>
          </w:p>
          <w:p w14:paraId="5F5F87D9" w14:textId="2D0D4EA6" w:rsidR="00E808E4" w:rsidRPr="00247F5E" w:rsidRDefault="00E808E4" w:rsidP="007319C2">
            <w:pPr>
              <w:jc w:val="both"/>
              <w:rPr>
                <w:color w:val="FF0000"/>
                <w:sz w:val="20"/>
                <w:szCs w:val="20"/>
              </w:rPr>
            </w:pPr>
            <w:r w:rsidRPr="00247F5E">
              <w:rPr>
                <w:color w:val="FF0000"/>
                <w:sz w:val="20"/>
                <w:szCs w:val="20"/>
              </w:rPr>
              <w:t>.</w:t>
            </w:r>
          </w:p>
        </w:tc>
        <w:tc>
          <w:tcPr>
            <w:tcW w:w="4394" w:type="dxa"/>
          </w:tcPr>
          <w:p w14:paraId="59EC78CB" w14:textId="77777777" w:rsidR="0062134D" w:rsidRPr="00247F5E" w:rsidRDefault="0062134D" w:rsidP="0062134D">
            <w:pPr>
              <w:rPr>
                <w:sz w:val="20"/>
                <w:szCs w:val="20"/>
              </w:rPr>
            </w:pPr>
            <w:r w:rsidRPr="00247F5E">
              <w:rPr>
                <w:sz w:val="20"/>
                <w:szCs w:val="20"/>
              </w:rPr>
              <w:lastRenderedPageBreak/>
              <w:t>Ознакомительная практика</w:t>
            </w:r>
          </w:p>
          <w:p w14:paraId="39FCDC42" w14:textId="7B8D9676" w:rsidR="00E808E4" w:rsidRPr="00247F5E" w:rsidRDefault="0062134D" w:rsidP="0062134D">
            <w:pPr>
              <w:rPr>
                <w:color w:val="FF0000"/>
                <w:sz w:val="20"/>
                <w:szCs w:val="20"/>
              </w:rPr>
            </w:pPr>
            <w:r w:rsidRPr="00247F5E">
              <w:rPr>
                <w:sz w:val="20"/>
                <w:szCs w:val="20"/>
              </w:rPr>
              <w:t>Подготовка к процедуре защиты и защита выпускной квалификационной работы.</w:t>
            </w:r>
          </w:p>
        </w:tc>
      </w:tr>
      <w:tr w:rsidR="00E808E4" w:rsidRPr="00247F5E" w14:paraId="20A66289" w14:textId="77777777" w:rsidTr="007319C2">
        <w:trPr>
          <w:trHeight w:val="955"/>
        </w:trPr>
        <w:tc>
          <w:tcPr>
            <w:tcW w:w="2977" w:type="dxa"/>
            <w:vMerge/>
          </w:tcPr>
          <w:p w14:paraId="2BA291E9" w14:textId="77777777" w:rsidR="00E808E4" w:rsidRPr="00247F5E" w:rsidRDefault="00E808E4" w:rsidP="002C7896">
            <w:pPr>
              <w:widowControl w:val="0"/>
              <w:rPr>
                <w:sz w:val="20"/>
                <w:szCs w:val="20"/>
              </w:rPr>
            </w:pPr>
          </w:p>
        </w:tc>
        <w:tc>
          <w:tcPr>
            <w:tcW w:w="3261" w:type="dxa"/>
          </w:tcPr>
          <w:p w14:paraId="16C466D9" w14:textId="77777777" w:rsidR="00E808E4" w:rsidRPr="00247F5E" w:rsidRDefault="00E808E4" w:rsidP="002C7896">
            <w:pPr>
              <w:rPr>
                <w:sz w:val="20"/>
                <w:szCs w:val="20"/>
              </w:rPr>
            </w:pPr>
            <w:r w:rsidRPr="00247F5E">
              <w:rPr>
                <w:sz w:val="20"/>
                <w:szCs w:val="20"/>
              </w:rPr>
              <w:t xml:space="preserve">ОПК-4.3. </w:t>
            </w:r>
          </w:p>
          <w:p w14:paraId="07AA4616" w14:textId="77777777" w:rsidR="00E808E4" w:rsidRPr="00247F5E" w:rsidRDefault="00E808E4" w:rsidP="002C7896">
            <w:pPr>
              <w:rPr>
                <w:sz w:val="20"/>
                <w:szCs w:val="20"/>
              </w:rPr>
            </w:pPr>
            <w:r w:rsidRPr="00247F5E">
              <w:rPr>
                <w:sz w:val="20"/>
                <w:szCs w:val="20"/>
              </w:rPr>
              <w:t>Понимает и применяет основные концепции, формы и методы обучения и развития персонала и планирования карьеры</w:t>
            </w:r>
          </w:p>
        </w:tc>
        <w:tc>
          <w:tcPr>
            <w:tcW w:w="4961" w:type="dxa"/>
          </w:tcPr>
          <w:p w14:paraId="3B693479" w14:textId="77777777" w:rsidR="00E808E4" w:rsidRPr="00247F5E" w:rsidRDefault="007319C2" w:rsidP="002C7896">
            <w:pPr>
              <w:jc w:val="both"/>
              <w:rPr>
                <w:sz w:val="20"/>
                <w:szCs w:val="20"/>
              </w:rPr>
            </w:pPr>
            <w:r w:rsidRPr="00247F5E">
              <w:rPr>
                <w:b/>
                <w:i/>
                <w:sz w:val="20"/>
                <w:szCs w:val="20"/>
              </w:rPr>
              <w:t xml:space="preserve">Знает: </w:t>
            </w:r>
            <w:r w:rsidRPr="00247F5E">
              <w:rPr>
                <w:sz w:val="20"/>
                <w:szCs w:val="20"/>
              </w:rPr>
              <w:t>основные концепции, формы и методы обучения и развития персонала и планирования карьеры</w:t>
            </w:r>
            <w:r w:rsidR="00D26CC0" w:rsidRPr="00247F5E">
              <w:rPr>
                <w:sz w:val="20"/>
                <w:szCs w:val="20"/>
              </w:rPr>
              <w:t xml:space="preserve"> в организации.</w:t>
            </w:r>
          </w:p>
          <w:p w14:paraId="7B0AE79A" w14:textId="77777777" w:rsidR="00D26CC0" w:rsidRPr="00247F5E" w:rsidRDefault="00D26CC0" w:rsidP="002C7896">
            <w:pPr>
              <w:jc w:val="both"/>
              <w:rPr>
                <w:sz w:val="20"/>
                <w:szCs w:val="20"/>
              </w:rPr>
            </w:pPr>
            <w:r w:rsidRPr="00247F5E">
              <w:rPr>
                <w:b/>
                <w:i/>
                <w:sz w:val="20"/>
                <w:szCs w:val="20"/>
              </w:rPr>
              <w:t>Умеет:</w:t>
            </w:r>
            <w:r w:rsidRPr="00247F5E">
              <w:rPr>
                <w:sz w:val="20"/>
                <w:szCs w:val="20"/>
              </w:rPr>
              <w:t xml:space="preserve"> применять основные концепции, формы и методы обучения и развития персонала и планирования карьеры в организации.</w:t>
            </w:r>
          </w:p>
          <w:p w14:paraId="2FA65171" w14:textId="72D988DE" w:rsidR="00D26CC0" w:rsidRPr="00247F5E" w:rsidRDefault="00D26CC0" w:rsidP="00D26CC0">
            <w:pPr>
              <w:jc w:val="both"/>
              <w:rPr>
                <w:sz w:val="20"/>
                <w:szCs w:val="20"/>
              </w:rPr>
            </w:pPr>
            <w:r w:rsidRPr="00247F5E">
              <w:rPr>
                <w:b/>
                <w:i/>
                <w:sz w:val="20"/>
                <w:szCs w:val="20"/>
              </w:rPr>
              <w:t xml:space="preserve">Владеет: </w:t>
            </w:r>
            <w:r w:rsidRPr="00247F5E">
              <w:rPr>
                <w:sz w:val="20"/>
                <w:szCs w:val="20"/>
              </w:rPr>
              <w:t>навыками применения основных концепций, форм и методов обучения и развития персонала, а также  планирования карьеры в ходе реализации управленческих решений в организации.</w:t>
            </w:r>
          </w:p>
          <w:p w14:paraId="2A4F76C3" w14:textId="68F836C8" w:rsidR="00D26CC0" w:rsidRPr="00247F5E" w:rsidRDefault="00D26CC0" w:rsidP="002C7896">
            <w:pPr>
              <w:jc w:val="both"/>
              <w:rPr>
                <w:b/>
                <w:i/>
                <w:sz w:val="20"/>
                <w:szCs w:val="20"/>
              </w:rPr>
            </w:pPr>
            <w:r w:rsidRPr="00247F5E">
              <w:rPr>
                <w:sz w:val="20"/>
                <w:szCs w:val="20"/>
              </w:rPr>
              <w:t xml:space="preserve"> </w:t>
            </w:r>
          </w:p>
        </w:tc>
        <w:tc>
          <w:tcPr>
            <w:tcW w:w="4394" w:type="dxa"/>
          </w:tcPr>
          <w:p w14:paraId="32974536" w14:textId="77777777" w:rsidR="00201156" w:rsidRPr="00247F5E" w:rsidRDefault="00201156" w:rsidP="00201156">
            <w:pPr>
              <w:rPr>
                <w:sz w:val="20"/>
                <w:szCs w:val="20"/>
              </w:rPr>
            </w:pPr>
            <w:r w:rsidRPr="00247F5E">
              <w:rPr>
                <w:sz w:val="20"/>
                <w:szCs w:val="20"/>
              </w:rPr>
              <w:t>Управление персоналом</w:t>
            </w:r>
          </w:p>
          <w:p w14:paraId="7046E7C7" w14:textId="77777777" w:rsidR="00201156" w:rsidRPr="00247F5E" w:rsidRDefault="00201156" w:rsidP="00201156">
            <w:pPr>
              <w:rPr>
                <w:sz w:val="20"/>
                <w:szCs w:val="20"/>
              </w:rPr>
            </w:pPr>
            <w:r w:rsidRPr="00247F5E">
              <w:rPr>
                <w:sz w:val="20"/>
                <w:szCs w:val="20"/>
              </w:rPr>
              <w:t>Ознакомительная практика</w:t>
            </w:r>
          </w:p>
          <w:p w14:paraId="458BD63B" w14:textId="3AF411CE" w:rsidR="00E808E4" w:rsidRPr="00247F5E" w:rsidRDefault="00201156" w:rsidP="00201156">
            <w:pPr>
              <w:rPr>
                <w:sz w:val="20"/>
                <w:szCs w:val="20"/>
              </w:rPr>
            </w:pPr>
            <w:r w:rsidRPr="00247F5E">
              <w:rPr>
                <w:sz w:val="20"/>
                <w:szCs w:val="20"/>
              </w:rPr>
              <w:t>Подготовка к процедуре защиты и защита выпускной квалификационной работы.</w:t>
            </w:r>
          </w:p>
        </w:tc>
      </w:tr>
    </w:tbl>
    <w:p w14:paraId="173B8DB4" w14:textId="281BE1F6" w:rsidR="00CE3FF4" w:rsidRPr="00247F5E" w:rsidRDefault="00CE3FF4" w:rsidP="00CE3FF4">
      <w:pPr>
        <w:spacing w:after="200" w:line="276" w:lineRule="auto"/>
      </w:pPr>
    </w:p>
    <w:tbl>
      <w:tblPr>
        <w:tblW w:w="15593"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77"/>
        <w:gridCol w:w="3261"/>
        <w:gridCol w:w="4961"/>
        <w:gridCol w:w="4394"/>
      </w:tblGrid>
      <w:tr w:rsidR="006A5DE5" w:rsidRPr="00247F5E" w14:paraId="65B15F08" w14:textId="77777777" w:rsidTr="002C7896">
        <w:tc>
          <w:tcPr>
            <w:tcW w:w="2977" w:type="dxa"/>
          </w:tcPr>
          <w:p w14:paraId="563EF5B1" w14:textId="77777777" w:rsidR="006A5DE5" w:rsidRPr="00247F5E" w:rsidRDefault="006A5DE5" w:rsidP="002C7896">
            <w:pPr>
              <w:jc w:val="center"/>
              <w:rPr>
                <w:sz w:val="20"/>
                <w:szCs w:val="20"/>
              </w:rPr>
            </w:pPr>
            <w:r w:rsidRPr="00247F5E">
              <w:rPr>
                <w:sz w:val="20"/>
                <w:szCs w:val="20"/>
              </w:rPr>
              <w:t>Код и наименование</w:t>
            </w:r>
          </w:p>
          <w:p w14:paraId="48646170" w14:textId="77777777" w:rsidR="006A5DE5" w:rsidRPr="00247F5E" w:rsidRDefault="006A5DE5" w:rsidP="002C7896">
            <w:pPr>
              <w:jc w:val="center"/>
              <w:rPr>
                <w:sz w:val="20"/>
                <w:szCs w:val="20"/>
              </w:rPr>
            </w:pPr>
            <w:r w:rsidRPr="00247F5E">
              <w:rPr>
                <w:sz w:val="20"/>
                <w:szCs w:val="20"/>
              </w:rPr>
              <w:t>ОПК</w:t>
            </w:r>
          </w:p>
        </w:tc>
        <w:tc>
          <w:tcPr>
            <w:tcW w:w="3261" w:type="dxa"/>
          </w:tcPr>
          <w:p w14:paraId="4DFAF33B" w14:textId="77777777" w:rsidR="006A5DE5" w:rsidRPr="00247F5E" w:rsidRDefault="006A5DE5" w:rsidP="002C7896">
            <w:pPr>
              <w:jc w:val="center"/>
              <w:rPr>
                <w:sz w:val="20"/>
                <w:szCs w:val="20"/>
              </w:rPr>
            </w:pPr>
            <w:r w:rsidRPr="00247F5E">
              <w:rPr>
                <w:sz w:val="20"/>
                <w:szCs w:val="20"/>
              </w:rPr>
              <w:t>Код и наименование индикатора достижения ОПК</w:t>
            </w:r>
          </w:p>
        </w:tc>
        <w:tc>
          <w:tcPr>
            <w:tcW w:w="4961" w:type="dxa"/>
          </w:tcPr>
          <w:p w14:paraId="2F520DB4" w14:textId="77777777" w:rsidR="006A5DE5" w:rsidRPr="00247F5E" w:rsidRDefault="006A5DE5" w:rsidP="002C7896">
            <w:pPr>
              <w:jc w:val="center"/>
              <w:rPr>
                <w:sz w:val="20"/>
                <w:szCs w:val="20"/>
              </w:rPr>
            </w:pPr>
            <w:r w:rsidRPr="00247F5E">
              <w:rPr>
                <w:sz w:val="20"/>
                <w:szCs w:val="20"/>
              </w:rPr>
              <w:t>Результаты обучения</w:t>
            </w:r>
          </w:p>
        </w:tc>
        <w:tc>
          <w:tcPr>
            <w:tcW w:w="4394" w:type="dxa"/>
          </w:tcPr>
          <w:p w14:paraId="79E4821C" w14:textId="77777777" w:rsidR="006A5DE5" w:rsidRPr="00247F5E" w:rsidRDefault="006A5DE5" w:rsidP="002C7896">
            <w:pPr>
              <w:jc w:val="center"/>
              <w:rPr>
                <w:b/>
                <w:sz w:val="20"/>
                <w:szCs w:val="20"/>
              </w:rPr>
            </w:pPr>
            <w:r w:rsidRPr="00247F5E">
              <w:rPr>
                <w:b/>
                <w:sz w:val="20"/>
                <w:szCs w:val="20"/>
              </w:rPr>
              <w:t>Дисциплины, практики,</w:t>
            </w:r>
          </w:p>
          <w:p w14:paraId="4E607690" w14:textId="77777777" w:rsidR="006A5DE5" w:rsidRPr="00247F5E" w:rsidRDefault="006A5DE5" w:rsidP="002C7896">
            <w:pPr>
              <w:jc w:val="center"/>
              <w:rPr>
                <w:sz w:val="20"/>
                <w:szCs w:val="20"/>
              </w:rPr>
            </w:pPr>
            <w:r w:rsidRPr="00247F5E">
              <w:rPr>
                <w:b/>
                <w:sz w:val="20"/>
                <w:szCs w:val="20"/>
              </w:rPr>
              <w:t xml:space="preserve"> государственная итоговая аттестация</w:t>
            </w:r>
          </w:p>
        </w:tc>
      </w:tr>
      <w:tr w:rsidR="006A5DE5" w:rsidRPr="00247F5E" w14:paraId="6E8489B4" w14:textId="77777777" w:rsidTr="002C7896">
        <w:tc>
          <w:tcPr>
            <w:tcW w:w="2977" w:type="dxa"/>
            <w:vMerge w:val="restart"/>
          </w:tcPr>
          <w:p w14:paraId="6097A53F" w14:textId="77777777" w:rsidR="006A5DE5" w:rsidRPr="00247F5E" w:rsidRDefault="006A5DE5" w:rsidP="002C7896">
            <w:pPr>
              <w:rPr>
                <w:b/>
                <w:sz w:val="20"/>
                <w:szCs w:val="20"/>
              </w:rPr>
            </w:pPr>
            <w:r w:rsidRPr="00247F5E">
              <w:rPr>
                <w:b/>
                <w:sz w:val="20"/>
                <w:szCs w:val="20"/>
              </w:rPr>
              <w:t>ОПК-5.</w:t>
            </w:r>
          </w:p>
          <w:p w14:paraId="34AB5EF1" w14:textId="77777777" w:rsidR="006A5DE5" w:rsidRPr="00247F5E" w:rsidRDefault="006A5DE5" w:rsidP="002C7896">
            <w:pPr>
              <w:jc w:val="both"/>
              <w:rPr>
                <w:b/>
                <w:i/>
                <w:sz w:val="20"/>
                <w:szCs w:val="20"/>
              </w:rPr>
            </w:pPr>
            <w:r w:rsidRPr="00247F5E">
              <w:rPr>
                <w:b/>
                <w:sz w:val="20"/>
                <w:szCs w:val="20"/>
              </w:rPr>
              <w:t>Способен использовать современные информационные технологии и программные средства при решении профессиональных задач.</w:t>
            </w:r>
          </w:p>
        </w:tc>
        <w:tc>
          <w:tcPr>
            <w:tcW w:w="3261" w:type="dxa"/>
          </w:tcPr>
          <w:p w14:paraId="2D662376" w14:textId="77777777" w:rsidR="006A5DE5" w:rsidRPr="00247F5E" w:rsidRDefault="006A5DE5" w:rsidP="002C7896">
            <w:pPr>
              <w:widowControl w:val="0"/>
              <w:tabs>
                <w:tab w:val="left" w:pos="273"/>
                <w:tab w:val="left" w:pos="1134"/>
              </w:tabs>
              <w:jc w:val="both"/>
              <w:rPr>
                <w:sz w:val="20"/>
                <w:szCs w:val="20"/>
              </w:rPr>
            </w:pPr>
            <w:r w:rsidRPr="00247F5E">
              <w:rPr>
                <w:sz w:val="20"/>
                <w:szCs w:val="20"/>
              </w:rPr>
              <w:t>ОПК-5.1.</w:t>
            </w:r>
          </w:p>
          <w:p w14:paraId="426B2C86" w14:textId="77777777" w:rsidR="006A5DE5" w:rsidRPr="00247F5E" w:rsidRDefault="006A5DE5" w:rsidP="002C7896">
            <w:pPr>
              <w:widowControl w:val="0"/>
              <w:tabs>
                <w:tab w:val="left" w:pos="273"/>
                <w:tab w:val="left" w:pos="1134"/>
              </w:tabs>
              <w:jc w:val="both"/>
              <w:rPr>
                <w:sz w:val="20"/>
                <w:szCs w:val="20"/>
              </w:rPr>
            </w:pPr>
            <w:r w:rsidRPr="00247F5E">
              <w:rPr>
                <w:sz w:val="20"/>
                <w:szCs w:val="20"/>
              </w:rPr>
              <w:t>Понимает базовые основы информатики, структурного построения информационных систем и особенностей работы с ними.</w:t>
            </w:r>
          </w:p>
          <w:p w14:paraId="2497F589" w14:textId="77777777" w:rsidR="006A5DE5" w:rsidRPr="00247F5E" w:rsidRDefault="006A5DE5" w:rsidP="002C7896">
            <w:pPr>
              <w:rPr>
                <w:sz w:val="20"/>
                <w:szCs w:val="20"/>
              </w:rPr>
            </w:pPr>
          </w:p>
        </w:tc>
        <w:tc>
          <w:tcPr>
            <w:tcW w:w="4961" w:type="dxa"/>
          </w:tcPr>
          <w:p w14:paraId="74B34EF9" w14:textId="4081B3F7" w:rsidR="006A5DE5" w:rsidRPr="00247F5E" w:rsidRDefault="006A5DE5" w:rsidP="002C7896">
            <w:pPr>
              <w:jc w:val="both"/>
              <w:rPr>
                <w:sz w:val="20"/>
                <w:szCs w:val="20"/>
              </w:rPr>
            </w:pPr>
            <w:r w:rsidRPr="00247F5E">
              <w:rPr>
                <w:b/>
                <w:i/>
                <w:sz w:val="20"/>
                <w:szCs w:val="20"/>
              </w:rPr>
              <w:t>Знает:</w:t>
            </w:r>
            <w:r w:rsidRPr="00247F5E">
              <w:rPr>
                <w:sz w:val="20"/>
                <w:szCs w:val="20"/>
              </w:rPr>
              <w:t xml:space="preserve"> </w:t>
            </w:r>
            <w:r w:rsidR="00563174" w:rsidRPr="00247F5E">
              <w:rPr>
                <w:sz w:val="20"/>
                <w:szCs w:val="20"/>
              </w:rPr>
              <w:t>базовые основы информатики, структурного построения информационных систем и особенностей работы с ними.</w:t>
            </w:r>
          </w:p>
          <w:p w14:paraId="1DE9AE3B" w14:textId="02CF59FB" w:rsidR="006A5DE5" w:rsidRPr="00247F5E" w:rsidRDefault="006A5DE5" w:rsidP="002C7896">
            <w:pPr>
              <w:jc w:val="both"/>
              <w:rPr>
                <w:sz w:val="20"/>
                <w:szCs w:val="20"/>
              </w:rPr>
            </w:pPr>
            <w:r w:rsidRPr="00247F5E">
              <w:rPr>
                <w:b/>
                <w:i/>
                <w:sz w:val="20"/>
                <w:szCs w:val="20"/>
              </w:rPr>
              <w:t>Умеет:</w:t>
            </w:r>
            <w:r w:rsidRPr="00247F5E">
              <w:rPr>
                <w:b/>
                <w:sz w:val="20"/>
                <w:szCs w:val="20"/>
              </w:rPr>
              <w:t xml:space="preserve"> </w:t>
            </w:r>
            <w:r w:rsidRPr="00247F5E">
              <w:rPr>
                <w:sz w:val="20"/>
                <w:szCs w:val="20"/>
              </w:rPr>
              <w:t xml:space="preserve">использовать </w:t>
            </w:r>
            <w:r w:rsidR="00563174" w:rsidRPr="00247F5E">
              <w:rPr>
                <w:sz w:val="20"/>
                <w:szCs w:val="20"/>
              </w:rPr>
              <w:t>базовые основы информатики, структурного построения информационных систем и особенностей работы с ними</w:t>
            </w:r>
            <w:r w:rsidR="00563174" w:rsidRPr="00247F5E">
              <w:t xml:space="preserve"> </w:t>
            </w:r>
            <w:r w:rsidR="00563174" w:rsidRPr="00247F5E">
              <w:rPr>
                <w:sz w:val="20"/>
                <w:szCs w:val="20"/>
              </w:rPr>
              <w:t xml:space="preserve">при решении профессиональных задач в </w:t>
            </w:r>
            <w:r w:rsidRPr="00247F5E">
              <w:rPr>
                <w:sz w:val="20"/>
                <w:szCs w:val="20"/>
              </w:rPr>
              <w:t>организации.</w:t>
            </w:r>
          </w:p>
          <w:p w14:paraId="719A3CFC" w14:textId="33FB681C" w:rsidR="00E10D49" w:rsidRPr="00247F5E" w:rsidRDefault="006A5DE5" w:rsidP="00E10D49">
            <w:pPr>
              <w:jc w:val="both"/>
              <w:rPr>
                <w:color w:val="FF0000"/>
                <w:sz w:val="20"/>
                <w:szCs w:val="20"/>
              </w:rPr>
            </w:pPr>
            <w:r w:rsidRPr="00247F5E">
              <w:rPr>
                <w:b/>
                <w:sz w:val="20"/>
                <w:szCs w:val="20"/>
              </w:rPr>
              <w:t>Владеет:</w:t>
            </w:r>
            <w:r w:rsidRPr="00247F5E">
              <w:t xml:space="preserve"> </w:t>
            </w:r>
            <w:r w:rsidRPr="00247F5E">
              <w:rPr>
                <w:sz w:val="20"/>
                <w:szCs w:val="20"/>
              </w:rPr>
              <w:t xml:space="preserve">навыками и приемами использования </w:t>
            </w:r>
            <w:r w:rsidR="00E10D49" w:rsidRPr="00247F5E">
              <w:rPr>
                <w:sz w:val="20"/>
                <w:szCs w:val="20"/>
              </w:rPr>
              <w:t>информационных систем при решении профессиональных задач в</w:t>
            </w:r>
            <w:r w:rsidR="00E10D49" w:rsidRPr="00247F5E">
              <w:rPr>
                <w:color w:val="FF0000"/>
                <w:sz w:val="20"/>
                <w:szCs w:val="20"/>
              </w:rPr>
              <w:t xml:space="preserve"> </w:t>
            </w:r>
            <w:r w:rsidR="00E10D49" w:rsidRPr="00247F5E">
              <w:rPr>
                <w:sz w:val="20"/>
                <w:szCs w:val="20"/>
              </w:rPr>
              <w:t>организации.</w:t>
            </w:r>
          </w:p>
          <w:p w14:paraId="28CDC602" w14:textId="40CF73CC" w:rsidR="006A5DE5" w:rsidRPr="00247F5E" w:rsidRDefault="006A5DE5" w:rsidP="002C7896">
            <w:pPr>
              <w:jc w:val="both"/>
              <w:rPr>
                <w:b/>
                <w:color w:val="FF0000"/>
                <w:sz w:val="20"/>
                <w:szCs w:val="20"/>
              </w:rPr>
            </w:pPr>
            <w:r w:rsidRPr="00247F5E">
              <w:rPr>
                <w:color w:val="FF0000"/>
                <w:sz w:val="20"/>
                <w:szCs w:val="20"/>
              </w:rPr>
              <w:t>.</w:t>
            </w:r>
          </w:p>
        </w:tc>
        <w:tc>
          <w:tcPr>
            <w:tcW w:w="4394" w:type="dxa"/>
          </w:tcPr>
          <w:p w14:paraId="52E47523" w14:textId="77777777" w:rsidR="00563174" w:rsidRPr="00247F5E" w:rsidRDefault="00563174" w:rsidP="00563174">
            <w:pPr>
              <w:spacing w:after="60"/>
              <w:rPr>
                <w:sz w:val="20"/>
                <w:szCs w:val="20"/>
              </w:rPr>
            </w:pPr>
            <w:r w:rsidRPr="00247F5E">
              <w:rPr>
                <w:sz w:val="20"/>
                <w:szCs w:val="20"/>
              </w:rPr>
              <w:t>Информатика и информационные технологии в профессиональной деятельности</w:t>
            </w:r>
          </w:p>
          <w:p w14:paraId="216EB368" w14:textId="77777777" w:rsidR="00563174" w:rsidRPr="00247F5E" w:rsidRDefault="00563174" w:rsidP="00563174">
            <w:pPr>
              <w:spacing w:after="60"/>
              <w:rPr>
                <w:sz w:val="20"/>
                <w:szCs w:val="20"/>
              </w:rPr>
            </w:pPr>
            <w:r w:rsidRPr="00247F5E">
              <w:rPr>
                <w:sz w:val="20"/>
                <w:szCs w:val="20"/>
              </w:rPr>
              <w:t>Ознакомительная практика</w:t>
            </w:r>
          </w:p>
          <w:p w14:paraId="2E50D83E" w14:textId="30DFA7A5" w:rsidR="006A5DE5" w:rsidRPr="00247F5E" w:rsidRDefault="00563174" w:rsidP="00563174">
            <w:pPr>
              <w:spacing w:after="60"/>
              <w:rPr>
                <w:color w:val="FF0000"/>
                <w:sz w:val="20"/>
                <w:szCs w:val="20"/>
              </w:rPr>
            </w:pPr>
            <w:r w:rsidRPr="00247F5E">
              <w:rPr>
                <w:sz w:val="20"/>
                <w:szCs w:val="20"/>
              </w:rPr>
              <w:t xml:space="preserve">Подготовка к процедуре защиты и защита выпускной квалификационной работы </w:t>
            </w:r>
          </w:p>
        </w:tc>
      </w:tr>
      <w:tr w:rsidR="006A5DE5" w:rsidRPr="00247F5E" w14:paraId="395288E9" w14:textId="77777777" w:rsidTr="002C7896">
        <w:tc>
          <w:tcPr>
            <w:tcW w:w="2977" w:type="dxa"/>
            <w:vMerge/>
          </w:tcPr>
          <w:p w14:paraId="6DA3ADA8" w14:textId="77777777" w:rsidR="006A5DE5" w:rsidRPr="00247F5E" w:rsidRDefault="006A5DE5" w:rsidP="002C7896">
            <w:pPr>
              <w:widowControl w:val="0"/>
              <w:spacing w:line="276" w:lineRule="auto"/>
              <w:rPr>
                <w:sz w:val="20"/>
                <w:szCs w:val="20"/>
              </w:rPr>
            </w:pPr>
          </w:p>
        </w:tc>
        <w:tc>
          <w:tcPr>
            <w:tcW w:w="3261" w:type="dxa"/>
          </w:tcPr>
          <w:p w14:paraId="3B49FC32" w14:textId="77777777" w:rsidR="006A5DE5" w:rsidRPr="00247F5E" w:rsidRDefault="006A5DE5" w:rsidP="002C7896">
            <w:pPr>
              <w:rPr>
                <w:sz w:val="20"/>
                <w:szCs w:val="20"/>
              </w:rPr>
            </w:pPr>
            <w:r w:rsidRPr="00247F5E">
              <w:rPr>
                <w:sz w:val="20"/>
                <w:szCs w:val="20"/>
              </w:rPr>
              <w:t>ОПК-5.2.</w:t>
            </w:r>
          </w:p>
          <w:p w14:paraId="205CCEE0" w14:textId="77777777" w:rsidR="006A5DE5" w:rsidRPr="00247F5E" w:rsidRDefault="006A5DE5" w:rsidP="002C7896">
            <w:pPr>
              <w:rPr>
                <w:sz w:val="20"/>
                <w:szCs w:val="20"/>
              </w:rPr>
            </w:pPr>
            <w:r w:rsidRPr="00247F5E">
              <w:rPr>
                <w:bCs/>
                <w:iCs/>
                <w:sz w:val="20"/>
                <w:szCs w:val="20"/>
              </w:rPr>
              <w:t xml:space="preserve">Работает с поисковыми системами, информационными системами и </w:t>
            </w:r>
            <w:r w:rsidRPr="00247F5E">
              <w:rPr>
                <w:bCs/>
                <w:iCs/>
                <w:sz w:val="20"/>
                <w:szCs w:val="20"/>
              </w:rPr>
              <w:lastRenderedPageBreak/>
              <w:t xml:space="preserve">базами данных по вопросам управления персоналом </w:t>
            </w:r>
          </w:p>
        </w:tc>
        <w:tc>
          <w:tcPr>
            <w:tcW w:w="4961" w:type="dxa"/>
          </w:tcPr>
          <w:p w14:paraId="23793082" w14:textId="18CABA63" w:rsidR="006A5DE5" w:rsidRPr="00247F5E" w:rsidRDefault="006A5DE5" w:rsidP="002C7896">
            <w:pPr>
              <w:jc w:val="both"/>
              <w:rPr>
                <w:sz w:val="20"/>
                <w:szCs w:val="20"/>
              </w:rPr>
            </w:pPr>
            <w:r w:rsidRPr="00247F5E">
              <w:rPr>
                <w:b/>
                <w:i/>
                <w:sz w:val="20"/>
                <w:szCs w:val="20"/>
              </w:rPr>
              <w:lastRenderedPageBreak/>
              <w:t>Знает:</w:t>
            </w:r>
            <w:r w:rsidRPr="00247F5E">
              <w:rPr>
                <w:sz w:val="20"/>
                <w:szCs w:val="20"/>
              </w:rPr>
              <w:t xml:space="preserve"> </w:t>
            </w:r>
            <w:r w:rsidR="000A5D6B" w:rsidRPr="00247F5E">
              <w:rPr>
                <w:sz w:val="20"/>
                <w:szCs w:val="20"/>
              </w:rPr>
              <w:t>принципы</w:t>
            </w:r>
            <w:r w:rsidRPr="00247F5E">
              <w:rPr>
                <w:sz w:val="20"/>
                <w:szCs w:val="20"/>
              </w:rPr>
              <w:t xml:space="preserve"> </w:t>
            </w:r>
            <w:r w:rsidR="000A5D6B" w:rsidRPr="00247F5E">
              <w:rPr>
                <w:sz w:val="20"/>
                <w:szCs w:val="20"/>
              </w:rPr>
              <w:t>работы с поисковыми и информационными системами, а также базами данных по вопросам управления персоналом</w:t>
            </w:r>
            <w:r w:rsidRPr="00247F5E">
              <w:rPr>
                <w:sz w:val="20"/>
                <w:szCs w:val="20"/>
              </w:rPr>
              <w:t>.</w:t>
            </w:r>
          </w:p>
          <w:p w14:paraId="4B7DCB48" w14:textId="57068B75" w:rsidR="000A5D6B" w:rsidRPr="00247F5E" w:rsidRDefault="006A5DE5" w:rsidP="000A5D6B">
            <w:pPr>
              <w:jc w:val="both"/>
              <w:rPr>
                <w:sz w:val="20"/>
                <w:szCs w:val="20"/>
              </w:rPr>
            </w:pPr>
            <w:r w:rsidRPr="00247F5E">
              <w:rPr>
                <w:b/>
                <w:i/>
                <w:sz w:val="20"/>
                <w:szCs w:val="20"/>
              </w:rPr>
              <w:lastRenderedPageBreak/>
              <w:t>Умеет:</w:t>
            </w:r>
            <w:r w:rsidRPr="00247F5E">
              <w:rPr>
                <w:b/>
                <w:sz w:val="20"/>
                <w:szCs w:val="20"/>
              </w:rPr>
              <w:t xml:space="preserve"> </w:t>
            </w:r>
            <w:r w:rsidRPr="00247F5E">
              <w:rPr>
                <w:sz w:val="20"/>
                <w:szCs w:val="20"/>
              </w:rPr>
              <w:t xml:space="preserve">использовать </w:t>
            </w:r>
            <w:r w:rsidR="000A5D6B" w:rsidRPr="00247F5E">
              <w:rPr>
                <w:sz w:val="20"/>
                <w:szCs w:val="20"/>
              </w:rPr>
              <w:t>поисковые и информационные системы, а также базы данных по вопросам управления персоналом.</w:t>
            </w:r>
          </w:p>
          <w:p w14:paraId="60E11E70" w14:textId="5C0C6BCC" w:rsidR="006A5DE5" w:rsidRPr="00247F5E" w:rsidRDefault="006A5DE5" w:rsidP="0052766A">
            <w:pPr>
              <w:jc w:val="both"/>
              <w:rPr>
                <w:sz w:val="20"/>
                <w:szCs w:val="20"/>
              </w:rPr>
            </w:pPr>
            <w:r w:rsidRPr="00247F5E">
              <w:rPr>
                <w:b/>
                <w:sz w:val="20"/>
                <w:szCs w:val="20"/>
              </w:rPr>
              <w:t>Владеет:</w:t>
            </w:r>
            <w:r w:rsidRPr="00247F5E">
              <w:t xml:space="preserve"> </w:t>
            </w:r>
            <w:r w:rsidRPr="00247F5E">
              <w:rPr>
                <w:sz w:val="20"/>
                <w:szCs w:val="20"/>
              </w:rPr>
              <w:t xml:space="preserve">методами </w:t>
            </w:r>
            <w:r w:rsidR="0052766A" w:rsidRPr="00247F5E">
              <w:rPr>
                <w:sz w:val="20"/>
                <w:szCs w:val="20"/>
              </w:rPr>
              <w:t>использования поисковых и информационных систем, а также баз данных по вопросам управления персоналом в ходе реализации управленческих решений в организации.</w:t>
            </w:r>
          </w:p>
        </w:tc>
        <w:tc>
          <w:tcPr>
            <w:tcW w:w="4394" w:type="dxa"/>
          </w:tcPr>
          <w:p w14:paraId="76515F16" w14:textId="77777777" w:rsidR="00563174" w:rsidRPr="00247F5E" w:rsidRDefault="00563174" w:rsidP="00563174">
            <w:pPr>
              <w:spacing w:after="60"/>
              <w:rPr>
                <w:sz w:val="20"/>
                <w:szCs w:val="20"/>
              </w:rPr>
            </w:pPr>
            <w:r w:rsidRPr="00247F5E">
              <w:rPr>
                <w:sz w:val="20"/>
                <w:szCs w:val="20"/>
              </w:rPr>
              <w:lastRenderedPageBreak/>
              <w:t>Информатика и информационные технологии в профессиональной деятельности</w:t>
            </w:r>
          </w:p>
          <w:p w14:paraId="2AB9CCB9" w14:textId="77777777" w:rsidR="00563174" w:rsidRPr="00247F5E" w:rsidRDefault="00563174" w:rsidP="00563174">
            <w:pPr>
              <w:spacing w:after="60"/>
              <w:rPr>
                <w:sz w:val="20"/>
                <w:szCs w:val="20"/>
              </w:rPr>
            </w:pPr>
            <w:r w:rsidRPr="00247F5E">
              <w:rPr>
                <w:sz w:val="20"/>
                <w:szCs w:val="20"/>
              </w:rPr>
              <w:t>Ознакомительная практика</w:t>
            </w:r>
          </w:p>
          <w:p w14:paraId="2CBF5494" w14:textId="34EFA741" w:rsidR="006A5DE5" w:rsidRPr="00247F5E" w:rsidRDefault="00563174" w:rsidP="00563174">
            <w:pPr>
              <w:spacing w:after="60"/>
              <w:rPr>
                <w:i/>
                <w:sz w:val="20"/>
                <w:szCs w:val="20"/>
              </w:rPr>
            </w:pPr>
            <w:r w:rsidRPr="00247F5E">
              <w:rPr>
                <w:sz w:val="20"/>
                <w:szCs w:val="20"/>
              </w:rPr>
              <w:lastRenderedPageBreak/>
              <w:t>Подготовка к процедуре защиты и защита выпускной квалификационной работы</w:t>
            </w:r>
            <w:r w:rsidR="006A5DE5" w:rsidRPr="00247F5E">
              <w:rPr>
                <w:i/>
                <w:sz w:val="20"/>
                <w:szCs w:val="20"/>
              </w:rPr>
              <w:t>.</w:t>
            </w:r>
          </w:p>
          <w:p w14:paraId="431C8CCE" w14:textId="77777777" w:rsidR="006A5DE5" w:rsidRPr="00247F5E" w:rsidRDefault="006A5DE5" w:rsidP="002C7896">
            <w:pPr>
              <w:spacing w:after="60"/>
              <w:rPr>
                <w:color w:val="FF0000"/>
                <w:sz w:val="20"/>
                <w:szCs w:val="20"/>
              </w:rPr>
            </w:pPr>
          </w:p>
        </w:tc>
      </w:tr>
    </w:tbl>
    <w:p w14:paraId="53BF87DB" w14:textId="27A2664E" w:rsidR="006A5DE5" w:rsidRPr="00247F5E" w:rsidRDefault="006A5DE5" w:rsidP="00CE3FF4">
      <w:pPr>
        <w:spacing w:after="200" w:line="276" w:lineRule="auto"/>
      </w:pPr>
    </w:p>
    <w:p w14:paraId="1C3B8260" w14:textId="3100EC50" w:rsidR="006A5DE5" w:rsidRDefault="006A5DE5" w:rsidP="00CE3FF4">
      <w:pPr>
        <w:spacing w:after="200" w:line="276" w:lineRule="auto"/>
      </w:pPr>
    </w:p>
    <w:p w14:paraId="0B7679CE" w14:textId="77777777" w:rsidR="006A5DE5" w:rsidRPr="00FB4AA6" w:rsidRDefault="006A5DE5" w:rsidP="00CE3FF4">
      <w:pPr>
        <w:spacing w:after="200" w:line="276" w:lineRule="auto"/>
      </w:pPr>
    </w:p>
    <w:p w14:paraId="05119C30" w14:textId="77777777" w:rsidR="00CE3FF4" w:rsidRPr="00FB4AA6" w:rsidRDefault="00CE3FF4" w:rsidP="00CE3FF4">
      <w:pPr>
        <w:spacing w:after="200" w:line="276" w:lineRule="auto"/>
        <w:jc w:val="center"/>
      </w:pPr>
    </w:p>
    <w:p w14:paraId="321934A3" w14:textId="37423E4F" w:rsidR="00EE440C" w:rsidRPr="00FB4AA6" w:rsidRDefault="00EE440C" w:rsidP="00185F0E">
      <w:pPr>
        <w:pStyle w:val="10"/>
        <w:ind w:left="0" w:firstLine="0"/>
        <w:rPr>
          <w:sz w:val="24"/>
          <w:szCs w:val="24"/>
        </w:rPr>
      </w:pPr>
      <w:r w:rsidRPr="00FB4AA6">
        <w:rPr>
          <w:sz w:val="24"/>
          <w:szCs w:val="24"/>
        </w:rPr>
        <w:t>6.3 Профессиональные компетенции выпускников, сопряженные профессиональные стандарты, обобщенные и конкретные трудовые функции, индикаторы достижения компетенций и обеспечивающие их реализацию</w:t>
      </w:r>
    </w:p>
    <w:p w14:paraId="0C05115B" w14:textId="035D2336" w:rsidR="00EE440C" w:rsidRPr="00FB4AA6" w:rsidRDefault="00EE440C" w:rsidP="00185F0E">
      <w:pPr>
        <w:pStyle w:val="10"/>
        <w:rPr>
          <w:sz w:val="24"/>
          <w:szCs w:val="24"/>
        </w:rPr>
      </w:pPr>
      <w:r w:rsidRPr="00FB4AA6">
        <w:rPr>
          <w:sz w:val="24"/>
          <w:szCs w:val="24"/>
        </w:rPr>
        <w:t>дисциплины ОПОП ВО</w:t>
      </w:r>
    </w:p>
    <w:p w14:paraId="313FF464" w14:textId="45120F42" w:rsidR="00F52069" w:rsidRPr="00FB4AA6" w:rsidRDefault="00F52069" w:rsidP="00F52069"/>
    <w:tbl>
      <w:tblPr>
        <w:tblStyle w:val="af"/>
        <w:tblW w:w="14781" w:type="dxa"/>
        <w:tblLook w:val="04A0" w:firstRow="1" w:lastRow="0" w:firstColumn="1" w:lastColumn="0" w:noHBand="0" w:noVBand="1"/>
      </w:tblPr>
      <w:tblGrid>
        <w:gridCol w:w="3954"/>
        <w:gridCol w:w="10827"/>
      </w:tblGrid>
      <w:tr w:rsidR="00F52069" w:rsidRPr="00FB4AA6" w14:paraId="76BB424F" w14:textId="77777777" w:rsidTr="00F52069">
        <w:trPr>
          <w:trHeight w:val="739"/>
        </w:trPr>
        <w:tc>
          <w:tcPr>
            <w:tcW w:w="3954" w:type="dxa"/>
          </w:tcPr>
          <w:p w14:paraId="1D3C782D" w14:textId="77777777" w:rsidR="00F52069" w:rsidRPr="00FB4AA6" w:rsidRDefault="00F52069" w:rsidP="00AE4ED8">
            <w:pPr>
              <w:pStyle w:val="ConsPlusNormal"/>
              <w:ind w:firstLine="0"/>
              <w:jc w:val="center"/>
              <w:rPr>
                <w:rFonts w:ascii="Times New Roman" w:hAnsi="Times New Roman" w:cs="Times New Roman"/>
                <w:b/>
                <w:bCs/>
                <w:sz w:val="24"/>
                <w:szCs w:val="24"/>
              </w:rPr>
            </w:pPr>
            <w:r w:rsidRPr="00FB4AA6">
              <w:rPr>
                <w:rFonts w:ascii="Times New Roman" w:hAnsi="Times New Roman" w:cs="Times New Roman"/>
                <w:b/>
                <w:bCs/>
                <w:sz w:val="24"/>
                <w:szCs w:val="24"/>
              </w:rPr>
              <w:t>Код профессиональной компетенции выпускника</w:t>
            </w:r>
          </w:p>
        </w:tc>
        <w:tc>
          <w:tcPr>
            <w:tcW w:w="10827" w:type="dxa"/>
          </w:tcPr>
          <w:p w14:paraId="33DB14D7" w14:textId="77777777" w:rsidR="00F52069" w:rsidRPr="00FB4AA6" w:rsidRDefault="00F52069" w:rsidP="00AE4ED8">
            <w:pPr>
              <w:pStyle w:val="ConsPlusNormal"/>
              <w:ind w:firstLine="0"/>
              <w:jc w:val="center"/>
              <w:rPr>
                <w:rFonts w:ascii="Times New Roman" w:hAnsi="Times New Roman" w:cs="Times New Roman"/>
                <w:b/>
                <w:bCs/>
                <w:sz w:val="24"/>
                <w:szCs w:val="24"/>
              </w:rPr>
            </w:pPr>
            <w:r w:rsidRPr="00FB4AA6">
              <w:rPr>
                <w:rFonts w:ascii="Times New Roman" w:hAnsi="Times New Roman" w:cs="Times New Roman"/>
                <w:b/>
                <w:bCs/>
                <w:sz w:val="24"/>
                <w:szCs w:val="24"/>
              </w:rPr>
              <w:t>Наименование профессиональной компетенции выпускника</w:t>
            </w:r>
          </w:p>
        </w:tc>
      </w:tr>
      <w:tr w:rsidR="00F52069" w:rsidRPr="00FB4AA6" w14:paraId="5156E433" w14:textId="77777777" w:rsidTr="009F240A">
        <w:trPr>
          <w:trHeight w:val="401"/>
        </w:trPr>
        <w:tc>
          <w:tcPr>
            <w:tcW w:w="3954" w:type="dxa"/>
          </w:tcPr>
          <w:p w14:paraId="08EBD879" w14:textId="77777777" w:rsidR="00F52069" w:rsidRPr="008866D2" w:rsidRDefault="00F52069" w:rsidP="00AE4ED8">
            <w:pPr>
              <w:pStyle w:val="ConsPlusNormal"/>
              <w:ind w:firstLine="0"/>
              <w:jc w:val="center"/>
              <w:rPr>
                <w:rFonts w:ascii="Times New Roman" w:hAnsi="Times New Roman" w:cs="Times New Roman"/>
                <w:b/>
                <w:bCs/>
                <w:sz w:val="24"/>
                <w:szCs w:val="24"/>
                <w:highlight w:val="magenta"/>
              </w:rPr>
            </w:pPr>
            <w:r w:rsidRPr="00176FC2">
              <w:rPr>
                <w:rFonts w:ascii="Times New Roman" w:hAnsi="Times New Roman" w:cs="Times New Roman"/>
                <w:b/>
                <w:bCs/>
                <w:sz w:val="24"/>
                <w:szCs w:val="24"/>
              </w:rPr>
              <w:t>ПК-1</w:t>
            </w:r>
          </w:p>
        </w:tc>
        <w:tc>
          <w:tcPr>
            <w:tcW w:w="10827" w:type="dxa"/>
          </w:tcPr>
          <w:p w14:paraId="5ADC5287" w14:textId="297E0755" w:rsidR="00F52069" w:rsidRPr="00247F5E" w:rsidRDefault="009F240A" w:rsidP="003A5B56">
            <w:pPr>
              <w:pStyle w:val="ConsPlusNormal"/>
              <w:ind w:firstLine="0"/>
              <w:jc w:val="both"/>
              <w:rPr>
                <w:rFonts w:ascii="Times New Roman" w:hAnsi="Times New Roman" w:cs="Times New Roman"/>
                <w:sz w:val="24"/>
                <w:szCs w:val="24"/>
              </w:rPr>
            </w:pPr>
            <w:r w:rsidRPr="00247F5E">
              <w:rPr>
                <w:rFonts w:ascii="Times New Roman" w:hAnsi="Times New Roman" w:cs="Times New Roman"/>
                <w:sz w:val="24"/>
                <w:szCs w:val="24"/>
              </w:rPr>
              <w:t>Способность принимать управленческие решения по организации труда персонала</w:t>
            </w:r>
          </w:p>
        </w:tc>
      </w:tr>
      <w:tr w:rsidR="00F52069" w:rsidRPr="00FB4AA6" w14:paraId="0170646A" w14:textId="77777777" w:rsidTr="00F52069">
        <w:trPr>
          <w:trHeight w:val="355"/>
        </w:trPr>
        <w:tc>
          <w:tcPr>
            <w:tcW w:w="3954" w:type="dxa"/>
          </w:tcPr>
          <w:p w14:paraId="0D7D6C98" w14:textId="77777777" w:rsidR="00F52069" w:rsidRPr="00FB4AA6" w:rsidRDefault="00F52069" w:rsidP="00AE4ED8">
            <w:pPr>
              <w:pStyle w:val="ConsPlusNormal"/>
              <w:ind w:firstLine="0"/>
              <w:jc w:val="center"/>
              <w:rPr>
                <w:rFonts w:ascii="Times New Roman" w:hAnsi="Times New Roman" w:cs="Times New Roman"/>
                <w:b/>
                <w:bCs/>
                <w:sz w:val="24"/>
                <w:szCs w:val="24"/>
              </w:rPr>
            </w:pPr>
            <w:r w:rsidRPr="00FB4AA6">
              <w:rPr>
                <w:rFonts w:ascii="Times New Roman" w:hAnsi="Times New Roman" w:cs="Times New Roman"/>
                <w:b/>
                <w:bCs/>
                <w:sz w:val="24"/>
                <w:szCs w:val="24"/>
              </w:rPr>
              <w:t>ПК-2</w:t>
            </w:r>
          </w:p>
        </w:tc>
        <w:tc>
          <w:tcPr>
            <w:tcW w:w="10827" w:type="dxa"/>
          </w:tcPr>
          <w:p w14:paraId="1FBBC48F" w14:textId="16C29466" w:rsidR="00F52069" w:rsidRPr="00247F5E" w:rsidRDefault="009F240A" w:rsidP="00AE4ED8">
            <w:pPr>
              <w:pStyle w:val="ConsPlusNormal"/>
              <w:ind w:firstLine="0"/>
              <w:jc w:val="both"/>
              <w:rPr>
                <w:rFonts w:ascii="Times New Roman" w:hAnsi="Times New Roman" w:cs="Times New Roman"/>
                <w:sz w:val="24"/>
                <w:szCs w:val="24"/>
              </w:rPr>
            </w:pPr>
            <w:r w:rsidRPr="00247F5E">
              <w:rPr>
                <w:rFonts w:ascii="Times New Roman" w:hAnsi="Times New Roman" w:cs="Times New Roman"/>
                <w:sz w:val="24"/>
                <w:szCs w:val="24"/>
              </w:rPr>
              <w:t>Способность организовать разработку и реализацию  корпоративной  социальной политики организации</w:t>
            </w:r>
          </w:p>
        </w:tc>
      </w:tr>
      <w:tr w:rsidR="00F52069" w:rsidRPr="00FB4AA6" w14:paraId="3891C2BF" w14:textId="77777777" w:rsidTr="009C3370">
        <w:trPr>
          <w:trHeight w:val="415"/>
        </w:trPr>
        <w:tc>
          <w:tcPr>
            <w:tcW w:w="3954" w:type="dxa"/>
          </w:tcPr>
          <w:p w14:paraId="4FC8EE67" w14:textId="77777777" w:rsidR="00F52069" w:rsidRPr="00FB4AA6" w:rsidRDefault="00F52069" w:rsidP="00AE4ED8">
            <w:pPr>
              <w:pStyle w:val="ConsPlusNormal"/>
              <w:ind w:firstLine="0"/>
              <w:jc w:val="center"/>
              <w:rPr>
                <w:rFonts w:ascii="Times New Roman" w:hAnsi="Times New Roman" w:cs="Times New Roman"/>
                <w:b/>
                <w:bCs/>
                <w:sz w:val="24"/>
                <w:szCs w:val="24"/>
              </w:rPr>
            </w:pPr>
            <w:r w:rsidRPr="00FB4AA6">
              <w:rPr>
                <w:rFonts w:ascii="Times New Roman" w:hAnsi="Times New Roman" w:cs="Times New Roman"/>
                <w:b/>
                <w:bCs/>
                <w:sz w:val="24"/>
                <w:szCs w:val="24"/>
              </w:rPr>
              <w:t>ПК-3</w:t>
            </w:r>
          </w:p>
        </w:tc>
        <w:tc>
          <w:tcPr>
            <w:tcW w:w="10827" w:type="dxa"/>
          </w:tcPr>
          <w:p w14:paraId="6A6ED296" w14:textId="6CA1D5EA" w:rsidR="00F52069" w:rsidRPr="00247F5E" w:rsidRDefault="009C3370" w:rsidP="00AE4ED8">
            <w:pPr>
              <w:pStyle w:val="ConsPlusNormal"/>
              <w:ind w:firstLine="0"/>
              <w:jc w:val="both"/>
              <w:rPr>
                <w:rFonts w:ascii="Times New Roman" w:hAnsi="Times New Roman" w:cs="Times New Roman"/>
                <w:sz w:val="24"/>
                <w:szCs w:val="24"/>
              </w:rPr>
            </w:pPr>
            <w:r w:rsidRPr="00247F5E">
              <w:rPr>
                <w:rFonts w:ascii="Times New Roman" w:hAnsi="Times New Roman" w:cs="Times New Roman"/>
                <w:sz w:val="24"/>
                <w:szCs w:val="24"/>
              </w:rPr>
              <w:t>Способность осуществлять деятельность по обеспечению организации персоналом</w:t>
            </w:r>
          </w:p>
        </w:tc>
      </w:tr>
    </w:tbl>
    <w:p w14:paraId="60E026EC" w14:textId="4539D8A0" w:rsidR="00F52069" w:rsidRPr="00FB4AA6" w:rsidRDefault="00F52069" w:rsidP="00F52069">
      <w:r w:rsidRPr="00FB4AA6">
        <w:t xml:space="preserve"> </w:t>
      </w:r>
    </w:p>
    <w:p w14:paraId="693C03FF" w14:textId="77777777" w:rsidR="00F52069" w:rsidRPr="00FB4AA6" w:rsidRDefault="00F52069" w:rsidP="00F52069"/>
    <w:tbl>
      <w:tblPr>
        <w:tblW w:w="1545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00"/>
        <w:gridCol w:w="850"/>
        <w:gridCol w:w="1985"/>
        <w:gridCol w:w="2489"/>
        <w:gridCol w:w="4740"/>
        <w:gridCol w:w="4587"/>
      </w:tblGrid>
      <w:tr w:rsidR="009C3370" w:rsidRPr="007A1047" w14:paraId="7D37469A" w14:textId="77777777" w:rsidTr="0076383E">
        <w:trPr>
          <w:trHeight w:val="450"/>
        </w:trPr>
        <w:tc>
          <w:tcPr>
            <w:tcW w:w="800" w:type="dxa"/>
          </w:tcPr>
          <w:p w14:paraId="78674330" w14:textId="77777777" w:rsidR="009C3370" w:rsidRPr="007A1047" w:rsidRDefault="009C3370" w:rsidP="007E19EF">
            <w:pPr>
              <w:ind w:left="-108" w:right="-57"/>
              <w:jc w:val="center"/>
              <w:rPr>
                <w:sz w:val="20"/>
                <w:szCs w:val="20"/>
              </w:rPr>
            </w:pPr>
            <w:r w:rsidRPr="007A1047">
              <w:br w:type="page"/>
            </w:r>
            <w:r w:rsidRPr="007A1047">
              <w:rPr>
                <w:sz w:val="20"/>
                <w:szCs w:val="20"/>
              </w:rPr>
              <w:t xml:space="preserve">Тип задач проф. </w:t>
            </w:r>
            <w:proofErr w:type="spellStart"/>
            <w:r w:rsidRPr="007A1047">
              <w:rPr>
                <w:sz w:val="20"/>
                <w:szCs w:val="20"/>
              </w:rPr>
              <w:t>деят-ти</w:t>
            </w:r>
            <w:proofErr w:type="spellEnd"/>
          </w:p>
        </w:tc>
        <w:tc>
          <w:tcPr>
            <w:tcW w:w="850" w:type="dxa"/>
          </w:tcPr>
          <w:p w14:paraId="2C8992FB" w14:textId="77777777" w:rsidR="009C3370" w:rsidRPr="007A1047" w:rsidRDefault="009C3370" w:rsidP="007E19EF">
            <w:pPr>
              <w:jc w:val="center"/>
              <w:rPr>
                <w:sz w:val="20"/>
                <w:szCs w:val="20"/>
              </w:rPr>
            </w:pPr>
            <w:proofErr w:type="spellStart"/>
            <w:r w:rsidRPr="007A1047">
              <w:rPr>
                <w:sz w:val="20"/>
                <w:szCs w:val="20"/>
              </w:rPr>
              <w:t>Проф</w:t>
            </w:r>
            <w:proofErr w:type="spellEnd"/>
            <w:r w:rsidRPr="007A1047">
              <w:rPr>
                <w:sz w:val="20"/>
                <w:szCs w:val="20"/>
              </w:rPr>
              <w:t xml:space="preserve"> стандарт</w:t>
            </w:r>
          </w:p>
        </w:tc>
        <w:tc>
          <w:tcPr>
            <w:tcW w:w="1985" w:type="dxa"/>
          </w:tcPr>
          <w:p w14:paraId="34D87B7B" w14:textId="77777777" w:rsidR="009C3370" w:rsidRPr="007A1047" w:rsidRDefault="009C3370" w:rsidP="007E19EF">
            <w:pPr>
              <w:jc w:val="center"/>
              <w:rPr>
                <w:sz w:val="20"/>
                <w:szCs w:val="20"/>
              </w:rPr>
            </w:pPr>
            <w:r w:rsidRPr="007A1047">
              <w:rPr>
                <w:sz w:val="20"/>
                <w:szCs w:val="20"/>
              </w:rPr>
              <w:t>Код и наименование ПК</w:t>
            </w:r>
          </w:p>
          <w:p w14:paraId="7005DE6B" w14:textId="77777777" w:rsidR="009C3370" w:rsidRPr="007A1047" w:rsidRDefault="009C3370" w:rsidP="007E19EF">
            <w:pPr>
              <w:jc w:val="center"/>
              <w:rPr>
                <w:sz w:val="20"/>
                <w:szCs w:val="20"/>
              </w:rPr>
            </w:pPr>
          </w:p>
        </w:tc>
        <w:tc>
          <w:tcPr>
            <w:tcW w:w="2489" w:type="dxa"/>
          </w:tcPr>
          <w:p w14:paraId="2C32ACAD" w14:textId="77777777" w:rsidR="009C3370" w:rsidRPr="009C3370" w:rsidRDefault="009C3370" w:rsidP="007E19EF">
            <w:pPr>
              <w:jc w:val="center"/>
              <w:rPr>
                <w:sz w:val="20"/>
                <w:szCs w:val="20"/>
              </w:rPr>
            </w:pPr>
            <w:r w:rsidRPr="009C3370">
              <w:rPr>
                <w:sz w:val="20"/>
                <w:szCs w:val="20"/>
              </w:rPr>
              <w:t>Код и наименование индикатора достижения ПК</w:t>
            </w:r>
          </w:p>
        </w:tc>
        <w:tc>
          <w:tcPr>
            <w:tcW w:w="4740" w:type="dxa"/>
          </w:tcPr>
          <w:p w14:paraId="2F1741CA" w14:textId="77777777" w:rsidR="009C3370" w:rsidRPr="009C3370" w:rsidRDefault="009C3370" w:rsidP="007E19EF">
            <w:pPr>
              <w:jc w:val="center"/>
              <w:rPr>
                <w:sz w:val="20"/>
                <w:szCs w:val="20"/>
              </w:rPr>
            </w:pPr>
            <w:r w:rsidRPr="009C3370">
              <w:rPr>
                <w:sz w:val="20"/>
                <w:szCs w:val="20"/>
              </w:rPr>
              <w:t>Результаты обучения</w:t>
            </w:r>
          </w:p>
        </w:tc>
        <w:tc>
          <w:tcPr>
            <w:tcW w:w="4587" w:type="dxa"/>
          </w:tcPr>
          <w:p w14:paraId="2A43AD2A" w14:textId="77777777" w:rsidR="009C3370" w:rsidRPr="009C3370" w:rsidRDefault="009C3370" w:rsidP="007E19EF">
            <w:pPr>
              <w:jc w:val="center"/>
              <w:rPr>
                <w:b/>
                <w:sz w:val="20"/>
                <w:szCs w:val="20"/>
              </w:rPr>
            </w:pPr>
            <w:r w:rsidRPr="009C3370">
              <w:rPr>
                <w:b/>
                <w:sz w:val="20"/>
                <w:szCs w:val="20"/>
              </w:rPr>
              <w:t>Дисциплины, практики,</w:t>
            </w:r>
          </w:p>
          <w:p w14:paraId="0156E261" w14:textId="77777777" w:rsidR="009C3370" w:rsidRPr="009C3370" w:rsidRDefault="009C3370" w:rsidP="007E19EF">
            <w:pPr>
              <w:jc w:val="center"/>
              <w:rPr>
                <w:sz w:val="20"/>
                <w:szCs w:val="20"/>
              </w:rPr>
            </w:pPr>
            <w:r w:rsidRPr="009C3370">
              <w:rPr>
                <w:b/>
                <w:sz w:val="20"/>
                <w:szCs w:val="20"/>
              </w:rPr>
              <w:t xml:space="preserve"> государственная итоговая аттестация</w:t>
            </w:r>
          </w:p>
        </w:tc>
      </w:tr>
      <w:tr w:rsidR="009C3370" w:rsidRPr="007A1047" w14:paraId="2BAD1202" w14:textId="77777777" w:rsidTr="0076383E">
        <w:trPr>
          <w:trHeight w:val="2101"/>
        </w:trPr>
        <w:tc>
          <w:tcPr>
            <w:tcW w:w="800" w:type="dxa"/>
            <w:vMerge w:val="restart"/>
            <w:textDirection w:val="btLr"/>
            <w:vAlign w:val="center"/>
          </w:tcPr>
          <w:p w14:paraId="4C9C77F5" w14:textId="77777777" w:rsidR="009C3370" w:rsidRPr="007A1047" w:rsidRDefault="009C3370" w:rsidP="007E19EF">
            <w:pPr>
              <w:ind w:left="113" w:right="113"/>
              <w:jc w:val="center"/>
              <w:rPr>
                <w:b/>
                <w:sz w:val="20"/>
                <w:szCs w:val="20"/>
              </w:rPr>
            </w:pPr>
            <w:r w:rsidRPr="007A1047">
              <w:rPr>
                <w:b/>
                <w:sz w:val="20"/>
                <w:szCs w:val="20"/>
              </w:rPr>
              <w:lastRenderedPageBreak/>
              <w:t>Организационно-управленческая деятельность</w:t>
            </w:r>
          </w:p>
          <w:p w14:paraId="29B2DAAE" w14:textId="77777777" w:rsidR="009C3370" w:rsidRPr="007A1047" w:rsidRDefault="009C3370" w:rsidP="007E19EF">
            <w:pPr>
              <w:ind w:left="113" w:right="113"/>
              <w:jc w:val="center"/>
              <w:rPr>
                <w:sz w:val="20"/>
                <w:szCs w:val="20"/>
              </w:rPr>
            </w:pPr>
          </w:p>
        </w:tc>
        <w:tc>
          <w:tcPr>
            <w:tcW w:w="850" w:type="dxa"/>
            <w:vMerge w:val="restart"/>
            <w:textDirection w:val="btLr"/>
            <w:vAlign w:val="center"/>
          </w:tcPr>
          <w:p w14:paraId="4D7C1589" w14:textId="77777777" w:rsidR="009C3370" w:rsidRPr="007A1047" w:rsidRDefault="009C3370" w:rsidP="007E19EF">
            <w:pPr>
              <w:ind w:left="113" w:right="113"/>
              <w:rPr>
                <w:sz w:val="20"/>
                <w:szCs w:val="20"/>
              </w:rPr>
            </w:pPr>
            <w:r w:rsidRPr="007A1047">
              <w:rPr>
                <w:i/>
                <w:sz w:val="20"/>
                <w:szCs w:val="20"/>
              </w:rPr>
              <w:t xml:space="preserve">07.003 </w:t>
            </w:r>
            <w:r w:rsidRPr="007A1047">
              <w:rPr>
                <w:sz w:val="20"/>
                <w:szCs w:val="20"/>
              </w:rPr>
              <w:t>«Специалист по управлению персоналом»; E/01.6</w:t>
            </w:r>
          </w:p>
        </w:tc>
        <w:tc>
          <w:tcPr>
            <w:tcW w:w="1985" w:type="dxa"/>
            <w:vMerge w:val="restart"/>
          </w:tcPr>
          <w:p w14:paraId="2C52F7D2" w14:textId="45E0B9EC" w:rsidR="009C3370" w:rsidRPr="00247F5E" w:rsidRDefault="009C3370" w:rsidP="007E19EF">
            <w:pPr>
              <w:rPr>
                <w:b/>
                <w:sz w:val="20"/>
                <w:szCs w:val="20"/>
              </w:rPr>
            </w:pPr>
            <w:r w:rsidRPr="00247F5E">
              <w:rPr>
                <w:b/>
                <w:sz w:val="20"/>
                <w:szCs w:val="20"/>
              </w:rPr>
              <w:t>ПК-1. Способность принимать управленческие решения по организации труда персонала</w:t>
            </w:r>
          </w:p>
          <w:p w14:paraId="05F9FEF8" w14:textId="77777777" w:rsidR="009C3370" w:rsidRPr="00247F5E" w:rsidRDefault="009C3370" w:rsidP="007E19EF">
            <w:pPr>
              <w:rPr>
                <w:sz w:val="20"/>
                <w:szCs w:val="20"/>
              </w:rPr>
            </w:pPr>
          </w:p>
        </w:tc>
        <w:tc>
          <w:tcPr>
            <w:tcW w:w="2489" w:type="dxa"/>
          </w:tcPr>
          <w:p w14:paraId="62B7351A" w14:textId="77777777" w:rsidR="009C3370" w:rsidRPr="00247F5E" w:rsidRDefault="009C3370" w:rsidP="007E19EF">
            <w:pPr>
              <w:rPr>
                <w:sz w:val="20"/>
                <w:szCs w:val="20"/>
              </w:rPr>
            </w:pPr>
            <w:r w:rsidRPr="00247F5E">
              <w:rPr>
                <w:sz w:val="20"/>
                <w:szCs w:val="20"/>
              </w:rPr>
              <w:t>ПК-1.1.</w:t>
            </w:r>
          </w:p>
          <w:p w14:paraId="297D0B73" w14:textId="77777777" w:rsidR="009C3370" w:rsidRPr="00247F5E" w:rsidRDefault="009C3370" w:rsidP="007E19EF">
            <w:pPr>
              <w:rPr>
                <w:sz w:val="20"/>
                <w:szCs w:val="20"/>
              </w:rPr>
            </w:pPr>
            <w:r w:rsidRPr="00247F5E">
              <w:rPr>
                <w:sz w:val="20"/>
                <w:szCs w:val="20"/>
              </w:rPr>
              <w:t>Разрабатывает и внедряет в производство наиболее эффективные</w:t>
            </w:r>
            <w:r w:rsidRPr="00247F5E">
              <w:t xml:space="preserve"> </w:t>
            </w:r>
            <w:r w:rsidRPr="00247F5E">
              <w:rPr>
                <w:sz w:val="20"/>
                <w:szCs w:val="20"/>
              </w:rPr>
              <w:t xml:space="preserve">системы организации </w:t>
            </w:r>
          </w:p>
          <w:p w14:paraId="3D2D0EEC" w14:textId="77777777" w:rsidR="009C3370" w:rsidRPr="00247F5E" w:rsidRDefault="009C3370" w:rsidP="007E19EF">
            <w:pPr>
              <w:rPr>
                <w:sz w:val="20"/>
                <w:szCs w:val="20"/>
              </w:rPr>
            </w:pPr>
            <w:r w:rsidRPr="00247F5E">
              <w:rPr>
                <w:sz w:val="20"/>
                <w:szCs w:val="20"/>
              </w:rPr>
              <w:t>труда персонала.</w:t>
            </w:r>
            <w:r w:rsidRPr="00247F5E">
              <w:rPr>
                <w:sz w:val="20"/>
                <w:szCs w:val="20"/>
              </w:rPr>
              <w:tab/>
            </w:r>
          </w:p>
        </w:tc>
        <w:tc>
          <w:tcPr>
            <w:tcW w:w="4740" w:type="dxa"/>
          </w:tcPr>
          <w:p w14:paraId="04A24CE7" w14:textId="77777777" w:rsidR="009C3370" w:rsidRPr="00247F5E" w:rsidRDefault="009C3370" w:rsidP="007E19EF">
            <w:pPr>
              <w:jc w:val="both"/>
              <w:rPr>
                <w:sz w:val="20"/>
                <w:szCs w:val="20"/>
              </w:rPr>
            </w:pPr>
            <w:r w:rsidRPr="00247F5E">
              <w:rPr>
                <w:b/>
                <w:i/>
                <w:sz w:val="20"/>
                <w:szCs w:val="20"/>
              </w:rPr>
              <w:t>Знает:</w:t>
            </w:r>
            <w:r w:rsidRPr="00247F5E">
              <w:rPr>
                <w:sz w:val="20"/>
                <w:szCs w:val="20"/>
              </w:rPr>
              <w:t xml:space="preserve"> основы организации труда персонала.</w:t>
            </w:r>
          </w:p>
          <w:p w14:paraId="4E0BACD0" w14:textId="796A25EB" w:rsidR="00ED3BFD" w:rsidRPr="00247F5E" w:rsidRDefault="009C3370" w:rsidP="00ED3BFD">
            <w:pPr>
              <w:rPr>
                <w:b/>
                <w:sz w:val="20"/>
                <w:szCs w:val="20"/>
              </w:rPr>
            </w:pPr>
            <w:r w:rsidRPr="00247F5E">
              <w:rPr>
                <w:b/>
                <w:i/>
                <w:sz w:val="20"/>
                <w:szCs w:val="20"/>
              </w:rPr>
              <w:t>Умеет:</w:t>
            </w:r>
            <w:r w:rsidRPr="00247F5E">
              <w:rPr>
                <w:sz w:val="20"/>
                <w:szCs w:val="20"/>
              </w:rPr>
              <w:t xml:space="preserve"> </w:t>
            </w:r>
            <w:r w:rsidR="00ED3BFD" w:rsidRPr="00247F5E">
              <w:rPr>
                <w:sz w:val="20"/>
                <w:szCs w:val="20"/>
              </w:rPr>
              <w:t>принимать управленческие решения по организации труда персонала.</w:t>
            </w:r>
          </w:p>
          <w:p w14:paraId="706DC5A5" w14:textId="0912AC15" w:rsidR="009C3370" w:rsidRPr="00247F5E" w:rsidRDefault="009C3370" w:rsidP="00ED3BFD">
            <w:pPr>
              <w:rPr>
                <w:sz w:val="20"/>
                <w:szCs w:val="20"/>
              </w:rPr>
            </w:pPr>
            <w:r w:rsidRPr="00247F5E">
              <w:rPr>
                <w:b/>
                <w:i/>
                <w:sz w:val="20"/>
                <w:szCs w:val="20"/>
              </w:rPr>
              <w:t>Владеет:</w:t>
            </w:r>
            <w:r w:rsidRPr="00247F5E">
              <w:rPr>
                <w:b/>
                <w:sz w:val="20"/>
                <w:szCs w:val="20"/>
              </w:rPr>
              <w:t xml:space="preserve"> </w:t>
            </w:r>
            <w:r w:rsidR="00ED3BFD" w:rsidRPr="00247F5E">
              <w:rPr>
                <w:sz w:val="20"/>
                <w:szCs w:val="20"/>
              </w:rPr>
              <w:t>навыками разработки</w:t>
            </w:r>
            <w:r w:rsidRPr="00247F5E">
              <w:rPr>
                <w:sz w:val="20"/>
                <w:szCs w:val="20"/>
              </w:rPr>
              <w:t xml:space="preserve"> </w:t>
            </w:r>
            <w:r w:rsidR="0076383E" w:rsidRPr="00247F5E">
              <w:rPr>
                <w:sz w:val="20"/>
                <w:szCs w:val="20"/>
              </w:rPr>
              <w:t xml:space="preserve">и внедрения в производство </w:t>
            </w:r>
            <w:r w:rsidR="00ED3BFD" w:rsidRPr="00247F5E">
              <w:rPr>
                <w:sz w:val="20"/>
                <w:szCs w:val="20"/>
              </w:rPr>
              <w:t>наиболее эффективных</w:t>
            </w:r>
            <w:r w:rsidR="00ED3BFD" w:rsidRPr="00247F5E">
              <w:t xml:space="preserve"> </w:t>
            </w:r>
            <w:r w:rsidR="00ED3BFD" w:rsidRPr="00247F5E">
              <w:rPr>
                <w:sz w:val="20"/>
                <w:szCs w:val="20"/>
              </w:rPr>
              <w:t>систем организации труда персонала.</w:t>
            </w:r>
          </w:p>
          <w:p w14:paraId="3E443664" w14:textId="77777777" w:rsidR="009C3370" w:rsidRPr="00247F5E" w:rsidRDefault="009C3370" w:rsidP="007E19EF">
            <w:pPr>
              <w:jc w:val="both"/>
              <w:rPr>
                <w:sz w:val="20"/>
                <w:szCs w:val="20"/>
              </w:rPr>
            </w:pPr>
          </w:p>
          <w:p w14:paraId="59E76016" w14:textId="77777777" w:rsidR="009C3370" w:rsidRPr="00247F5E" w:rsidRDefault="009C3370" w:rsidP="007E19EF">
            <w:pPr>
              <w:jc w:val="both"/>
              <w:rPr>
                <w:sz w:val="20"/>
                <w:szCs w:val="20"/>
              </w:rPr>
            </w:pPr>
          </w:p>
          <w:p w14:paraId="1C5E09F4" w14:textId="77777777" w:rsidR="009C3370" w:rsidRPr="00247F5E" w:rsidRDefault="009C3370" w:rsidP="007E19EF">
            <w:pPr>
              <w:jc w:val="both"/>
              <w:rPr>
                <w:sz w:val="20"/>
                <w:szCs w:val="20"/>
              </w:rPr>
            </w:pPr>
          </w:p>
          <w:p w14:paraId="5EB0A6F0" w14:textId="77777777" w:rsidR="009C3370" w:rsidRPr="00247F5E" w:rsidRDefault="009C3370" w:rsidP="007E19EF">
            <w:pPr>
              <w:jc w:val="both"/>
              <w:rPr>
                <w:sz w:val="20"/>
                <w:szCs w:val="20"/>
              </w:rPr>
            </w:pPr>
          </w:p>
          <w:p w14:paraId="3A012219" w14:textId="77777777" w:rsidR="009C3370" w:rsidRPr="00247F5E" w:rsidRDefault="009C3370" w:rsidP="007E19EF">
            <w:pPr>
              <w:jc w:val="both"/>
              <w:rPr>
                <w:sz w:val="20"/>
                <w:szCs w:val="20"/>
              </w:rPr>
            </w:pPr>
          </w:p>
          <w:p w14:paraId="5885FBE9" w14:textId="77777777" w:rsidR="009C3370" w:rsidRPr="00247F5E" w:rsidRDefault="009C3370" w:rsidP="007E19EF">
            <w:pPr>
              <w:jc w:val="both"/>
              <w:rPr>
                <w:sz w:val="20"/>
                <w:szCs w:val="20"/>
              </w:rPr>
            </w:pPr>
          </w:p>
        </w:tc>
        <w:tc>
          <w:tcPr>
            <w:tcW w:w="4587" w:type="dxa"/>
          </w:tcPr>
          <w:p w14:paraId="231F5AAD" w14:textId="77777777" w:rsidR="004F3E78" w:rsidRPr="00247F5E" w:rsidRDefault="004F3E78" w:rsidP="004F3E78">
            <w:pPr>
              <w:rPr>
                <w:sz w:val="20"/>
                <w:szCs w:val="20"/>
              </w:rPr>
            </w:pPr>
            <w:r w:rsidRPr="00247F5E">
              <w:rPr>
                <w:sz w:val="20"/>
                <w:szCs w:val="20"/>
              </w:rPr>
              <w:t>Управление проектами</w:t>
            </w:r>
          </w:p>
          <w:p w14:paraId="04E67565" w14:textId="77777777" w:rsidR="004F3E78" w:rsidRPr="00247F5E" w:rsidRDefault="004F3E78" w:rsidP="004F3E78">
            <w:pPr>
              <w:rPr>
                <w:sz w:val="20"/>
                <w:szCs w:val="20"/>
              </w:rPr>
            </w:pPr>
            <w:r w:rsidRPr="00247F5E">
              <w:rPr>
                <w:sz w:val="20"/>
                <w:szCs w:val="20"/>
              </w:rPr>
              <w:t>Управленческие решения</w:t>
            </w:r>
          </w:p>
          <w:p w14:paraId="18324F4D" w14:textId="77777777" w:rsidR="004F3E78" w:rsidRPr="00247F5E" w:rsidRDefault="004F3E78" w:rsidP="004F3E78">
            <w:pPr>
              <w:rPr>
                <w:sz w:val="20"/>
                <w:szCs w:val="20"/>
              </w:rPr>
            </w:pPr>
            <w:r w:rsidRPr="00247F5E">
              <w:rPr>
                <w:sz w:val="20"/>
                <w:szCs w:val="20"/>
              </w:rPr>
              <w:t>Управление изменениями</w:t>
            </w:r>
          </w:p>
          <w:p w14:paraId="5D190BDF" w14:textId="77777777" w:rsidR="004F3E78" w:rsidRPr="00247F5E" w:rsidRDefault="004F3E78" w:rsidP="004F3E78">
            <w:pPr>
              <w:rPr>
                <w:sz w:val="20"/>
                <w:szCs w:val="20"/>
              </w:rPr>
            </w:pPr>
            <w:r w:rsidRPr="00247F5E">
              <w:rPr>
                <w:sz w:val="20"/>
                <w:szCs w:val="20"/>
              </w:rPr>
              <w:t>Регламентация и нормирование труда</w:t>
            </w:r>
          </w:p>
          <w:p w14:paraId="24E94E1E" w14:textId="77777777" w:rsidR="004F3E78" w:rsidRPr="00247F5E" w:rsidRDefault="004F3E78" w:rsidP="004F3E78">
            <w:pPr>
              <w:rPr>
                <w:sz w:val="20"/>
                <w:szCs w:val="20"/>
              </w:rPr>
            </w:pPr>
            <w:r w:rsidRPr="00247F5E">
              <w:rPr>
                <w:sz w:val="20"/>
                <w:szCs w:val="20"/>
              </w:rPr>
              <w:t>Оценка и развитие персонала</w:t>
            </w:r>
          </w:p>
          <w:p w14:paraId="2566A227" w14:textId="77777777" w:rsidR="004F3E78" w:rsidRPr="00247F5E" w:rsidRDefault="004F3E78" w:rsidP="004F3E78">
            <w:pPr>
              <w:rPr>
                <w:sz w:val="20"/>
                <w:szCs w:val="20"/>
              </w:rPr>
            </w:pPr>
            <w:r w:rsidRPr="00247F5E">
              <w:rPr>
                <w:sz w:val="20"/>
                <w:szCs w:val="20"/>
              </w:rPr>
              <w:t>Мотивация трудовой деятельности</w:t>
            </w:r>
          </w:p>
          <w:p w14:paraId="6D67700E" w14:textId="77777777" w:rsidR="004F3E78" w:rsidRPr="00247F5E" w:rsidRDefault="004F3E78" w:rsidP="004F3E78">
            <w:pPr>
              <w:rPr>
                <w:sz w:val="20"/>
                <w:szCs w:val="20"/>
              </w:rPr>
            </w:pPr>
            <w:r w:rsidRPr="00247F5E">
              <w:rPr>
                <w:sz w:val="20"/>
                <w:szCs w:val="20"/>
              </w:rPr>
              <w:t>Кадровая политика и кадровое планирование</w:t>
            </w:r>
          </w:p>
          <w:p w14:paraId="3442CAA3" w14:textId="77777777" w:rsidR="004F3E78" w:rsidRPr="00247F5E" w:rsidRDefault="004F3E78" w:rsidP="004F3E78">
            <w:pPr>
              <w:rPr>
                <w:sz w:val="20"/>
                <w:szCs w:val="20"/>
              </w:rPr>
            </w:pPr>
            <w:r w:rsidRPr="00247F5E">
              <w:rPr>
                <w:sz w:val="20"/>
                <w:szCs w:val="20"/>
              </w:rPr>
              <w:t>Оценка управленческой деятельности</w:t>
            </w:r>
          </w:p>
          <w:p w14:paraId="0164AB4E" w14:textId="77777777" w:rsidR="004F3E78" w:rsidRPr="00247F5E" w:rsidRDefault="004F3E78" w:rsidP="004F3E78">
            <w:pPr>
              <w:rPr>
                <w:sz w:val="20"/>
                <w:szCs w:val="20"/>
              </w:rPr>
            </w:pPr>
            <w:r w:rsidRPr="00247F5E">
              <w:rPr>
                <w:sz w:val="20"/>
                <w:szCs w:val="20"/>
              </w:rPr>
              <w:t>Современные офисные технологии</w:t>
            </w:r>
          </w:p>
          <w:p w14:paraId="0E0C8BE2" w14:textId="77777777" w:rsidR="004F3E78" w:rsidRPr="00247F5E" w:rsidRDefault="004F3E78" w:rsidP="004F3E78">
            <w:pPr>
              <w:rPr>
                <w:sz w:val="20"/>
                <w:szCs w:val="20"/>
              </w:rPr>
            </w:pPr>
            <w:r w:rsidRPr="00247F5E">
              <w:rPr>
                <w:sz w:val="20"/>
                <w:szCs w:val="20"/>
              </w:rPr>
              <w:t>Кадровое делопроизводство</w:t>
            </w:r>
          </w:p>
          <w:p w14:paraId="125F0797" w14:textId="77777777" w:rsidR="004F3E78" w:rsidRPr="00247F5E" w:rsidRDefault="004F3E78" w:rsidP="004F3E78">
            <w:pPr>
              <w:rPr>
                <w:sz w:val="20"/>
                <w:szCs w:val="20"/>
              </w:rPr>
            </w:pPr>
            <w:r w:rsidRPr="00247F5E">
              <w:rPr>
                <w:sz w:val="20"/>
                <w:szCs w:val="20"/>
              </w:rPr>
              <w:t>Технологическая (проектно-технологическая) практика</w:t>
            </w:r>
          </w:p>
          <w:p w14:paraId="62B2EA75" w14:textId="77777777" w:rsidR="004F3E78" w:rsidRPr="00247F5E" w:rsidRDefault="004F3E78" w:rsidP="004F3E78">
            <w:pPr>
              <w:rPr>
                <w:sz w:val="20"/>
                <w:szCs w:val="20"/>
              </w:rPr>
            </w:pPr>
            <w:r w:rsidRPr="00247F5E">
              <w:rPr>
                <w:sz w:val="20"/>
                <w:szCs w:val="20"/>
              </w:rPr>
              <w:t>Преддипломная практика</w:t>
            </w:r>
          </w:p>
          <w:p w14:paraId="54A3D19B" w14:textId="04D96E5A" w:rsidR="009C3370" w:rsidRPr="00247F5E" w:rsidRDefault="004F3E78" w:rsidP="004F3E78">
            <w:pPr>
              <w:rPr>
                <w:sz w:val="20"/>
                <w:szCs w:val="20"/>
              </w:rPr>
            </w:pPr>
            <w:r w:rsidRPr="00247F5E">
              <w:rPr>
                <w:sz w:val="20"/>
                <w:szCs w:val="20"/>
              </w:rPr>
              <w:t>Подготовка к процедуре защиты и защита выпускной квалификационной работы</w:t>
            </w:r>
          </w:p>
        </w:tc>
      </w:tr>
      <w:tr w:rsidR="009C3370" w:rsidRPr="007A1047" w14:paraId="604A325E" w14:textId="77777777" w:rsidTr="0076383E">
        <w:trPr>
          <w:trHeight w:val="2274"/>
        </w:trPr>
        <w:tc>
          <w:tcPr>
            <w:tcW w:w="800" w:type="dxa"/>
            <w:vMerge/>
            <w:vAlign w:val="center"/>
          </w:tcPr>
          <w:p w14:paraId="2998A361" w14:textId="77777777" w:rsidR="009C3370" w:rsidRPr="007A1047" w:rsidRDefault="009C3370" w:rsidP="007E19EF">
            <w:pPr>
              <w:widowControl w:val="0"/>
              <w:spacing w:line="276" w:lineRule="auto"/>
              <w:rPr>
                <w:sz w:val="20"/>
                <w:szCs w:val="20"/>
              </w:rPr>
            </w:pPr>
          </w:p>
        </w:tc>
        <w:tc>
          <w:tcPr>
            <w:tcW w:w="850" w:type="dxa"/>
            <w:vMerge/>
            <w:vAlign w:val="center"/>
          </w:tcPr>
          <w:p w14:paraId="5FC0931B" w14:textId="77777777" w:rsidR="009C3370" w:rsidRPr="007A1047" w:rsidRDefault="009C3370" w:rsidP="007E19EF">
            <w:pPr>
              <w:widowControl w:val="0"/>
              <w:spacing w:line="276" w:lineRule="auto"/>
              <w:rPr>
                <w:sz w:val="20"/>
                <w:szCs w:val="20"/>
              </w:rPr>
            </w:pPr>
          </w:p>
        </w:tc>
        <w:tc>
          <w:tcPr>
            <w:tcW w:w="1985" w:type="dxa"/>
            <w:vMerge/>
          </w:tcPr>
          <w:p w14:paraId="79D86EF6" w14:textId="77777777" w:rsidR="009C3370" w:rsidRPr="00247F5E" w:rsidRDefault="009C3370" w:rsidP="007E19EF">
            <w:pPr>
              <w:widowControl w:val="0"/>
              <w:spacing w:line="276" w:lineRule="auto"/>
              <w:rPr>
                <w:sz w:val="20"/>
                <w:szCs w:val="20"/>
              </w:rPr>
            </w:pPr>
          </w:p>
        </w:tc>
        <w:tc>
          <w:tcPr>
            <w:tcW w:w="2489" w:type="dxa"/>
          </w:tcPr>
          <w:p w14:paraId="7F25D2BE" w14:textId="77777777" w:rsidR="009C3370" w:rsidRPr="00247F5E" w:rsidRDefault="009C3370" w:rsidP="007E19EF">
            <w:pPr>
              <w:rPr>
                <w:sz w:val="20"/>
                <w:szCs w:val="20"/>
              </w:rPr>
            </w:pPr>
            <w:r w:rsidRPr="00247F5E">
              <w:rPr>
                <w:sz w:val="20"/>
                <w:szCs w:val="20"/>
              </w:rPr>
              <w:t>ПК-1.2..</w:t>
            </w:r>
          </w:p>
          <w:p w14:paraId="0EA1E7CA" w14:textId="568A6F2F" w:rsidR="009C3370" w:rsidRPr="00247F5E" w:rsidRDefault="009C3370" w:rsidP="0076383E">
            <w:pPr>
              <w:rPr>
                <w:sz w:val="20"/>
                <w:szCs w:val="20"/>
              </w:rPr>
            </w:pPr>
            <w:r w:rsidRPr="00247F5E">
              <w:rPr>
                <w:sz w:val="20"/>
                <w:szCs w:val="20"/>
              </w:rPr>
              <w:t>Ана</w:t>
            </w:r>
            <w:r w:rsidR="0076383E" w:rsidRPr="00247F5E">
              <w:rPr>
                <w:sz w:val="20"/>
                <w:szCs w:val="20"/>
              </w:rPr>
              <w:t>лизирует успешные </w:t>
            </w:r>
            <w:proofErr w:type="spellStart"/>
            <w:r w:rsidR="0076383E" w:rsidRPr="00247F5E">
              <w:rPr>
                <w:sz w:val="20"/>
                <w:szCs w:val="20"/>
              </w:rPr>
              <w:t>корпоративные</w:t>
            </w:r>
            <w:r w:rsidRPr="00247F5E">
              <w:rPr>
                <w:sz w:val="20"/>
                <w:szCs w:val="20"/>
              </w:rPr>
              <w:t>практики</w:t>
            </w:r>
            <w:proofErr w:type="spellEnd"/>
            <w:r w:rsidRPr="00247F5E">
              <w:rPr>
                <w:sz w:val="20"/>
                <w:szCs w:val="20"/>
              </w:rPr>
              <w:tab/>
              <w:t>по организации труда для различных категорий персонала и внедряет методы рациональной организации труда.</w:t>
            </w:r>
          </w:p>
        </w:tc>
        <w:tc>
          <w:tcPr>
            <w:tcW w:w="4740" w:type="dxa"/>
          </w:tcPr>
          <w:p w14:paraId="7445DB17" w14:textId="24698E80" w:rsidR="009C3370" w:rsidRPr="00247F5E" w:rsidRDefault="009C3370" w:rsidP="007E19EF">
            <w:pPr>
              <w:rPr>
                <w:sz w:val="20"/>
                <w:szCs w:val="20"/>
              </w:rPr>
            </w:pPr>
            <w:r w:rsidRPr="00247F5E">
              <w:rPr>
                <w:b/>
                <w:i/>
                <w:sz w:val="20"/>
                <w:szCs w:val="20"/>
              </w:rPr>
              <w:t>Знает:</w:t>
            </w:r>
            <w:r w:rsidRPr="00247F5E">
              <w:rPr>
                <w:sz w:val="20"/>
                <w:szCs w:val="20"/>
              </w:rPr>
              <w:t xml:space="preserve"> </w:t>
            </w:r>
            <w:r w:rsidR="00A338D3" w:rsidRPr="00247F5E">
              <w:rPr>
                <w:sz w:val="20"/>
                <w:szCs w:val="20"/>
              </w:rPr>
              <w:t>успешные корпоративные</w:t>
            </w:r>
            <w:r w:rsidR="00A74DCE" w:rsidRPr="00247F5E">
              <w:rPr>
                <w:sz w:val="20"/>
                <w:szCs w:val="20"/>
              </w:rPr>
              <w:t xml:space="preserve"> </w:t>
            </w:r>
            <w:r w:rsidR="00A338D3" w:rsidRPr="00247F5E">
              <w:rPr>
                <w:sz w:val="20"/>
                <w:szCs w:val="20"/>
              </w:rPr>
              <w:t>практики</w:t>
            </w:r>
            <w:r w:rsidR="00A338D3" w:rsidRPr="00247F5E">
              <w:rPr>
                <w:sz w:val="20"/>
                <w:szCs w:val="20"/>
              </w:rPr>
              <w:tab/>
              <w:t>по организации труда для различных категорий персонала</w:t>
            </w:r>
            <w:r w:rsidRPr="00247F5E">
              <w:rPr>
                <w:sz w:val="20"/>
                <w:szCs w:val="20"/>
              </w:rPr>
              <w:t>.</w:t>
            </w:r>
          </w:p>
          <w:p w14:paraId="36F2EFBA" w14:textId="39C49B06" w:rsidR="009C3370" w:rsidRPr="00247F5E" w:rsidRDefault="009C3370" w:rsidP="00A338D3">
            <w:pPr>
              <w:jc w:val="both"/>
              <w:rPr>
                <w:sz w:val="20"/>
                <w:szCs w:val="20"/>
              </w:rPr>
            </w:pPr>
            <w:r w:rsidRPr="00247F5E">
              <w:rPr>
                <w:b/>
                <w:i/>
                <w:sz w:val="20"/>
                <w:szCs w:val="20"/>
              </w:rPr>
              <w:t>Умеет:</w:t>
            </w:r>
            <w:r w:rsidR="00A338D3" w:rsidRPr="00247F5E">
              <w:rPr>
                <w:b/>
                <w:i/>
                <w:sz w:val="20"/>
                <w:szCs w:val="20"/>
              </w:rPr>
              <w:t xml:space="preserve"> </w:t>
            </w:r>
            <w:r w:rsidR="00A338D3" w:rsidRPr="00247F5E">
              <w:rPr>
                <w:sz w:val="20"/>
                <w:szCs w:val="20"/>
              </w:rPr>
              <w:t>Анализировать успешные </w:t>
            </w:r>
            <w:proofErr w:type="spellStart"/>
            <w:r w:rsidR="00A338D3" w:rsidRPr="00247F5E">
              <w:rPr>
                <w:sz w:val="20"/>
                <w:szCs w:val="20"/>
              </w:rPr>
              <w:t>корпоративныепрактики</w:t>
            </w:r>
            <w:proofErr w:type="spellEnd"/>
            <w:r w:rsidR="00A338D3" w:rsidRPr="00247F5E">
              <w:rPr>
                <w:sz w:val="20"/>
                <w:szCs w:val="20"/>
              </w:rPr>
              <w:tab/>
              <w:t>по организации труда для различных категорий персонала</w:t>
            </w:r>
            <w:r w:rsidRPr="00247F5E">
              <w:rPr>
                <w:sz w:val="20"/>
                <w:szCs w:val="20"/>
              </w:rPr>
              <w:t>.</w:t>
            </w:r>
          </w:p>
          <w:p w14:paraId="5204C70B" w14:textId="34E022CE" w:rsidR="009C3370" w:rsidRPr="00247F5E" w:rsidRDefault="009C3370" w:rsidP="007E19EF">
            <w:pPr>
              <w:jc w:val="both"/>
              <w:rPr>
                <w:b/>
                <w:i/>
                <w:sz w:val="20"/>
                <w:szCs w:val="20"/>
              </w:rPr>
            </w:pPr>
            <w:r w:rsidRPr="00247F5E">
              <w:rPr>
                <w:b/>
                <w:i/>
                <w:sz w:val="20"/>
                <w:szCs w:val="20"/>
              </w:rPr>
              <w:t xml:space="preserve">Владеет: </w:t>
            </w:r>
            <w:r w:rsidR="00A74DCE" w:rsidRPr="00247F5E">
              <w:rPr>
                <w:sz w:val="20"/>
                <w:szCs w:val="20"/>
              </w:rPr>
              <w:t>навыками</w:t>
            </w:r>
            <w:r w:rsidRPr="00247F5E">
              <w:rPr>
                <w:sz w:val="20"/>
                <w:szCs w:val="20"/>
              </w:rPr>
              <w:t xml:space="preserve"> </w:t>
            </w:r>
            <w:r w:rsidR="00A74DCE" w:rsidRPr="00247F5E">
              <w:rPr>
                <w:sz w:val="20"/>
                <w:szCs w:val="20"/>
              </w:rPr>
              <w:t>внедрения методов рациональной организации труда</w:t>
            </w:r>
            <w:r w:rsidR="00A74DCE" w:rsidRPr="00247F5E">
              <w:rPr>
                <w:b/>
                <w:i/>
                <w:sz w:val="20"/>
                <w:szCs w:val="20"/>
              </w:rPr>
              <w:t xml:space="preserve"> </w:t>
            </w:r>
          </w:p>
          <w:p w14:paraId="1C54D507" w14:textId="77777777" w:rsidR="009C3370" w:rsidRPr="00247F5E" w:rsidRDefault="009C3370" w:rsidP="007E19EF">
            <w:pPr>
              <w:jc w:val="both"/>
              <w:rPr>
                <w:b/>
                <w:i/>
                <w:sz w:val="20"/>
                <w:szCs w:val="20"/>
              </w:rPr>
            </w:pPr>
          </w:p>
          <w:p w14:paraId="7D7D33D3" w14:textId="77777777" w:rsidR="009C3370" w:rsidRPr="00247F5E" w:rsidRDefault="009C3370" w:rsidP="007E19EF">
            <w:pPr>
              <w:jc w:val="both"/>
              <w:rPr>
                <w:b/>
                <w:i/>
                <w:sz w:val="20"/>
                <w:szCs w:val="20"/>
              </w:rPr>
            </w:pPr>
          </w:p>
          <w:p w14:paraId="473A0E07" w14:textId="77777777" w:rsidR="009C3370" w:rsidRPr="00247F5E" w:rsidRDefault="009C3370" w:rsidP="007E19EF">
            <w:pPr>
              <w:jc w:val="both"/>
              <w:rPr>
                <w:b/>
                <w:i/>
                <w:sz w:val="20"/>
                <w:szCs w:val="20"/>
              </w:rPr>
            </w:pPr>
          </w:p>
        </w:tc>
        <w:tc>
          <w:tcPr>
            <w:tcW w:w="4587" w:type="dxa"/>
          </w:tcPr>
          <w:p w14:paraId="714BE287" w14:textId="77777777" w:rsidR="004F3E78" w:rsidRPr="00247F5E" w:rsidRDefault="004F3E78" w:rsidP="004F3E78">
            <w:pPr>
              <w:rPr>
                <w:sz w:val="20"/>
                <w:szCs w:val="20"/>
              </w:rPr>
            </w:pPr>
            <w:r w:rsidRPr="00247F5E">
              <w:rPr>
                <w:sz w:val="20"/>
                <w:szCs w:val="20"/>
              </w:rPr>
              <w:t>Маркетинговые исследования</w:t>
            </w:r>
          </w:p>
          <w:p w14:paraId="073E51CD" w14:textId="77777777" w:rsidR="004F3E78" w:rsidRPr="00247F5E" w:rsidRDefault="004F3E78" w:rsidP="004F3E78">
            <w:pPr>
              <w:rPr>
                <w:sz w:val="20"/>
                <w:szCs w:val="20"/>
              </w:rPr>
            </w:pPr>
            <w:r w:rsidRPr="00247F5E">
              <w:rPr>
                <w:sz w:val="20"/>
                <w:szCs w:val="20"/>
              </w:rPr>
              <w:t>Регламентация и нормирование труда</w:t>
            </w:r>
          </w:p>
          <w:p w14:paraId="7CD4E994" w14:textId="77777777" w:rsidR="004F3E78" w:rsidRPr="00247F5E" w:rsidRDefault="004F3E78" w:rsidP="004F3E78">
            <w:pPr>
              <w:rPr>
                <w:sz w:val="20"/>
                <w:szCs w:val="20"/>
              </w:rPr>
            </w:pPr>
            <w:r w:rsidRPr="00247F5E">
              <w:rPr>
                <w:sz w:val="20"/>
                <w:szCs w:val="20"/>
              </w:rPr>
              <w:t>Управление конкурентоспособностью организации</w:t>
            </w:r>
          </w:p>
          <w:p w14:paraId="0F11D73E" w14:textId="77777777" w:rsidR="004F3E78" w:rsidRPr="00247F5E" w:rsidRDefault="004F3E78" w:rsidP="004F3E78">
            <w:pPr>
              <w:rPr>
                <w:sz w:val="20"/>
                <w:szCs w:val="20"/>
              </w:rPr>
            </w:pPr>
            <w:r w:rsidRPr="00247F5E">
              <w:rPr>
                <w:sz w:val="20"/>
                <w:szCs w:val="20"/>
              </w:rPr>
              <w:t>Мотивация трудовой деятельности</w:t>
            </w:r>
          </w:p>
          <w:p w14:paraId="3A7B1E65" w14:textId="77777777" w:rsidR="004F3E78" w:rsidRPr="00247F5E" w:rsidRDefault="004F3E78" w:rsidP="004F3E78">
            <w:pPr>
              <w:rPr>
                <w:sz w:val="20"/>
                <w:szCs w:val="20"/>
              </w:rPr>
            </w:pPr>
            <w:r w:rsidRPr="00247F5E">
              <w:rPr>
                <w:sz w:val="20"/>
                <w:szCs w:val="20"/>
              </w:rPr>
              <w:t>HR-аналитика</w:t>
            </w:r>
          </w:p>
          <w:p w14:paraId="2049DD5D" w14:textId="77777777" w:rsidR="004F3E78" w:rsidRPr="00247F5E" w:rsidRDefault="004F3E78" w:rsidP="004F3E78">
            <w:pPr>
              <w:rPr>
                <w:sz w:val="20"/>
                <w:szCs w:val="20"/>
              </w:rPr>
            </w:pPr>
            <w:r w:rsidRPr="00247F5E">
              <w:rPr>
                <w:sz w:val="20"/>
                <w:szCs w:val="20"/>
              </w:rPr>
              <w:t>Исследование систем управления</w:t>
            </w:r>
          </w:p>
          <w:p w14:paraId="4CBDF600" w14:textId="77777777" w:rsidR="004F3E78" w:rsidRPr="00247F5E" w:rsidRDefault="004F3E78" w:rsidP="004F3E78">
            <w:pPr>
              <w:rPr>
                <w:sz w:val="20"/>
                <w:szCs w:val="20"/>
              </w:rPr>
            </w:pPr>
            <w:r w:rsidRPr="00247F5E">
              <w:rPr>
                <w:sz w:val="20"/>
                <w:szCs w:val="20"/>
              </w:rPr>
              <w:t>Оценка управленческой деятельности</w:t>
            </w:r>
          </w:p>
          <w:p w14:paraId="2E934733" w14:textId="77777777" w:rsidR="004F3E78" w:rsidRPr="00247F5E" w:rsidRDefault="004F3E78" w:rsidP="004F3E78">
            <w:pPr>
              <w:rPr>
                <w:sz w:val="20"/>
                <w:szCs w:val="20"/>
              </w:rPr>
            </w:pPr>
            <w:r w:rsidRPr="00247F5E">
              <w:rPr>
                <w:sz w:val="20"/>
                <w:szCs w:val="20"/>
              </w:rPr>
              <w:t>Маркетинговые стратегии</w:t>
            </w:r>
          </w:p>
          <w:p w14:paraId="631F4A44" w14:textId="77777777" w:rsidR="004F3E78" w:rsidRPr="00247F5E" w:rsidRDefault="004F3E78" w:rsidP="004F3E78">
            <w:pPr>
              <w:rPr>
                <w:sz w:val="20"/>
                <w:szCs w:val="20"/>
              </w:rPr>
            </w:pPr>
            <w:r w:rsidRPr="00247F5E">
              <w:rPr>
                <w:sz w:val="20"/>
                <w:szCs w:val="20"/>
              </w:rPr>
              <w:t>Стратегический маркетинг</w:t>
            </w:r>
          </w:p>
          <w:p w14:paraId="4270EB45" w14:textId="77777777" w:rsidR="004F3E78" w:rsidRPr="00247F5E" w:rsidRDefault="004F3E78" w:rsidP="004F3E78">
            <w:pPr>
              <w:rPr>
                <w:sz w:val="20"/>
                <w:szCs w:val="20"/>
              </w:rPr>
            </w:pPr>
            <w:r w:rsidRPr="00247F5E">
              <w:rPr>
                <w:sz w:val="20"/>
                <w:szCs w:val="20"/>
              </w:rPr>
              <w:t>Научно-исследовательская работа</w:t>
            </w:r>
          </w:p>
          <w:p w14:paraId="00FE845F" w14:textId="77777777" w:rsidR="004F3E78" w:rsidRPr="00247F5E" w:rsidRDefault="004F3E78" w:rsidP="004F3E78">
            <w:pPr>
              <w:rPr>
                <w:sz w:val="20"/>
                <w:szCs w:val="20"/>
              </w:rPr>
            </w:pPr>
            <w:r w:rsidRPr="00247F5E">
              <w:rPr>
                <w:sz w:val="20"/>
                <w:szCs w:val="20"/>
              </w:rPr>
              <w:t>Технологическая (проектно-технологическая) практика</w:t>
            </w:r>
          </w:p>
          <w:p w14:paraId="3F28DCDF" w14:textId="77777777" w:rsidR="004F3E78" w:rsidRPr="00247F5E" w:rsidRDefault="004F3E78" w:rsidP="004F3E78">
            <w:pPr>
              <w:rPr>
                <w:sz w:val="20"/>
                <w:szCs w:val="20"/>
              </w:rPr>
            </w:pPr>
            <w:r w:rsidRPr="00247F5E">
              <w:rPr>
                <w:sz w:val="20"/>
                <w:szCs w:val="20"/>
              </w:rPr>
              <w:t>Преддипломная практика</w:t>
            </w:r>
          </w:p>
          <w:p w14:paraId="44327F4B" w14:textId="1DAE1EDF" w:rsidR="009C3370" w:rsidRPr="00247F5E" w:rsidRDefault="004F3E78" w:rsidP="004F3E78">
            <w:pPr>
              <w:rPr>
                <w:sz w:val="20"/>
                <w:szCs w:val="20"/>
              </w:rPr>
            </w:pPr>
            <w:r w:rsidRPr="00247F5E">
              <w:rPr>
                <w:sz w:val="20"/>
                <w:szCs w:val="20"/>
              </w:rPr>
              <w:t>Подготовка к процедуре защиты и защита выпускной квалификационной работы</w:t>
            </w:r>
          </w:p>
        </w:tc>
      </w:tr>
    </w:tbl>
    <w:p w14:paraId="51E5550A" w14:textId="77777777" w:rsidR="00CE3FF4" w:rsidRPr="00FB4AA6" w:rsidRDefault="00CE3FF4" w:rsidP="00CE3FF4">
      <w:pPr>
        <w:spacing w:after="200" w:line="276" w:lineRule="auto"/>
        <w:rPr>
          <w:rFonts w:eastAsia="Calibri"/>
        </w:rPr>
      </w:pPr>
      <w:r w:rsidRPr="00FB4AA6">
        <w:rPr>
          <w:rFonts w:eastAsia="Calibri"/>
        </w:rPr>
        <w:br w:type="page"/>
      </w:r>
    </w:p>
    <w:p w14:paraId="65FC5179" w14:textId="77777777" w:rsidR="00CE3FF4" w:rsidRPr="00FB4AA6" w:rsidRDefault="00CE3FF4" w:rsidP="00CE3FF4">
      <w:pPr>
        <w:spacing w:after="200" w:line="276" w:lineRule="auto"/>
        <w:rPr>
          <w:rFonts w:eastAsia="Calibri"/>
        </w:rPr>
      </w:pPr>
    </w:p>
    <w:tbl>
      <w:tblPr>
        <w:tblW w:w="154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850"/>
        <w:gridCol w:w="1985"/>
        <w:gridCol w:w="2410"/>
        <w:gridCol w:w="4394"/>
        <w:gridCol w:w="5012"/>
      </w:tblGrid>
      <w:tr w:rsidR="009C3370" w:rsidRPr="007A1047" w14:paraId="46758133" w14:textId="77777777" w:rsidTr="007E19EF">
        <w:trPr>
          <w:trHeight w:val="450"/>
        </w:trPr>
        <w:tc>
          <w:tcPr>
            <w:tcW w:w="800" w:type="dxa"/>
          </w:tcPr>
          <w:p w14:paraId="15BE47C8" w14:textId="77777777" w:rsidR="009C3370" w:rsidRPr="007A1047" w:rsidRDefault="009C3370" w:rsidP="007E19EF">
            <w:pPr>
              <w:ind w:left="-108" w:right="-57"/>
              <w:jc w:val="center"/>
              <w:rPr>
                <w:sz w:val="20"/>
                <w:szCs w:val="20"/>
              </w:rPr>
            </w:pPr>
            <w:r w:rsidRPr="007A1047">
              <w:br w:type="page"/>
            </w:r>
            <w:r w:rsidRPr="007A1047">
              <w:rPr>
                <w:sz w:val="20"/>
                <w:szCs w:val="20"/>
              </w:rPr>
              <w:t xml:space="preserve">Тип задач проф. </w:t>
            </w:r>
            <w:proofErr w:type="spellStart"/>
            <w:r w:rsidRPr="007A1047">
              <w:rPr>
                <w:sz w:val="20"/>
                <w:szCs w:val="20"/>
              </w:rPr>
              <w:t>деят-ти</w:t>
            </w:r>
            <w:proofErr w:type="spellEnd"/>
          </w:p>
        </w:tc>
        <w:tc>
          <w:tcPr>
            <w:tcW w:w="850" w:type="dxa"/>
          </w:tcPr>
          <w:p w14:paraId="3FD488AA" w14:textId="77777777" w:rsidR="009C3370" w:rsidRPr="007A1047" w:rsidRDefault="009C3370" w:rsidP="007E19EF">
            <w:pPr>
              <w:jc w:val="center"/>
              <w:rPr>
                <w:sz w:val="20"/>
                <w:szCs w:val="20"/>
              </w:rPr>
            </w:pPr>
            <w:proofErr w:type="spellStart"/>
            <w:r w:rsidRPr="007A1047">
              <w:rPr>
                <w:sz w:val="20"/>
                <w:szCs w:val="20"/>
              </w:rPr>
              <w:t>Проф</w:t>
            </w:r>
            <w:proofErr w:type="spellEnd"/>
            <w:r w:rsidRPr="007A1047">
              <w:rPr>
                <w:sz w:val="20"/>
                <w:szCs w:val="20"/>
              </w:rPr>
              <w:t xml:space="preserve"> стандарт</w:t>
            </w:r>
          </w:p>
        </w:tc>
        <w:tc>
          <w:tcPr>
            <w:tcW w:w="1985" w:type="dxa"/>
          </w:tcPr>
          <w:p w14:paraId="578BC6C3" w14:textId="77777777" w:rsidR="009C3370" w:rsidRPr="007A1047" w:rsidRDefault="009C3370" w:rsidP="007E19EF">
            <w:pPr>
              <w:jc w:val="center"/>
              <w:rPr>
                <w:sz w:val="20"/>
                <w:szCs w:val="20"/>
              </w:rPr>
            </w:pPr>
            <w:r w:rsidRPr="007A1047">
              <w:rPr>
                <w:sz w:val="20"/>
                <w:szCs w:val="20"/>
              </w:rPr>
              <w:t>Код и наименование ПК</w:t>
            </w:r>
          </w:p>
          <w:p w14:paraId="2854FAFC" w14:textId="77777777" w:rsidR="009C3370" w:rsidRPr="007A1047" w:rsidRDefault="009C3370" w:rsidP="007E19EF">
            <w:pPr>
              <w:jc w:val="center"/>
              <w:rPr>
                <w:sz w:val="20"/>
                <w:szCs w:val="20"/>
              </w:rPr>
            </w:pPr>
          </w:p>
        </w:tc>
        <w:tc>
          <w:tcPr>
            <w:tcW w:w="2410" w:type="dxa"/>
          </w:tcPr>
          <w:p w14:paraId="5F2D6EB6" w14:textId="77777777" w:rsidR="009C3370" w:rsidRPr="007A1047" w:rsidRDefault="009C3370" w:rsidP="007E19EF">
            <w:pPr>
              <w:jc w:val="center"/>
              <w:rPr>
                <w:sz w:val="20"/>
                <w:szCs w:val="20"/>
              </w:rPr>
            </w:pPr>
            <w:r w:rsidRPr="007A1047">
              <w:rPr>
                <w:sz w:val="20"/>
                <w:szCs w:val="20"/>
              </w:rPr>
              <w:t>Код и наименование индикатора достижения ПК</w:t>
            </w:r>
          </w:p>
        </w:tc>
        <w:tc>
          <w:tcPr>
            <w:tcW w:w="4394" w:type="dxa"/>
          </w:tcPr>
          <w:p w14:paraId="6CFD1BCC" w14:textId="77777777" w:rsidR="009C3370" w:rsidRPr="007A1047" w:rsidRDefault="009C3370" w:rsidP="007E19EF">
            <w:pPr>
              <w:jc w:val="center"/>
              <w:rPr>
                <w:sz w:val="20"/>
                <w:szCs w:val="20"/>
              </w:rPr>
            </w:pPr>
            <w:r w:rsidRPr="007A1047">
              <w:rPr>
                <w:sz w:val="20"/>
                <w:szCs w:val="20"/>
              </w:rPr>
              <w:t>Результаты обучения</w:t>
            </w:r>
          </w:p>
        </w:tc>
        <w:tc>
          <w:tcPr>
            <w:tcW w:w="5012" w:type="dxa"/>
          </w:tcPr>
          <w:p w14:paraId="45205F97" w14:textId="77777777" w:rsidR="009C3370" w:rsidRDefault="009C3370" w:rsidP="007E19EF">
            <w:pPr>
              <w:jc w:val="center"/>
              <w:rPr>
                <w:b/>
                <w:sz w:val="20"/>
                <w:szCs w:val="20"/>
              </w:rPr>
            </w:pPr>
            <w:r>
              <w:rPr>
                <w:b/>
                <w:sz w:val="20"/>
                <w:szCs w:val="20"/>
              </w:rPr>
              <w:t>Дисциплины, практики,</w:t>
            </w:r>
          </w:p>
          <w:p w14:paraId="05FFEEB6" w14:textId="77777777" w:rsidR="009C3370" w:rsidRPr="007A1047" w:rsidRDefault="009C3370" w:rsidP="007E19EF">
            <w:pPr>
              <w:jc w:val="center"/>
              <w:rPr>
                <w:sz w:val="20"/>
                <w:szCs w:val="20"/>
              </w:rPr>
            </w:pPr>
            <w:r>
              <w:rPr>
                <w:b/>
                <w:sz w:val="20"/>
                <w:szCs w:val="20"/>
              </w:rPr>
              <w:t xml:space="preserve"> государственная итоговая аттестация</w:t>
            </w:r>
          </w:p>
        </w:tc>
      </w:tr>
      <w:tr w:rsidR="009C3370" w:rsidRPr="007A1047" w14:paraId="0D708B21" w14:textId="77777777" w:rsidTr="007E19EF">
        <w:tblPrEx>
          <w:tblLook w:val="0400" w:firstRow="0" w:lastRow="0" w:firstColumn="0" w:lastColumn="0" w:noHBand="0" w:noVBand="1"/>
        </w:tblPrEx>
        <w:trPr>
          <w:trHeight w:val="1840"/>
        </w:trPr>
        <w:tc>
          <w:tcPr>
            <w:tcW w:w="800" w:type="dxa"/>
            <w:vMerge w:val="restart"/>
            <w:textDirection w:val="btLr"/>
            <w:vAlign w:val="center"/>
          </w:tcPr>
          <w:p w14:paraId="24EA6D80" w14:textId="77777777" w:rsidR="009C3370" w:rsidRPr="007A1047" w:rsidRDefault="009C3370" w:rsidP="007E19EF">
            <w:pPr>
              <w:ind w:left="113" w:right="113"/>
              <w:jc w:val="center"/>
              <w:rPr>
                <w:b/>
                <w:sz w:val="20"/>
                <w:szCs w:val="20"/>
              </w:rPr>
            </w:pPr>
            <w:r>
              <w:rPr>
                <w:b/>
                <w:sz w:val="20"/>
                <w:szCs w:val="20"/>
              </w:rPr>
              <w:t xml:space="preserve">Проектная </w:t>
            </w:r>
            <w:r w:rsidRPr="007A1047">
              <w:rPr>
                <w:b/>
                <w:sz w:val="20"/>
                <w:szCs w:val="20"/>
              </w:rPr>
              <w:t>деятельность</w:t>
            </w:r>
          </w:p>
          <w:p w14:paraId="50779786" w14:textId="77777777" w:rsidR="009C3370" w:rsidRPr="007A1047" w:rsidRDefault="009C3370" w:rsidP="007E19EF">
            <w:pPr>
              <w:ind w:left="113" w:right="113"/>
              <w:jc w:val="center"/>
              <w:rPr>
                <w:sz w:val="20"/>
                <w:szCs w:val="20"/>
              </w:rPr>
            </w:pPr>
          </w:p>
        </w:tc>
        <w:tc>
          <w:tcPr>
            <w:tcW w:w="850" w:type="dxa"/>
            <w:vMerge w:val="restart"/>
            <w:textDirection w:val="btLr"/>
            <w:vAlign w:val="center"/>
          </w:tcPr>
          <w:p w14:paraId="16FCC939" w14:textId="77777777" w:rsidR="009C3370" w:rsidRPr="007A1047" w:rsidRDefault="009C3370" w:rsidP="007E19EF">
            <w:pPr>
              <w:ind w:left="113" w:right="113"/>
              <w:jc w:val="center"/>
              <w:rPr>
                <w:sz w:val="20"/>
                <w:szCs w:val="20"/>
              </w:rPr>
            </w:pPr>
            <w:r w:rsidRPr="007A1047">
              <w:rPr>
                <w:i/>
                <w:sz w:val="20"/>
                <w:szCs w:val="20"/>
              </w:rPr>
              <w:t xml:space="preserve">07.003 </w:t>
            </w:r>
            <w:r w:rsidRPr="007A1047">
              <w:rPr>
                <w:sz w:val="20"/>
                <w:szCs w:val="20"/>
              </w:rPr>
              <w:t>«Специалист по управлению персоналом»; F/01.6; F/02.6</w:t>
            </w:r>
          </w:p>
          <w:p w14:paraId="7AC04581" w14:textId="77777777" w:rsidR="009C3370" w:rsidRPr="007A1047" w:rsidRDefault="009C3370" w:rsidP="007E19EF">
            <w:pPr>
              <w:ind w:left="113" w:right="113"/>
              <w:jc w:val="center"/>
              <w:rPr>
                <w:sz w:val="20"/>
                <w:szCs w:val="20"/>
              </w:rPr>
            </w:pPr>
          </w:p>
        </w:tc>
        <w:tc>
          <w:tcPr>
            <w:tcW w:w="1985" w:type="dxa"/>
            <w:vMerge w:val="restart"/>
          </w:tcPr>
          <w:p w14:paraId="3D374FBD" w14:textId="77777777" w:rsidR="009C3370" w:rsidRPr="00247F5E" w:rsidRDefault="009C3370" w:rsidP="007E19EF">
            <w:pPr>
              <w:rPr>
                <w:b/>
                <w:sz w:val="20"/>
                <w:szCs w:val="20"/>
              </w:rPr>
            </w:pPr>
            <w:r w:rsidRPr="00247F5E">
              <w:rPr>
                <w:b/>
                <w:sz w:val="20"/>
                <w:szCs w:val="20"/>
              </w:rPr>
              <w:t>ПК-2.</w:t>
            </w:r>
          </w:p>
          <w:p w14:paraId="0DFAD277" w14:textId="49C2A1ED" w:rsidR="009C3370" w:rsidRPr="00247F5E" w:rsidRDefault="009C3370" w:rsidP="007E19EF">
            <w:pPr>
              <w:rPr>
                <w:b/>
                <w:sz w:val="20"/>
                <w:szCs w:val="20"/>
              </w:rPr>
            </w:pPr>
            <w:r w:rsidRPr="00247F5E">
              <w:rPr>
                <w:b/>
                <w:sz w:val="20"/>
                <w:szCs w:val="20"/>
              </w:rPr>
              <w:t xml:space="preserve">Способность организовать разработку и реализацию корпоративной  </w:t>
            </w:r>
            <w:r w:rsidR="002E6687" w:rsidRPr="00247F5E">
              <w:rPr>
                <w:b/>
                <w:sz w:val="20"/>
                <w:szCs w:val="20"/>
              </w:rPr>
              <w:t>социальной политики организации</w:t>
            </w:r>
          </w:p>
          <w:p w14:paraId="6A68D9AC" w14:textId="77777777" w:rsidR="009C3370" w:rsidRPr="00247F5E" w:rsidRDefault="009C3370" w:rsidP="007E19EF">
            <w:pPr>
              <w:rPr>
                <w:sz w:val="20"/>
                <w:szCs w:val="20"/>
              </w:rPr>
            </w:pPr>
          </w:p>
        </w:tc>
        <w:tc>
          <w:tcPr>
            <w:tcW w:w="2410" w:type="dxa"/>
          </w:tcPr>
          <w:p w14:paraId="53738F66" w14:textId="77777777" w:rsidR="009C3370" w:rsidRPr="00247F5E" w:rsidRDefault="009C3370" w:rsidP="007E19EF">
            <w:pPr>
              <w:jc w:val="both"/>
              <w:rPr>
                <w:sz w:val="20"/>
                <w:szCs w:val="20"/>
              </w:rPr>
            </w:pPr>
            <w:r w:rsidRPr="00247F5E">
              <w:rPr>
                <w:sz w:val="20"/>
                <w:szCs w:val="20"/>
              </w:rPr>
              <w:t>ПК-2.1.</w:t>
            </w:r>
          </w:p>
          <w:p w14:paraId="135115D2" w14:textId="77777777" w:rsidR="009C3370" w:rsidRPr="00247F5E" w:rsidRDefault="009C3370" w:rsidP="007E19EF">
            <w:pPr>
              <w:jc w:val="both"/>
              <w:rPr>
                <w:sz w:val="20"/>
                <w:szCs w:val="20"/>
              </w:rPr>
            </w:pPr>
            <w:r w:rsidRPr="00247F5E">
              <w:rPr>
                <w:sz w:val="20"/>
                <w:szCs w:val="20"/>
              </w:rPr>
              <w:t> Разрабатывает корпоративные социальные программы и оценивает степень удовлетворенности персонала корпоративной социальной политикой организации.</w:t>
            </w:r>
          </w:p>
          <w:p w14:paraId="28BEE3FF" w14:textId="77777777" w:rsidR="009C3370" w:rsidRPr="00247F5E" w:rsidRDefault="009C3370" w:rsidP="007E19EF">
            <w:pPr>
              <w:jc w:val="both"/>
              <w:rPr>
                <w:sz w:val="20"/>
                <w:szCs w:val="20"/>
              </w:rPr>
            </w:pPr>
          </w:p>
        </w:tc>
        <w:tc>
          <w:tcPr>
            <w:tcW w:w="4394" w:type="dxa"/>
          </w:tcPr>
          <w:p w14:paraId="545040DE" w14:textId="442A1838" w:rsidR="009C3370" w:rsidRPr="00247F5E" w:rsidRDefault="009C3370" w:rsidP="007E19EF">
            <w:pPr>
              <w:jc w:val="both"/>
              <w:rPr>
                <w:sz w:val="20"/>
                <w:szCs w:val="20"/>
              </w:rPr>
            </w:pPr>
            <w:r w:rsidRPr="00247F5E">
              <w:rPr>
                <w:b/>
                <w:i/>
                <w:sz w:val="20"/>
                <w:szCs w:val="20"/>
              </w:rPr>
              <w:t>Знает:</w:t>
            </w:r>
            <w:r w:rsidRPr="00247F5E">
              <w:rPr>
                <w:sz w:val="20"/>
                <w:szCs w:val="20"/>
              </w:rPr>
              <w:t xml:space="preserve"> порядок и методы разработки </w:t>
            </w:r>
            <w:r w:rsidR="003D6E76" w:rsidRPr="00247F5E">
              <w:rPr>
                <w:sz w:val="20"/>
                <w:szCs w:val="20"/>
              </w:rPr>
              <w:t>корпоративных социальных программ</w:t>
            </w:r>
            <w:r w:rsidRPr="00247F5E">
              <w:rPr>
                <w:sz w:val="20"/>
                <w:szCs w:val="20"/>
              </w:rPr>
              <w:t>.</w:t>
            </w:r>
          </w:p>
          <w:p w14:paraId="25D57A4A" w14:textId="13CAC0F0" w:rsidR="009C3370" w:rsidRPr="00247F5E" w:rsidRDefault="009C3370" w:rsidP="007E19EF">
            <w:pPr>
              <w:jc w:val="both"/>
              <w:rPr>
                <w:sz w:val="20"/>
                <w:szCs w:val="20"/>
              </w:rPr>
            </w:pPr>
            <w:r w:rsidRPr="00247F5E">
              <w:rPr>
                <w:b/>
                <w:i/>
                <w:sz w:val="20"/>
                <w:szCs w:val="20"/>
              </w:rPr>
              <w:t>Умеет:</w:t>
            </w:r>
            <w:r w:rsidRPr="00247F5E">
              <w:rPr>
                <w:sz w:val="20"/>
                <w:szCs w:val="20"/>
              </w:rPr>
              <w:t xml:space="preserve"> определять критерии и уровни удовлетворенности персонала </w:t>
            </w:r>
            <w:r w:rsidR="006D681F" w:rsidRPr="00247F5E">
              <w:rPr>
                <w:sz w:val="20"/>
                <w:szCs w:val="20"/>
              </w:rPr>
              <w:t xml:space="preserve">корпоративной </w:t>
            </w:r>
            <w:r w:rsidRPr="00247F5E">
              <w:rPr>
                <w:sz w:val="20"/>
                <w:szCs w:val="20"/>
              </w:rPr>
              <w:t>социальной политикой организации.</w:t>
            </w:r>
          </w:p>
          <w:p w14:paraId="09C1231B" w14:textId="40DA8D72" w:rsidR="009C3370" w:rsidRPr="00247F5E" w:rsidRDefault="009C3370" w:rsidP="006D681F">
            <w:pPr>
              <w:jc w:val="both"/>
              <w:rPr>
                <w:sz w:val="20"/>
                <w:szCs w:val="20"/>
              </w:rPr>
            </w:pPr>
            <w:r w:rsidRPr="00247F5E">
              <w:rPr>
                <w:b/>
                <w:i/>
                <w:sz w:val="20"/>
                <w:szCs w:val="20"/>
              </w:rPr>
              <w:t xml:space="preserve">Владеет: </w:t>
            </w:r>
            <w:r w:rsidRPr="00247F5E">
              <w:rPr>
                <w:sz w:val="20"/>
                <w:szCs w:val="20"/>
              </w:rPr>
              <w:t xml:space="preserve">навыками  </w:t>
            </w:r>
            <w:r w:rsidR="006D681F" w:rsidRPr="00247F5E">
              <w:rPr>
                <w:sz w:val="20"/>
                <w:szCs w:val="20"/>
              </w:rPr>
              <w:t>оценки степени удовлетворенности персонала корпоративной социальной политикой организации.</w:t>
            </w:r>
          </w:p>
        </w:tc>
        <w:tc>
          <w:tcPr>
            <w:tcW w:w="5012" w:type="dxa"/>
          </w:tcPr>
          <w:p w14:paraId="33910D27" w14:textId="77777777" w:rsidR="003D6E76" w:rsidRPr="00247F5E" w:rsidRDefault="003D6E76" w:rsidP="003D6E76">
            <w:pPr>
              <w:rPr>
                <w:sz w:val="20"/>
                <w:szCs w:val="20"/>
              </w:rPr>
            </w:pPr>
            <w:r w:rsidRPr="00247F5E">
              <w:rPr>
                <w:sz w:val="20"/>
                <w:szCs w:val="20"/>
              </w:rPr>
              <w:t>Организационная культура</w:t>
            </w:r>
          </w:p>
          <w:p w14:paraId="5EB256ED" w14:textId="77777777" w:rsidR="003D6E76" w:rsidRPr="00247F5E" w:rsidRDefault="003D6E76" w:rsidP="003D6E76">
            <w:pPr>
              <w:rPr>
                <w:sz w:val="20"/>
                <w:szCs w:val="20"/>
              </w:rPr>
            </w:pPr>
            <w:r w:rsidRPr="00247F5E">
              <w:rPr>
                <w:sz w:val="20"/>
                <w:szCs w:val="20"/>
              </w:rPr>
              <w:t>Бренд-менеджмент</w:t>
            </w:r>
          </w:p>
          <w:p w14:paraId="7ABDA00E" w14:textId="77777777" w:rsidR="003D6E76" w:rsidRPr="00247F5E" w:rsidRDefault="003D6E76" w:rsidP="003D6E76">
            <w:pPr>
              <w:rPr>
                <w:sz w:val="20"/>
                <w:szCs w:val="20"/>
              </w:rPr>
            </w:pPr>
            <w:r w:rsidRPr="00247F5E">
              <w:rPr>
                <w:sz w:val="20"/>
                <w:szCs w:val="20"/>
              </w:rPr>
              <w:t>Управление социальным развитием персонала</w:t>
            </w:r>
          </w:p>
          <w:p w14:paraId="57B230BF" w14:textId="77777777" w:rsidR="003D6E76" w:rsidRPr="00247F5E" w:rsidRDefault="003D6E76" w:rsidP="003D6E76">
            <w:pPr>
              <w:rPr>
                <w:sz w:val="20"/>
                <w:szCs w:val="20"/>
              </w:rPr>
            </w:pPr>
            <w:r w:rsidRPr="00247F5E">
              <w:rPr>
                <w:sz w:val="20"/>
                <w:szCs w:val="20"/>
              </w:rPr>
              <w:t>Технологическая (проектно-технологическая) практика</w:t>
            </w:r>
          </w:p>
          <w:p w14:paraId="6A04EC5F" w14:textId="77777777" w:rsidR="003D6E76" w:rsidRPr="00247F5E" w:rsidRDefault="003D6E76" w:rsidP="003D6E76">
            <w:pPr>
              <w:rPr>
                <w:sz w:val="20"/>
                <w:szCs w:val="20"/>
              </w:rPr>
            </w:pPr>
            <w:r w:rsidRPr="00247F5E">
              <w:rPr>
                <w:sz w:val="20"/>
                <w:szCs w:val="20"/>
              </w:rPr>
              <w:t>Преддипломная практика</w:t>
            </w:r>
          </w:p>
          <w:p w14:paraId="2E79B063" w14:textId="59ECE24F" w:rsidR="009C3370" w:rsidRPr="00247F5E" w:rsidRDefault="003D6E76" w:rsidP="003D6E76">
            <w:pPr>
              <w:jc w:val="both"/>
              <w:rPr>
                <w:sz w:val="20"/>
                <w:szCs w:val="20"/>
              </w:rPr>
            </w:pPr>
            <w:r w:rsidRPr="00247F5E">
              <w:rPr>
                <w:sz w:val="20"/>
                <w:szCs w:val="20"/>
              </w:rPr>
              <w:t>Подготовка к процедуре защиты и защита выпускной квалификационной работы</w:t>
            </w:r>
          </w:p>
        </w:tc>
      </w:tr>
      <w:tr w:rsidR="009C3370" w:rsidRPr="007A1047" w14:paraId="72B6654A" w14:textId="77777777" w:rsidTr="007E19EF">
        <w:tblPrEx>
          <w:tblLook w:val="0400" w:firstRow="0" w:lastRow="0" w:firstColumn="0" w:lastColumn="0" w:noHBand="0" w:noVBand="1"/>
        </w:tblPrEx>
        <w:trPr>
          <w:trHeight w:val="1840"/>
        </w:trPr>
        <w:tc>
          <w:tcPr>
            <w:tcW w:w="800" w:type="dxa"/>
            <w:vMerge/>
            <w:vAlign w:val="center"/>
          </w:tcPr>
          <w:p w14:paraId="31961734" w14:textId="77777777" w:rsidR="009C3370" w:rsidRPr="007A1047" w:rsidRDefault="009C3370" w:rsidP="007E19EF">
            <w:pPr>
              <w:widowControl w:val="0"/>
              <w:spacing w:line="276" w:lineRule="auto"/>
              <w:rPr>
                <w:sz w:val="20"/>
                <w:szCs w:val="20"/>
              </w:rPr>
            </w:pPr>
          </w:p>
        </w:tc>
        <w:tc>
          <w:tcPr>
            <w:tcW w:w="850" w:type="dxa"/>
            <w:vMerge/>
            <w:vAlign w:val="center"/>
          </w:tcPr>
          <w:p w14:paraId="6604F1CA" w14:textId="77777777" w:rsidR="009C3370" w:rsidRPr="007A1047" w:rsidRDefault="009C3370" w:rsidP="007E19EF">
            <w:pPr>
              <w:widowControl w:val="0"/>
              <w:spacing w:line="276" w:lineRule="auto"/>
              <w:rPr>
                <w:sz w:val="20"/>
                <w:szCs w:val="20"/>
              </w:rPr>
            </w:pPr>
          </w:p>
        </w:tc>
        <w:tc>
          <w:tcPr>
            <w:tcW w:w="1985" w:type="dxa"/>
            <w:vMerge/>
          </w:tcPr>
          <w:p w14:paraId="66BCD2A8" w14:textId="77777777" w:rsidR="009C3370" w:rsidRPr="00247F5E" w:rsidRDefault="009C3370" w:rsidP="007E19EF">
            <w:pPr>
              <w:widowControl w:val="0"/>
              <w:spacing w:line="276" w:lineRule="auto"/>
              <w:rPr>
                <w:sz w:val="20"/>
                <w:szCs w:val="20"/>
              </w:rPr>
            </w:pPr>
          </w:p>
        </w:tc>
        <w:tc>
          <w:tcPr>
            <w:tcW w:w="2410" w:type="dxa"/>
          </w:tcPr>
          <w:p w14:paraId="74EA7608" w14:textId="77777777" w:rsidR="009C3370" w:rsidRPr="00247F5E" w:rsidRDefault="009C3370" w:rsidP="007E19EF">
            <w:pPr>
              <w:rPr>
                <w:sz w:val="20"/>
                <w:szCs w:val="20"/>
              </w:rPr>
            </w:pPr>
            <w:r w:rsidRPr="00247F5E">
              <w:rPr>
                <w:sz w:val="20"/>
                <w:szCs w:val="20"/>
              </w:rPr>
              <w:t>ПК-2.2.</w:t>
            </w:r>
          </w:p>
          <w:p w14:paraId="7950D8E1" w14:textId="5378E1DE" w:rsidR="009C3370" w:rsidRPr="00247F5E" w:rsidRDefault="006D681F" w:rsidP="007E19EF">
            <w:pPr>
              <w:rPr>
                <w:sz w:val="20"/>
                <w:szCs w:val="20"/>
              </w:rPr>
            </w:pPr>
            <w:r w:rsidRPr="00247F5E">
              <w:rPr>
                <w:sz w:val="20"/>
                <w:szCs w:val="20"/>
              </w:rPr>
              <w:t>Проводит оценку эффективности мероприятий корпоративной социальной политики и разрабатывает предложения по её совершенствованию</w:t>
            </w:r>
            <w:r w:rsidR="009C3370" w:rsidRPr="00247F5E">
              <w:rPr>
                <w:sz w:val="20"/>
                <w:szCs w:val="20"/>
              </w:rPr>
              <w:t>.</w:t>
            </w:r>
          </w:p>
        </w:tc>
        <w:tc>
          <w:tcPr>
            <w:tcW w:w="4394" w:type="dxa"/>
          </w:tcPr>
          <w:p w14:paraId="2D9D2C45" w14:textId="77777777" w:rsidR="009C3370" w:rsidRPr="00247F5E" w:rsidRDefault="009C3370" w:rsidP="007E19EF">
            <w:pPr>
              <w:jc w:val="both"/>
              <w:rPr>
                <w:sz w:val="20"/>
                <w:szCs w:val="20"/>
              </w:rPr>
            </w:pPr>
            <w:r w:rsidRPr="00247F5E">
              <w:rPr>
                <w:b/>
                <w:i/>
                <w:sz w:val="20"/>
                <w:szCs w:val="20"/>
              </w:rPr>
              <w:t>Знает:</w:t>
            </w:r>
            <w:r w:rsidRPr="00247F5E">
              <w:rPr>
                <w:sz w:val="20"/>
                <w:szCs w:val="20"/>
              </w:rPr>
              <w:t xml:space="preserve"> основные критерии оценки  эффективности мероприятий корпоративной социальной политики.</w:t>
            </w:r>
          </w:p>
          <w:p w14:paraId="10FE9933" w14:textId="40631960" w:rsidR="009C3370" w:rsidRPr="00247F5E" w:rsidRDefault="009C3370" w:rsidP="007E19EF">
            <w:pPr>
              <w:jc w:val="both"/>
              <w:rPr>
                <w:sz w:val="20"/>
                <w:szCs w:val="20"/>
              </w:rPr>
            </w:pPr>
            <w:r w:rsidRPr="00247F5E">
              <w:rPr>
                <w:b/>
                <w:i/>
                <w:sz w:val="20"/>
                <w:szCs w:val="20"/>
              </w:rPr>
              <w:t>Умеет:</w:t>
            </w:r>
            <w:r w:rsidRPr="00247F5E">
              <w:rPr>
                <w:sz w:val="20"/>
                <w:szCs w:val="20"/>
              </w:rPr>
              <w:t> организовывать взаимодействие с государственными органами, профессиональными союзами и другими представительными органами работников, общественными и иными организациями по вопросам</w:t>
            </w:r>
            <w:r w:rsidR="007A50F0" w:rsidRPr="00247F5E">
              <w:rPr>
                <w:sz w:val="20"/>
                <w:szCs w:val="20"/>
              </w:rPr>
              <w:t xml:space="preserve"> </w:t>
            </w:r>
            <w:r w:rsidRPr="00247F5E">
              <w:rPr>
                <w:sz w:val="20"/>
                <w:szCs w:val="20"/>
              </w:rPr>
              <w:t>реализации корпоративной социальной политики.</w:t>
            </w:r>
          </w:p>
          <w:p w14:paraId="1247ED29" w14:textId="73F2258B" w:rsidR="009C3370" w:rsidRPr="00247F5E" w:rsidRDefault="009C3370" w:rsidP="007A50F0">
            <w:pPr>
              <w:jc w:val="both"/>
              <w:rPr>
                <w:b/>
                <w:i/>
                <w:sz w:val="20"/>
                <w:szCs w:val="20"/>
              </w:rPr>
            </w:pPr>
            <w:r w:rsidRPr="00247F5E">
              <w:rPr>
                <w:b/>
                <w:i/>
                <w:sz w:val="20"/>
                <w:szCs w:val="20"/>
              </w:rPr>
              <w:t xml:space="preserve">Владеет: </w:t>
            </w:r>
            <w:r w:rsidRPr="00247F5E">
              <w:rPr>
                <w:sz w:val="20"/>
                <w:szCs w:val="20"/>
              </w:rPr>
              <w:t xml:space="preserve">навыками </w:t>
            </w:r>
            <w:r w:rsidR="007A50F0" w:rsidRPr="00247F5E">
              <w:rPr>
                <w:sz w:val="20"/>
                <w:szCs w:val="20"/>
              </w:rPr>
              <w:t>разработки предложений по совершенствованию</w:t>
            </w:r>
            <w:r w:rsidRPr="00247F5E">
              <w:rPr>
                <w:sz w:val="20"/>
                <w:szCs w:val="20"/>
              </w:rPr>
              <w:t xml:space="preserve"> корпоративной социальной политики организации.</w:t>
            </w:r>
          </w:p>
        </w:tc>
        <w:tc>
          <w:tcPr>
            <w:tcW w:w="5012" w:type="dxa"/>
          </w:tcPr>
          <w:p w14:paraId="0ED649E0" w14:textId="77777777" w:rsidR="004F3E78" w:rsidRPr="00247F5E" w:rsidRDefault="004F3E78" w:rsidP="004F3E78">
            <w:pPr>
              <w:rPr>
                <w:sz w:val="20"/>
                <w:szCs w:val="20"/>
              </w:rPr>
            </w:pPr>
            <w:r w:rsidRPr="00247F5E">
              <w:rPr>
                <w:sz w:val="20"/>
                <w:szCs w:val="20"/>
              </w:rPr>
              <w:t>Организационная культура</w:t>
            </w:r>
          </w:p>
          <w:p w14:paraId="4DDCCB0D" w14:textId="77777777" w:rsidR="004F3E78" w:rsidRPr="00247F5E" w:rsidRDefault="004F3E78" w:rsidP="004F3E78">
            <w:pPr>
              <w:rPr>
                <w:sz w:val="20"/>
                <w:szCs w:val="20"/>
              </w:rPr>
            </w:pPr>
            <w:r w:rsidRPr="00247F5E">
              <w:rPr>
                <w:sz w:val="20"/>
                <w:szCs w:val="20"/>
              </w:rPr>
              <w:t>Управление социальным развитием персонала</w:t>
            </w:r>
          </w:p>
          <w:p w14:paraId="2A667FCD" w14:textId="77777777" w:rsidR="004F3E78" w:rsidRPr="00247F5E" w:rsidRDefault="004F3E78" w:rsidP="004F3E78">
            <w:pPr>
              <w:rPr>
                <w:sz w:val="20"/>
                <w:szCs w:val="20"/>
              </w:rPr>
            </w:pPr>
            <w:r w:rsidRPr="00247F5E">
              <w:rPr>
                <w:sz w:val="20"/>
                <w:szCs w:val="20"/>
              </w:rPr>
              <w:t>Технологическая (проектно-технологическая) практика</w:t>
            </w:r>
          </w:p>
          <w:p w14:paraId="3941994A" w14:textId="77777777" w:rsidR="004F3E78" w:rsidRPr="00247F5E" w:rsidRDefault="004F3E78" w:rsidP="004F3E78">
            <w:pPr>
              <w:rPr>
                <w:sz w:val="20"/>
                <w:szCs w:val="20"/>
              </w:rPr>
            </w:pPr>
            <w:r w:rsidRPr="00247F5E">
              <w:rPr>
                <w:sz w:val="20"/>
                <w:szCs w:val="20"/>
              </w:rPr>
              <w:t>Преддипломная практика</w:t>
            </w:r>
          </w:p>
          <w:p w14:paraId="0EDAE0A5" w14:textId="24A2801B" w:rsidR="009C3370" w:rsidRPr="00247F5E" w:rsidRDefault="004F3E78" w:rsidP="004F3E78">
            <w:pPr>
              <w:rPr>
                <w:sz w:val="20"/>
                <w:szCs w:val="20"/>
              </w:rPr>
            </w:pPr>
            <w:r w:rsidRPr="00247F5E">
              <w:rPr>
                <w:sz w:val="20"/>
                <w:szCs w:val="20"/>
              </w:rPr>
              <w:t>Подготовка к процедуре защиты и защита выпускной квалификационной работы</w:t>
            </w:r>
          </w:p>
          <w:p w14:paraId="7DE8D834" w14:textId="77777777" w:rsidR="009C3370" w:rsidRPr="00247F5E" w:rsidRDefault="009C3370" w:rsidP="007E19EF">
            <w:pPr>
              <w:jc w:val="center"/>
              <w:rPr>
                <w:sz w:val="20"/>
                <w:szCs w:val="20"/>
              </w:rPr>
            </w:pPr>
          </w:p>
          <w:p w14:paraId="68BB40EB" w14:textId="77777777" w:rsidR="009C3370" w:rsidRPr="00247F5E" w:rsidRDefault="009C3370" w:rsidP="007E19EF">
            <w:pPr>
              <w:jc w:val="both"/>
              <w:rPr>
                <w:sz w:val="20"/>
                <w:szCs w:val="20"/>
              </w:rPr>
            </w:pPr>
            <w:bookmarkStart w:id="29" w:name="_heading=h.gjdgxs" w:colFirst="0" w:colLast="0"/>
            <w:bookmarkEnd w:id="29"/>
          </w:p>
        </w:tc>
      </w:tr>
    </w:tbl>
    <w:p w14:paraId="49F02497" w14:textId="77777777" w:rsidR="00805AE4" w:rsidRDefault="00805AE4" w:rsidP="00CE3FF4">
      <w:pPr>
        <w:spacing w:after="200" w:line="276" w:lineRule="auto"/>
        <w:rPr>
          <w:rFonts w:eastAsia="Calibri"/>
        </w:rPr>
      </w:pPr>
    </w:p>
    <w:p w14:paraId="39652711" w14:textId="0C9BA406" w:rsidR="00CE3FF4" w:rsidRPr="00FB4AA6" w:rsidRDefault="00CE3FF4" w:rsidP="00CE3FF4">
      <w:pPr>
        <w:spacing w:after="200" w:line="276" w:lineRule="auto"/>
        <w:rPr>
          <w:rFonts w:eastAsia="Calibri"/>
        </w:rPr>
      </w:pPr>
      <w:r w:rsidRPr="00FB4AA6">
        <w:rPr>
          <w:rFonts w:eastAsia="Calibri"/>
        </w:rPr>
        <w:br w:type="page"/>
      </w:r>
    </w:p>
    <w:p w14:paraId="3FDA7E88" w14:textId="77777777" w:rsidR="00CE3FF4" w:rsidRPr="00FB4AA6" w:rsidRDefault="00CE3FF4" w:rsidP="00CE3FF4">
      <w:pPr>
        <w:rPr>
          <w:b/>
        </w:rPr>
      </w:pPr>
    </w:p>
    <w:tbl>
      <w:tblPr>
        <w:tblW w:w="1545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00"/>
        <w:gridCol w:w="850"/>
        <w:gridCol w:w="1701"/>
        <w:gridCol w:w="2268"/>
        <w:gridCol w:w="5103"/>
        <w:gridCol w:w="4729"/>
      </w:tblGrid>
      <w:tr w:rsidR="002E6687" w:rsidRPr="007A1047" w14:paraId="46E820BC" w14:textId="77777777" w:rsidTr="007E19EF">
        <w:trPr>
          <w:trHeight w:val="450"/>
        </w:trPr>
        <w:tc>
          <w:tcPr>
            <w:tcW w:w="800" w:type="dxa"/>
          </w:tcPr>
          <w:p w14:paraId="1BFED38F" w14:textId="77777777" w:rsidR="002E6687" w:rsidRPr="007A1047" w:rsidRDefault="002E6687" w:rsidP="007E19EF">
            <w:pPr>
              <w:ind w:left="-108" w:right="-57"/>
              <w:jc w:val="center"/>
              <w:rPr>
                <w:sz w:val="20"/>
                <w:szCs w:val="20"/>
              </w:rPr>
            </w:pPr>
            <w:r w:rsidRPr="007A1047">
              <w:br w:type="page"/>
            </w:r>
            <w:r w:rsidRPr="007A1047">
              <w:rPr>
                <w:sz w:val="20"/>
                <w:szCs w:val="20"/>
              </w:rPr>
              <w:t xml:space="preserve">Тип задач проф. </w:t>
            </w:r>
            <w:proofErr w:type="spellStart"/>
            <w:r w:rsidRPr="007A1047">
              <w:rPr>
                <w:sz w:val="20"/>
                <w:szCs w:val="20"/>
              </w:rPr>
              <w:t>деят-ти</w:t>
            </w:r>
            <w:proofErr w:type="spellEnd"/>
          </w:p>
        </w:tc>
        <w:tc>
          <w:tcPr>
            <w:tcW w:w="850" w:type="dxa"/>
          </w:tcPr>
          <w:p w14:paraId="1A06CFD8" w14:textId="77777777" w:rsidR="002E6687" w:rsidRPr="007A1047" w:rsidRDefault="002E6687" w:rsidP="007E19EF">
            <w:pPr>
              <w:jc w:val="center"/>
              <w:rPr>
                <w:sz w:val="20"/>
                <w:szCs w:val="20"/>
              </w:rPr>
            </w:pPr>
            <w:proofErr w:type="spellStart"/>
            <w:r w:rsidRPr="007A1047">
              <w:rPr>
                <w:sz w:val="20"/>
                <w:szCs w:val="20"/>
              </w:rPr>
              <w:t>Проф</w:t>
            </w:r>
            <w:proofErr w:type="spellEnd"/>
            <w:r w:rsidRPr="007A1047">
              <w:rPr>
                <w:sz w:val="20"/>
                <w:szCs w:val="20"/>
              </w:rPr>
              <w:t xml:space="preserve"> стандарт</w:t>
            </w:r>
          </w:p>
        </w:tc>
        <w:tc>
          <w:tcPr>
            <w:tcW w:w="1701" w:type="dxa"/>
          </w:tcPr>
          <w:p w14:paraId="12606278" w14:textId="77777777" w:rsidR="002E6687" w:rsidRPr="007A1047" w:rsidRDefault="002E6687" w:rsidP="007E19EF">
            <w:pPr>
              <w:jc w:val="center"/>
              <w:rPr>
                <w:sz w:val="20"/>
                <w:szCs w:val="20"/>
              </w:rPr>
            </w:pPr>
            <w:r w:rsidRPr="007A1047">
              <w:rPr>
                <w:sz w:val="20"/>
                <w:szCs w:val="20"/>
              </w:rPr>
              <w:t>Код и наименование ПК</w:t>
            </w:r>
          </w:p>
          <w:p w14:paraId="16AE56A2" w14:textId="77777777" w:rsidR="002E6687" w:rsidRPr="007A1047" w:rsidRDefault="002E6687" w:rsidP="007E19EF">
            <w:pPr>
              <w:jc w:val="center"/>
              <w:rPr>
                <w:sz w:val="20"/>
                <w:szCs w:val="20"/>
              </w:rPr>
            </w:pPr>
          </w:p>
        </w:tc>
        <w:tc>
          <w:tcPr>
            <w:tcW w:w="2268" w:type="dxa"/>
          </w:tcPr>
          <w:p w14:paraId="393E51CE" w14:textId="77777777" w:rsidR="002E6687" w:rsidRPr="007A1047" w:rsidRDefault="002E6687" w:rsidP="007E19EF">
            <w:pPr>
              <w:jc w:val="center"/>
              <w:rPr>
                <w:sz w:val="20"/>
                <w:szCs w:val="20"/>
              </w:rPr>
            </w:pPr>
            <w:r w:rsidRPr="007A1047">
              <w:rPr>
                <w:sz w:val="20"/>
                <w:szCs w:val="20"/>
              </w:rPr>
              <w:t>Код и наименование индикатора достижения ПК</w:t>
            </w:r>
          </w:p>
        </w:tc>
        <w:tc>
          <w:tcPr>
            <w:tcW w:w="5103" w:type="dxa"/>
          </w:tcPr>
          <w:p w14:paraId="26D51438" w14:textId="77777777" w:rsidR="002E6687" w:rsidRPr="007A1047" w:rsidRDefault="002E6687" w:rsidP="007E19EF">
            <w:pPr>
              <w:jc w:val="center"/>
              <w:rPr>
                <w:sz w:val="20"/>
                <w:szCs w:val="20"/>
              </w:rPr>
            </w:pPr>
            <w:r w:rsidRPr="007A1047">
              <w:rPr>
                <w:sz w:val="20"/>
                <w:szCs w:val="20"/>
              </w:rPr>
              <w:t>Результаты обучения</w:t>
            </w:r>
          </w:p>
        </w:tc>
        <w:tc>
          <w:tcPr>
            <w:tcW w:w="4729" w:type="dxa"/>
          </w:tcPr>
          <w:p w14:paraId="57756DA7" w14:textId="77777777" w:rsidR="002E6687" w:rsidRDefault="002E6687" w:rsidP="007E19EF">
            <w:pPr>
              <w:jc w:val="center"/>
              <w:rPr>
                <w:b/>
                <w:sz w:val="20"/>
                <w:szCs w:val="20"/>
              </w:rPr>
            </w:pPr>
            <w:r>
              <w:rPr>
                <w:b/>
                <w:sz w:val="20"/>
                <w:szCs w:val="20"/>
              </w:rPr>
              <w:t>Дисциплины, практики,</w:t>
            </w:r>
          </w:p>
          <w:p w14:paraId="4EFC7A2E" w14:textId="77777777" w:rsidR="002E6687" w:rsidRPr="007A1047" w:rsidRDefault="002E6687" w:rsidP="007E19EF">
            <w:pPr>
              <w:jc w:val="center"/>
              <w:rPr>
                <w:sz w:val="20"/>
                <w:szCs w:val="20"/>
              </w:rPr>
            </w:pPr>
            <w:r>
              <w:rPr>
                <w:b/>
                <w:sz w:val="20"/>
                <w:szCs w:val="20"/>
              </w:rPr>
              <w:t xml:space="preserve"> государственная итоговая аттестация</w:t>
            </w:r>
          </w:p>
        </w:tc>
      </w:tr>
      <w:tr w:rsidR="002E6687" w14:paraId="4DC85175" w14:textId="77777777" w:rsidTr="00D7640D">
        <w:tblPrEx>
          <w:tblLook w:val="0400" w:firstRow="0" w:lastRow="0" w:firstColumn="0" w:lastColumn="0" w:noHBand="0" w:noVBand="1"/>
        </w:tblPrEx>
        <w:trPr>
          <w:trHeight w:val="3028"/>
        </w:trPr>
        <w:tc>
          <w:tcPr>
            <w:tcW w:w="800" w:type="dxa"/>
            <w:vMerge w:val="restart"/>
            <w:textDirection w:val="btLr"/>
            <w:vAlign w:val="center"/>
          </w:tcPr>
          <w:p w14:paraId="523CA6F6" w14:textId="77777777" w:rsidR="002E6687" w:rsidRDefault="002E6687" w:rsidP="007E19EF">
            <w:pPr>
              <w:ind w:left="113" w:right="113"/>
              <w:jc w:val="center"/>
              <w:rPr>
                <w:b/>
                <w:sz w:val="20"/>
                <w:szCs w:val="20"/>
              </w:rPr>
            </w:pPr>
            <w:r>
              <w:rPr>
                <w:b/>
                <w:sz w:val="20"/>
                <w:szCs w:val="20"/>
              </w:rPr>
              <w:t>Организационно-управленческая деятельность</w:t>
            </w:r>
          </w:p>
          <w:p w14:paraId="7BDDFCF6" w14:textId="77777777" w:rsidR="002E6687" w:rsidRDefault="002E6687" w:rsidP="007E19EF">
            <w:pPr>
              <w:ind w:left="113" w:right="113"/>
              <w:jc w:val="center"/>
              <w:rPr>
                <w:sz w:val="20"/>
                <w:szCs w:val="20"/>
              </w:rPr>
            </w:pPr>
          </w:p>
        </w:tc>
        <w:tc>
          <w:tcPr>
            <w:tcW w:w="850" w:type="dxa"/>
            <w:vMerge w:val="restart"/>
            <w:textDirection w:val="btLr"/>
            <w:vAlign w:val="center"/>
          </w:tcPr>
          <w:p w14:paraId="0E3E6228" w14:textId="77777777" w:rsidR="002E6687" w:rsidRDefault="002E6687" w:rsidP="007E19EF">
            <w:pPr>
              <w:ind w:left="113" w:right="113"/>
              <w:jc w:val="center"/>
              <w:rPr>
                <w:sz w:val="20"/>
                <w:szCs w:val="20"/>
              </w:rPr>
            </w:pPr>
            <w:r>
              <w:rPr>
                <w:i/>
                <w:sz w:val="20"/>
                <w:szCs w:val="20"/>
              </w:rPr>
              <w:t xml:space="preserve">07.003 </w:t>
            </w:r>
            <w:r>
              <w:rPr>
                <w:sz w:val="20"/>
                <w:szCs w:val="20"/>
              </w:rPr>
              <w:t>«Специалист по управлению персоналом»; В/01.6; В/02.6</w:t>
            </w:r>
          </w:p>
          <w:p w14:paraId="0A484485" w14:textId="77777777" w:rsidR="002E6687" w:rsidRDefault="002E6687" w:rsidP="007E19EF">
            <w:pPr>
              <w:ind w:left="113" w:right="113"/>
              <w:jc w:val="center"/>
              <w:rPr>
                <w:sz w:val="20"/>
                <w:szCs w:val="20"/>
              </w:rPr>
            </w:pPr>
          </w:p>
        </w:tc>
        <w:tc>
          <w:tcPr>
            <w:tcW w:w="1701" w:type="dxa"/>
            <w:vMerge w:val="restart"/>
          </w:tcPr>
          <w:p w14:paraId="11794756" w14:textId="77777777" w:rsidR="002E6687" w:rsidRPr="00247F5E" w:rsidRDefault="002E6687" w:rsidP="007E19EF">
            <w:pPr>
              <w:widowControl w:val="0"/>
              <w:rPr>
                <w:b/>
                <w:sz w:val="20"/>
                <w:szCs w:val="20"/>
              </w:rPr>
            </w:pPr>
            <w:r w:rsidRPr="00247F5E">
              <w:rPr>
                <w:b/>
                <w:sz w:val="20"/>
                <w:szCs w:val="20"/>
              </w:rPr>
              <w:t>ПК-3.</w:t>
            </w:r>
          </w:p>
          <w:p w14:paraId="74B25760" w14:textId="77777777" w:rsidR="002E6687" w:rsidRPr="00247F5E" w:rsidRDefault="002E6687" w:rsidP="007E19EF">
            <w:pPr>
              <w:widowControl w:val="0"/>
              <w:rPr>
                <w:b/>
                <w:sz w:val="20"/>
                <w:szCs w:val="20"/>
              </w:rPr>
            </w:pPr>
            <w:r w:rsidRPr="00247F5E">
              <w:rPr>
                <w:b/>
                <w:sz w:val="20"/>
                <w:szCs w:val="20"/>
              </w:rPr>
              <w:t>Способен осуществлять деятельность</w:t>
            </w:r>
            <w:r w:rsidRPr="00247F5E">
              <w:rPr>
                <w:b/>
                <w:iCs/>
                <w:sz w:val="20"/>
                <w:szCs w:val="20"/>
              </w:rPr>
              <w:t xml:space="preserve"> по обеспечению организации персоналом</w:t>
            </w:r>
          </w:p>
          <w:p w14:paraId="78CEF35C" w14:textId="77777777" w:rsidR="002E6687" w:rsidRPr="00247F5E" w:rsidRDefault="002E6687" w:rsidP="007E19EF">
            <w:pPr>
              <w:widowControl w:val="0"/>
              <w:rPr>
                <w:sz w:val="20"/>
                <w:szCs w:val="20"/>
              </w:rPr>
            </w:pPr>
          </w:p>
        </w:tc>
        <w:tc>
          <w:tcPr>
            <w:tcW w:w="2268" w:type="dxa"/>
          </w:tcPr>
          <w:p w14:paraId="365B096F" w14:textId="77777777" w:rsidR="002E6687" w:rsidRPr="00247F5E" w:rsidRDefault="002E6687" w:rsidP="007E19EF">
            <w:pPr>
              <w:rPr>
                <w:sz w:val="20"/>
                <w:szCs w:val="20"/>
              </w:rPr>
            </w:pPr>
            <w:r w:rsidRPr="00247F5E">
              <w:rPr>
                <w:sz w:val="20"/>
                <w:szCs w:val="20"/>
              </w:rPr>
              <w:t>ПК-3.1</w:t>
            </w:r>
          </w:p>
          <w:p w14:paraId="5D85A849" w14:textId="77777777" w:rsidR="002E6687" w:rsidRPr="00247F5E" w:rsidRDefault="002E6687" w:rsidP="007E19EF">
            <w:pPr>
              <w:rPr>
                <w:sz w:val="20"/>
                <w:szCs w:val="20"/>
              </w:rPr>
            </w:pPr>
            <w:r w:rsidRPr="00247F5E">
              <w:rPr>
                <w:sz w:val="20"/>
                <w:szCs w:val="20"/>
              </w:rPr>
              <w:t>Осуществляет сбор</w:t>
            </w:r>
            <w:r w:rsidRPr="00247F5E">
              <w:rPr>
                <w:iCs/>
                <w:sz w:val="20"/>
                <w:szCs w:val="20"/>
              </w:rPr>
              <w:t xml:space="preserve"> информации о потребностях организации в персонале</w:t>
            </w:r>
            <w:r w:rsidRPr="00247F5E">
              <w:rPr>
                <w:sz w:val="20"/>
                <w:szCs w:val="20"/>
              </w:rPr>
              <w:t xml:space="preserve"> </w:t>
            </w:r>
          </w:p>
        </w:tc>
        <w:tc>
          <w:tcPr>
            <w:tcW w:w="5103" w:type="dxa"/>
          </w:tcPr>
          <w:p w14:paraId="6B95E4DD" w14:textId="0F0E3DA4" w:rsidR="002E6687" w:rsidRPr="00247F5E" w:rsidRDefault="002E6687" w:rsidP="007E19EF">
            <w:pPr>
              <w:jc w:val="both"/>
              <w:rPr>
                <w:sz w:val="20"/>
                <w:szCs w:val="20"/>
              </w:rPr>
            </w:pPr>
            <w:r w:rsidRPr="00247F5E">
              <w:rPr>
                <w:b/>
                <w:i/>
                <w:sz w:val="20"/>
                <w:szCs w:val="20"/>
              </w:rPr>
              <w:t>Знает:</w:t>
            </w:r>
            <w:r w:rsidRPr="00247F5E">
              <w:rPr>
                <w:sz w:val="20"/>
                <w:szCs w:val="20"/>
              </w:rPr>
              <w:t xml:space="preserve"> Порядок определения перспективной и текущей потребности в кадрах; источники обеспечения организации кадрами; общие тенденции на рынке труда в отдельной отрасли</w:t>
            </w:r>
            <w:r w:rsidR="00FC29FB" w:rsidRPr="00247F5E">
              <w:rPr>
                <w:sz w:val="20"/>
                <w:szCs w:val="20"/>
              </w:rPr>
              <w:t xml:space="preserve"> и</w:t>
            </w:r>
            <w:r w:rsidRPr="00247F5E">
              <w:rPr>
                <w:sz w:val="20"/>
                <w:szCs w:val="20"/>
              </w:rPr>
              <w:t xml:space="preserve"> конкретной профессии (должности, специальности)</w:t>
            </w:r>
          </w:p>
          <w:p w14:paraId="7079E526" w14:textId="77777777" w:rsidR="002E6687" w:rsidRPr="00247F5E" w:rsidRDefault="002E6687" w:rsidP="007E19EF">
            <w:pPr>
              <w:jc w:val="both"/>
              <w:rPr>
                <w:sz w:val="20"/>
                <w:szCs w:val="20"/>
              </w:rPr>
            </w:pPr>
            <w:r w:rsidRPr="00247F5E">
              <w:rPr>
                <w:b/>
                <w:i/>
                <w:sz w:val="20"/>
                <w:szCs w:val="20"/>
              </w:rPr>
              <w:t>Умеет:</w:t>
            </w:r>
            <w:r w:rsidRPr="00247F5E">
              <w:rPr>
                <w:sz w:val="20"/>
                <w:szCs w:val="20"/>
              </w:rPr>
              <w:t xml:space="preserve"> Собирать, анализировать и структурировать информацию об особенностях и возможностях кадрового потенциала организации и об особенностях рынка труда, включая предложения от провайдеров услуг по поиску, привлечению, подбору и отбору персонала; формировать требования к вакантной должности (профессии, специальности) и определять критерии подбора персонала</w:t>
            </w:r>
          </w:p>
          <w:p w14:paraId="0F58CE2E" w14:textId="77777777" w:rsidR="002E6687" w:rsidRPr="00247F5E" w:rsidRDefault="002E6687" w:rsidP="007E19EF">
            <w:pPr>
              <w:jc w:val="both"/>
              <w:rPr>
                <w:b/>
                <w:i/>
                <w:sz w:val="20"/>
                <w:szCs w:val="20"/>
              </w:rPr>
            </w:pPr>
            <w:r w:rsidRPr="00247F5E">
              <w:rPr>
                <w:b/>
                <w:i/>
                <w:sz w:val="20"/>
                <w:szCs w:val="20"/>
              </w:rPr>
              <w:t>Владеет</w:t>
            </w:r>
            <w:r w:rsidRPr="00247F5E">
              <w:rPr>
                <w:sz w:val="20"/>
                <w:szCs w:val="20"/>
              </w:rPr>
              <w:t>: навыками сбора информации о потребностях организации в персонале</w:t>
            </w:r>
          </w:p>
        </w:tc>
        <w:tc>
          <w:tcPr>
            <w:tcW w:w="4729" w:type="dxa"/>
          </w:tcPr>
          <w:p w14:paraId="4620353F" w14:textId="77777777" w:rsidR="007A50F0" w:rsidRPr="00247F5E" w:rsidRDefault="007A50F0" w:rsidP="007A50F0">
            <w:pPr>
              <w:rPr>
                <w:sz w:val="20"/>
                <w:szCs w:val="20"/>
              </w:rPr>
            </w:pPr>
            <w:r w:rsidRPr="00247F5E">
              <w:rPr>
                <w:sz w:val="20"/>
                <w:szCs w:val="20"/>
              </w:rPr>
              <w:t>HR-аналитика</w:t>
            </w:r>
          </w:p>
          <w:p w14:paraId="5CA78834" w14:textId="77777777" w:rsidR="007A50F0" w:rsidRPr="00247F5E" w:rsidRDefault="007A50F0" w:rsidP="007A50F0">
            <w:pPr>
              <w:rPr>
                <w:sz w:val="20"/>
                <w:szCs w:val="20"/>
              </w:rPr>
            </w:pPr>
            <w:r w:rsidRPr="00247F5E">
              <w:rPr>
                <w:sz w:val="20"/>
                <w:szCs w:val="20"/>
              </w:rPr>
              <w:t>Кадровая политика и кадровое планирование</w:t>
            </w:r>
          </w:p>
          <w:p w14:paraId="22212D53" w14:textId="77777777" w:rsidR="007A50F0" w:rsidRPr="00247F5E" w:rsidRDefault="007A50F0" w:rsidP="007A50F0">
            <w:pPr>
              <w:rPr>
                <w:sz w:val="20"/>
                <w:szCs w:val="20"/>
              </w:rPr>
            </w:pPr>
            <w:r w:rsidRPr="00247F5E">
              <w:rPr>
                <w:sz w:val="20"/>
                <w:szCs w:val="20"/>
              </w:rPr>
              <w:t>Технологическая (проектно-технологическая) практика</w:t>
            </w:r>
          </w:p>
          <w:p w14:paraId="6DD49B59" w14:textId="77777777" w:rsidR="007A50F0" w:rsidRPr="00247F5E" w:rsidRDefault="007A50F0" w:rsidP="007A50F0">
            <w:pPr>
              <w:rPr>
                <w:sz w:val="20"/>
                <w:szCs w:val="20"/>
              </w:rPr>
            </w:pPr>
            <w:r w:rsidRPr="00247F5E">
              <w:rPr>
                <w:sz w:val="20"/>
                <w:szCs w:val="20"/>
              </w:rPr>
              <w:t>Преддипломная практика</w:t>
            </w:r>
          </w:p>
          <w:p w14:paraId="7EE90DEE" w14:textId="2F91DB75" w:rsidR="002E6687" w:rsidRPr="00247F5E" w:rsidRDefault="007A50F0" w:rsidP="007A50F0">
            <w:pPr>
              <w:rPr>
                <w:sz w:val="20"/>
                <w:szCs w:val="20"/>
              </w:rPr>
            </w:pPr>
            <w:r w:rsidRPr="00247F5E">
              <w:rPr>
                <w:sz w:val="20"/>
                <w:szCs w:val="20"/>
              </w:rPr>
              <w:t xml:space="preserve">Подготовка к процедуре защиты и защита выпускной квалификационной работы </w:t>
            </w:r>
          </w:p>
        </w:tc>
      </w:tr>
      <w:tr w:rsidR="002E6687" w14:paraId="4AAC9FF6" w14:textId="77777777" w:rsidTr="007E19EF">
        <w:tblPrEx>
          <w:tblLook w:val="0400" w:firstRow="0" w:lastRow="0" w:firstColumn="0" w:lastColumn="0" w:noHBand="0" w:noVBand="1"/>
        </w:tblPrEx>
        <w:trPr>
          <w:trHeight w:val="1840"/>
        </w:trPr>
        <w:tc>
          <w:tcPr>
            <w:tcW w:w="800" w:type="dxa"/>
            <w:vMerge/>
            <w:vAlign w:val="center"/>
          </w:tcPr>
          <w:p w14:paraId="18E9C1DC" w14:textId="77777777" w:rsidR="002E6687" w:rsidRDefault="002E6687" w:rsidP="007E19EF">
            <w:pPr>
              <w:widowControl w:val="0"/>
              <w:spacing w:line="276" w:lineRule="auto"/>
              <w:rPr>
                <w:sz w:val="20"/>
                <w:szCs w:val="20"/>
              </w:rPr>
            </w:pPr>
          </w:p>
        </w:tc>
        <w:tc>
          <w:tcPr>
            <w:tcW w:w="850" w:type="dxa"/>
            <w:vMerge/>
            <w:vAlign w:val="center"/>
          </w:tcPr>
          <w:p w14:paraId="5ABECBEB" w14:textId="77777777" w:rsidR="002E6687" w:rsidRDefault="002E6687" w:rsidP="007E19EF">
            <w:pPr>
              <w:widowControl w:val="0"/>
              <w:spacing w:line="276" w:lineRule="auto"/>
              <w:rPr>
                <w:sz w:val="20"/>
                <w:szCs w:val="20"/>
              </w:rPr>
            </w:pPr>
          </w:p>
        </w:tc>
        <w:tc>
          <w:tcPr>
            <w:tcW w:w="1701" w:type="dxa"/>
            <w:vMerge/>
          </w:tcPr>
          <w:p w14:paraId="64A1DCA5" w14:textId="77777777" w:rsidR="002E6687" w:rsidRPr="00247F5E" w:rsidRDefault="002E6687" w:rsidP="007E19EF">
            <w:pPr>
              <w:widowControl w:val="0"/>
              <w:rPr>
                <w:sz w:val="20"/>
                <w:szCs w:val="20"/>
              </w:rPr>
            </w:pPr>
          </w:p>
        </w:tc>
        <w:tc>
          <w:tcPr>
            <w:tcW w:w="2268" w:type="dxa"/>
          </w:tcPr>
          <w:p w14:paraId="309AA3D2" w14:textId="77777777" w:rsidR="002E6687" w:rsidRPr="00247F5E" w:rsidRDefault="002E6687" w:rsidP="007E19EF">
            <w:pPr>
              <w:rPr>
                <w:sz w:val="20"/>
                <w:szCs w:val="20"/>
              </w:rPr>
            </w:pPr>
            <w:r w:rsidRPr="00247F5E">
              <w:rPr>
                <w:sz w:val="20"/>
                <w:szCs w:val="20"/>
              </w:rPr>
              <w:t>ПК-3.2</w:t>
            </w:r>
          </w:p>
          <w:p w14:paraId="378B8F20" w14:textId="77777777" w:rsidR="002E6687" w:rsidRPr="00247F5E" w:rsidRDefault="002E6687" w:rsidP="007E19EF">
            <w:pPr>
              <w:rPr>
                <w:sz w:val="20"/>
                <w:szCs w:val="20"/>
              </w:rPr>
            </w:pPr>
            <w:r w:rsidRPr="00247F5E">
              <w:rPr>
                <w:sz w:val="20"/>
                <w:szCs w:val="20"/>
              </w:rPr>
              <w:t xml:space="preserve">Осуществляет </w:t>
            </w:r>
            <w:r w:rsidRPr="00247F5E">
              <w:rPr>
                <w:iCs/>
                <w:sz w:val="20"/>
                <w:szCs w:val="20"/>
              </w:rPr>
              <w:t>поиск, привлечение, подбор и отбор персонала</w:t>
            </w:r>
          </w:p>
        </w:tc>
        <w:tc>
          <w:tcPr>
            <w:tcW w:w="5103" w:type="dxa"/>
          </w:tcPr>
          <w:p w14:paraId="7FFE7E4F" w14:textId="77777777" w:rsidR="002E6687" w:rsidRPr="00247F5E" w:rsidRDefault="002E6687" w:rsidP="007E19EF">
            <w:pPr>
              <w:jc w:val="both"/>
              <w:rPr>
                <w:sz w:val="20"/>
                <w:szCs w:val="20"/>
              </w:rPr>
            </w:pPr>
            <w:r w:rsidRPr="00247F5E">
              <w:rPr>
                <w:b/>
                <w:i/>
                <w:sz w:val="20"/>
                <w:szCs w:val="20"/>
              </w:rPr>
              <w:t>Знает:</w:t>
            </w:r>
            <w:r w:rsidRPr="00247F5E">
              <w:rPr>
                <w:sz w:val="20"/>
                <w:szCs w:val="20"/>
              </w:rPr>
              <w:t xml:space="preserve"> Источники обеспечения организации кадрами; технологии и методики поиска, привлечения, подбора и отбора персонала; системы, методы и формы материального и нематериального стимулирования труда персонала.</w:t>
            </w:r>
          </w:p>
          <w:p w14:paraId="6140AC09" w14:textId="43FCCEAC" w:rsidR="002E6687" w:rsidRPr="00247F5E" w:rsidRDefault="002E6687" w:rsidP="007E19EF">
            <w:pPr>
              <w:jc w:val="both"/>
              <w:rPr>
                <w:sz w:val="20"/>
                <w:szCs w:val="20"/>
              </w:rPr>
            </w:pPr>
            <w:r w:rsidRPr="00247F5E">
              <w:rPr>
                <w:b/>
                <w:i/>
                <w:sz w:val="20"/>
                <w:szCs w:val="20"/>
              </w:rPr>
              <w:t>Умеет:</w:t>
            </w:r>
            <w:r w:rsidRPr="00247F5E">
              <w:rPr>
                <w:sz w:val="20"/>
                <w:szCs w:val="20"/>
              </w:rPr>
              <w:t xml:space="preserve"> Определять критерии поиска, привлечения, подбора и отбора персонала; </w:t>
            </w:r>
            <w:r w:rsidR="00D7640D" w:rsidRPr="00247F5E">
              <w:rPr>
                <w:sz w:val="20"/>
                <w:szCs w:val="20"/>
              </w:rPr>
              <w:t>с</w:t>
            </w:r>
            <w:r w:rsidRPr="00247F5E">
              <w:rPr>
                <w:sz w:val="20"/>
                <w:szCs w:val="20"/>
              </w:rPr>
              <w:t>обирать, анализировать и структурировать информацию о кандидатах и предложениях на рынке труда; применять технологии и методики поиска, привлечения, подбора и отбора кандидатов на вакантные должности (професси</w:t>
            </w:r>
            <w:r w:rsidR="00D7640D" w:rsidRPr="00247F5E">
              <w:rPr>
                <w:sz w:val="20"/>
                <w:szCs w:val="20"/>
              </w:rPr>
              <w:t>и, специальности) в соответствии</w:t>
            </w:r>
            <w:r w:rsidRPr="00247F5E">
              <w:rPr>
                <w:sz w:val="20"/>
                <w:szCs w:val="20"/>
              </w:rPr>
              <w:t xml:space="preserve"> с их спецификой; консультировать по вопросам привлечения персонала</w:t>
            </w:r>
            <w:r w:rsidR="00D7640D" w:rsidRPr="00247F5E">
              <w:rPr>
                <w:sz w:val="20"/>
                <w:szCs w:val="20"/>
              </w:rPr>
              <w:t>.</w:t>
            </w:r>
          </w:p>
          <w:p w14:paraId="0914C18B" w14:textId="5175E66F" w:rsidR="002E6687" w:rsidRPr="00247F5E" w:rsidRDefault="002E6687" w:rsidP="007E19EF">
            <w:pPr>
              <w:jc w:val="both"/>
              <w:rPr>
                <w:sz w:val="20"/>
                <w:szCs w:val="20"/>
              </w:rPr>
            </w:pPr>
            <w:r w:rsidRPr="00247F5E">
              <w:rPr>
                <w:b/>
                <w:i/>
                <w:sz w:val="20"/>
                <w:szCs w:val="20"/>
              </w:rPr>
              <w:t>Владеет:</w:t>
            </w:r>
            <w:r w:rsidRPr="00247F5E">
              <w:rPr>
                <w:sz w:val="20"/>
                <w:szCs w:val="20"/>
              </w:rPr>
              <w:t xml:space="preserve"> навыками поиска</w:t>
            </w:r>
            <w:r w:rsidR="00D7640D" w:rsidRPr="00247F5E">
              <w:rPr>
                <w:sz w:val="20"/>
                <w:szCs w:val="20"/>
              </w:rPr>
              <w:t>,</w:t>
            </w:r>
            <w:r w:rsidR="00D7640D" w:rsidRPr="00247F5E">
              <w:t xml:space="preserve"> </w:t>
            </w:r>
            <w:r w:rsidR="00D7640D" w:rsidRPr="00247F5E">
              <w:rPr>
                <w:sz w:val="20"/>
                <w:szCs w:val="20"/>
              </w:rPr>
              <w:t>привлечения, подбора</w:t>
            </w:r>
            <w:r w:rsidRPr="00247F5E">
              <w:rPr>
                <w:sz w:val="20"/>
                <w:szCs w:val="20"/>
              </w:rPr>
              <w:t xml:space="preserve"> и отбора персонала.</w:t>
            </w:r>
          </w:p>
          <w:p w14:paraId="7C51B707" w14:textId="77777777" w:rsidR="002E6687" w:rsidRPr="00247F5E" w:rsidRDefault="002E6687" w:rsidP="007E19EF">
            <w:pPr>
              <w:jc w:val="both"/>
              <w:rPr>
                <w:b/>
                <w:i/>
                <w:sz w:val="20"/>
                <w:szCs w:val="20"/>
              </w:rPr>
            </w:pPr>
          </w:p>
        </w:tc>
        <w:tc>
          <w:tcPr>
            <w:tcW w:w="4729" w:type="dxa"/>
          </w:tcPr>
          <w:p w14:paraId="27216CD2" w14:textId="77777777" w:rsidR="00FC29FB" w:rsidRPr="00247F5E" w:rsidRDefault="00FC29FB" w:rsidP="00FC29FB">
            <w:pPr>
              <w:rPr>
                <w:sz w:val="20"/>
                <w:szCs w:val="20"/>
              </w:rPr>
            </w:pPr>
            <w:r w:rsidRPr="00247F5E">
              <w:rPr>
                <w:sz w:val="20"/>
                <w:szCs w:val="20"/>
              </w:rPr>
              <w:t>Современные технологии рекрутинга</w:t>
            </w:r>
          </w:p>
          <w:p w14:paraId="48587CAB" w14:textId="77777777" w:rsidR="00FC29FB" w:rsidRPr="00247F5E" w:rsidRDefault="00FC29FB" w:rsidP="00FC29FB">
            <w:pPr>
              <w:rPr>
                <w:sz w:val="20"/>
                <w:szCs w:val="20"/>
              </w:rPr>
            </w:pPr>
            <w:r w:rsidRPr="00247F5E">
              <w:rPr>
                <w:sz w:val="20"/>
                <w:szCs w:val="20"/>
              </w:rPr>
              <w:t>Технологическая (проектно-технологическая) практика</w:t>
            </w:r>
          </w:p>
          <w:p w14:paraId="05B397CC" w14:textId="77777777" w:rsidR="00FC29FB" w:rsidRPr="00247F5E" w:rsidRDefault="00FC29FB" w:rsidP="00FC29FB">
            <w:pPr>
              <w:rPr>
                <w:sz w:val="20"/>
                <w:szCs w:val="20"/>
              </w:rPr>
            </w:pPr>
            <w:r w:rsidRPr="00247F5E">
              <w:rPr>
                <w:sz w:val="20"/>
                <w:szCs w:val="20"/>
              </w:rPr>
              <w:t>Преддипломная практика</w:t>
            </w:r>
          </w:p>
          <w:p w14:paraId="469B30D1" w14:textId="1FAFCB01" w:rsidR="002E6687" w:rsidRPr="00247F5E" w:rsidRDefault="00FC29FB" w:rsidP="00FC29FB">
            <w:pPr>
              <w:rPr>
                <w:sz w:val="20"/>
                <w:szCs w:val="20"/>
              </w:rPr>
            </w:pPr>
            <w:r w:rsidRPr="00247F5E">
              <w:rPr>
                <w:sz w:val="20"/>
                <w:szCs w:val="20"/>
              </w:rPr>
              <w:t xml:space="preserve">Подготовка к процедуре защиты и защита выпускной квалификационной работы </w:t>
            </w:r>
          </w:p>
        </w:tc>
      </w:tr>
    </w:tbl>
    <w:p w14:paraId="228FAFF2" w14:textId="77777777" w:rsidR="00A812BC" w:rsidRPr="00FB4AA6" w:rsidRDefault="00A812BC" w:rsidP="00A812BC">
      <w:pPr>
        <w:rPr>
          <w:b/>
          <w:color w:val="000000"/>
        </w:rPr>
        <w:sectPr w:rsidR="00A812BC" w:rsidRPr="00FB4AA6" w:rsidSect="005F7E2E">
          <w:pgSz w:w="16838" w:h="11906" w:orient="landscape"/>
          <w:pgMar w:top="851" w:right="1134" w:bottom="1701" w:left="1134" w:header="709" w:footer="709" w:gutter="0"/>
          <w:cols w:space="708"/>
          <w:docGrid w:linePitch="360"/>
        </w:sectPr>
      </w:pPr>
    </w:p>
    <w:p w14:paraId="7D5DAC1B" w14:textId="0BED7839" w:rsidR="00A812BC" w:rsidRPr="00227EC5" w:rsidRDefault="00A812BC" w:rsidP="004A4241">
      <w:pPr>
        <w:pStyle w:val="2"/>
        <w:numPr>
          <w:ilvl w:val="1"/>
          <w:numId w:val="8"/>
        </w:numPr>
        <w:ind w:left="0" w:right="0" w:firstLine="0"/>
        <w:jc w:val="center"/>
        <w:rPr>
          <w:sz w:val="24"/>
          <w:szCs w:val="24"/>
        </w:rPr>
      </w:pPr>
      <w:bookmarkStart w:id="30" w:name="_Toc55898558"/>
      <w:bookmarkStart w:id="31" w:name="_Toc489459135"/>
      <w:r w:rsidRPr="00227EC5">
        <w:rPr>
          <w:sz w:val="24"/>
          <w:szCs w:val="24"/>
        </w:rPr>
        <w:lastRenderedPageBreak/>
        <w:t>Факультативные компетенции</w:t>
      </w:r>
      <w:bookmarkEnd w:id="30"/>
    </w:p>
    <w:p w14:paraId="0DA075CF" w14:textId="77777777" w:rsidR="00A812BC" w:rsidRPr="00227EC5" w:rsidRDefault="00A812BC" w:rsidP="00A812BC">
      <w:pPr>
        <w:ind w:firstLine="426"/>
        <w:jc w:val="both"/>
      </w:pPr>
    </w:p>
    <w:bookmarkEnd w:id="31"/>
    <w:p w14:paraId="69B00ACC" w14:textId="1C3AECFF" w:rsidR="00104885" w:rsidRPr="00227EC5" w:rsidRDefault="00F055C3" w:rsidP="004A4241">
      <w:pPr>
        <w:pStyle w:val="a0"/>
        <w:numPr>
          <w:ilvl w:val="0"/>
          <w:numId w:val="9"/>
        </w:numPr>
        <w:tabs>
          <w:tab w:val="left" w:pos="1134"/>
        </w:tabs>
        <w:ind w:left="0" w:firstLine="709"/>
        <w:jc w:val="both"/>
        <w:rPr>
          <w:bCs/>
        </w:rPr>
      </w:pPr>
      <w:r w:rsidRPr="00227EC5">
        <w:t>Знание основ разработки, внедрения управленческой и кадровой документации, оптимизации документооборота, схем функциональных взаимосвязей между подразделениями, навыками разработки и внедрения организационной и функционально-штатной структуры, разработки локальных нормативных актов, касающихся социально-трудовых отношений и организации труда</w:t>
      </w:r>
      <w:r w:rsidR="00954440" w:rsidRPr="00227EC5">
        <w:t>.</w:t>
      </w:r>
    </w:p>
    <w:p w14:paraId="219B1A64" w14:textId="77777777" w:rsidR="00954440" w:rsidRPr="00FB4AA6" w:rsidRDefault="00954440" w:rsidP="00F055C3">
      <w:pPr>
        <w:pStyle w:val="10"/>
        <w:ind w:left="0" w:firstLine="709"/>
        <w:jc w:val="both"/>
        <w:rPr>
          <w:sz w:val="24"/>
          <w:szCs w:val="24"/>
        </w:rPr>
      </w:pPr>
      <w:bookmarkStart w:id="32" w:name="_Toc50027031"/>
      <w:bookmarkStart w:id="33" w:name="_Toc50047811"/>
      <w:bookmarkStart w:id="34" w:name="_Toc55898559"/>
    </w:p>
    <w:bookmarkEnd w:id="32"/>
    <w:bookmarkEnd w:id="33"/>
    <w:bookmarkEnd w:id="34"/>
    <w:p w14:paraId="68B017C7" w14:textId="019C0F1E" w:rsidR="007C0535" w:rsidRPr="00583181" w:rsidRDefault="00A33AB7" w:rsidP="00583181">
      <w:pPr>
        <w:tabs>
          <w:tab w:val="left" w:pos="993"/>
        </w:tabs>
        <w:jc w:val="center"/>
        <w:rPr>
          <w:b/>
          <w:shd w:val="clear" w:color="auto" w:fill="FFFFFF"/>
        </w:rPr>
      </w:pPr>
      <w:r w:rsidRPr="00FB4AA6">
        <w:rPr>
          <w:b/>
          <w:bCs/>
        </w:rPr>
        <w:t xml:space="preserve">7. </w:t>
      </w:r>
      <w:r w:rsidRPr="00FB4AA6">
        <w:rPr>
          <w:b/>
          <w:lang w:eastAsia="ar-SA"/>
        </w:rPr>
        <w:t>ТРЕБОВАНИЯ К УСЛОВИЯМ РЕАЛИЗАЦИИ ПРОГРАММЫ БАКАЛАВРИАТА</w:t>
      </w:r>
      <w:r w:rsidRPr="00FB4AA6">
        <w:rPr>
          <w:b/>
          <w:color w:val="FF0000"/>
          <w:lang w:eastAsia="ar-SA"/>
        </w:rPr>
        <w:t xml:space="preserve"> </w:t>
      </w:r>
      <w:r w:rsidRPr="00FB4AA6">
        <w:rPr>
          <w:b/>
        </w:rPr>
        <w:t xml:space="preserve">ПО НАПРАВЛЕНИЮ </w:t>
      </w:r>
      <w:r w:rsidR="007C0535" w:rsidRPr="00FB4AA6">
        <w:rPr>
          <w:b/>
        </w:rPr>
        <w:t xml:space="preserve">ПОДГОТОВКИ </w:t>
      </w:r>
      <w:bookmarkStart w:id="35" w:name="_Toc489459136"/>
      <w:r w:rsidR="00583181" w:rsidRPr="00583181">
        <w:rPr>
          <w:b/>
          <w:shd w:val="clear" w:color="auto" w:fill="FFFFFF"/>
        </w:rPr>
        <w:t>38.03.03 «УПРАВЛЕНИЕ ПЕРОНАЛОМ», НАПРАВЛЕННОСТЬ «УПРАВЛЕНИЕ ПЕРОНАЛОМ ОРГАНИЗАЦИИ»,</w:t>
      </w:r>
    </w:p>
    <w:p w14:paraId="0A57D5AC" w14:textId="0B8782C3" w:rsidR="00CC56D9" w:rsidRPr="00FB4AA6" w:rsidRDefault="00CC56D9" w:rsidP="00CE1093">
      <w:pPr>
        <w:ind w:left="142" w:right="105" w:firstLine="709"/>
        <w:jc w:val="both"/>
      </w:pPr>
    </w:p>
    <w:p w14:paraId="66ACEC0B" w14:textId="4BACD30C" w:rsidR="00CC56D9" w:rsidRPr="00FB4AA6" w:rsidRDefault="00CC56D9" w:rsidP="00CC56D9">
      <w:pPr>
        <w:pStyle w:val="ConsPlusNormal"/>
        <w:jc w:val="both"/>
        <w:rPr>
          <w:rFonts w:ascii="Times New Roman" w:hAnsi="Times New Roman" w:cs="Times New Roman"/>
          <w:sz w:val="24"/>
          <w:szCs w:val="24"/>
        </w:rPr>
      </w:pPr>
      <w:r w:rsidRPr="00FB4AA6">
        <w:rPr>
          <w:rFonts w:ascii="Times New Roman" w:hAnsi="Times New Roman" w:cs="Times New Roman"/>
          <w:b/>
          <w:sz w:val="24"/>
          <w:szCs w:val="24"/>
        </w:rPr>
        <w:t>Требования к условиям реализации образовательной программы</w:t>
      </w:r>
      <w:bookmarkEnd w:id="35"/>
      <w:r w:rsidR="00C17B13" w:rsidRPr="00FB4AA6">
        <w:rPr>
          <w:rFonts w:ascii="Times New Roman" w:hAnsi="Times New Roman" w:cs="Times New Roman"/>
          <w:b/>
          <w:sz w:val="24"/>
          <w:szCs w:val="24"/>
        </w:rPr>
        <w:t xml:space="preserve"> </w:t>
      </w:r>
      <w:r w:rsidRPr="00FB4AA6">
        <w:rPr>
          <w:rFonts w:ascii="Times New Roman" w:hAnsi="Times New Roman" w:cs="Times New Roman"/>
          <w:sz w:val="24"/>
          <w:szCs w:val="24"/>
        </w:rPr>
        <w:t xml:space="preserve">включают в себя общесистемные требования, требования к материально-техническому и учебно-методическому обеспечению, требования к кадровым и финансовым условиям реализации программы </w:t>
      </w:r>
      <w:r w:rsidR="00ED2EE5" w:rsidRPr="00FB4AA6">
        <w:rPr>
          <w:rFonts w:ascii="Times New Roman" w:hAnsi="Times New Roman" w:cs="Times New Roman"/>
          <w:sz w:val="24"/>
          <w:szCs w:val="24"/>
        </w:rPr>
        <w:t>бакалавриата</w:t>
      </w:r>
      <w:r w:rsidRPr="00FB4AA6">
        <w:rPr>
          <w:rFonts w:ascii="Times New Roman" w:hAnsi="Times New Roman" w:cs="Times New Roman"/>
          <w:sz w:val="24"/>
          <w:szCs w:val="24"/>
        </w:rPr>
        <w:t xml:space="preserve">, а также требования к применяемым механизмам оценки качества образовательной деятельности и подготовки обучающихся по программе </w:t>
      </w:r>
      <w:r w:rsidR="00ED2EE5" w:rsidRPr="00FB4AA6">
        <w:rPr>
          <w:rFonts w:ascii="Times New Roman" w:hAnsi="Times New Roman" w:cs="Times New Roman"/>
          <w:sz w:val="24"/>
          <w:szCs w:val="24"/>
        </w:rPr>
        <w:t>бакалавриата</w:t>
      </w:r>
      <w:r w:rsidRPr="00FB4AA6">
        <w:rPr>
          <w:rFonts w:ascii="Times New Roman" w:hAnsi="Times New Roman" w:cs="Times New Roman"/>
          <w:sz w:val="24"/>
          <w:szCs w:val="24"/>
        </w:rPr>
        <w:t>.</w:t>
      </w:r>
    </w:p>
    <w:p w14:paraId="12E8438E" w14:textId="77777777" w:rsidR="00CC56D9" w:rsidRPr="00FB4AA6" w:rsidRDefault="00CC56D9" w:rsidP="00CC56D9">
      <w:pPr>
        <w:pStyle w:val="10"/>
        <w:ind w:left="0"/>
        <w:rPr>
          <w:sz w:val="24"/>
          <w:szCs w:val="24"/>
        </w:rPr>
      </w:pPr>
    </w:p>
    <w:p w14:paraId="73746517" w14:textId="0FDA7A03" w:rsidR="00CC56D9" w:rsidRPr="00FB4AA6" w:rsidRDefault="00CC56D9" w:rsidP="00EE4102">
      <w:pPr>
        <w:pStyle w:val="ConsPlusNormal"/>
        <w:ind w:firstLine="0"/>
        <w:jc w:val="center"/>
        <w:outlineLvl w:val="2"/>
        <w:rPr>
          <w:rFonts w:ascii="Times New Roman" w:hAnsi="Times New Roman" w:cs="Times New Roman"/>
          <w:b/>
          <w:sz w:val="24"/>
          <w:szCs w:val="24"/>
        </w:rPr>
      </w:pPr>
      <w:bookmarkStart w:id="36" w:name="_Toc50027032"/>
      <w:bookmarkStart w:id="37" w:name="_Toc50047812"/>
      <w:bookmarkStart w:id="38" w:name="_Toc55898560"/>
      <w:r w:rsidRPr="00FB4AA6">
        <w:rPr>
          <w:rFonts w:ascii="Times New Roman" w:hAnsi="Times New Roman" w:cs="Times New Roman"/>
          <w:b/>
          <w:sz w:val="24"/>
          <w:szCs w:val="24"/>
        </w:rPr>
        <w:t xml:space="preserve"> </w:t>
      </w:r>
      <w:r w:rsidR="00A33AB7" w:rsidRPr="00FB4AA6">
        <w:rPr>
          <w:rFonts w:ascii="Times New Roman" w:hAnsi="Times New Roman" w:cs="Times New Roman"/>
          <w:b/>
          <w:sz w:val="24"/>
          <w:szCs w:val="24"/>
        </w:rPr>
        <w:t xml:space="preserve">7.1. </w:t>
      </w:r>
      <w:r w:rsidRPr="00FB4AA6">
        <w:rPr>
          <w:rFonts w:ascii="Times New Roman" w:hAnsi="Times New Roman" w:cs="Times New Roman"/>
          <w:b/>
          <w:sz w:val="24"/>
          <w:szCs w:val="24"/>
        </w:rPr>
        <w:t xml:space="preserve">Общесистемные требования к реализации программы </w:t>
      </w:r>
      <w:r w:rsidR="00ED2EE5" w:rsidRPr="00FB4AA6">
        <w:rPr>
          <w:rFonts w:ascii="Times New Roman" w:hAnsi="Times New Roman" w:cs="Times New Roman"/>
          <w:b/>
          <w:sz w:val="24"/>
          <w:szCs w:val="24"/>
        </w:rPr>
        <w:t>бакалавриата</w:t>
      </w:r>
      <w:r w:rsidRPr="00FB4AA6">
        <w:rPr>
          <w:rFonts w:ascii="Times New Roman" w:hAnsi="Times New Roman" w:cs="Times New Roman"/>
          <w:b/>
          <w:sz w:val="24"/>
          <w:szCs w:val="24"/>
        </w:rPr>
        <w:t>.</w:t>
      </w:r>
      <w:bookmarkEnd w:id="36"/>
      <w:bookmarkEnd w:id="37"/>
      <w:bookmarkEnd w:id="38"/>
    </w:p>
    <w:p w14:paraId="5527C1E2" w14:textId="77777777" w:rsidR="00EE4102" w:rsidRPr="00FB4AA6" w:rsidRDefault="00EE4102" w:rsidP="00EE4102">
      <w:pPr>
        <w:pStyle w:val="ConsPlusNormal"/>
        <w:ind w:firstLine="0"/>
        <w:jc w:val="center"/>
        <w:outlineLvl w:val="2"/>
        <w:rPr>
          <w:rFonts w:ascii="Times New Roman" w:hAnsi="Times New Roman" w:cs="Times New Roman"/>
          <w:b/>
          <w:sz w:val="24"/>
          <w:szCs w:val="24"/>
        </w:rPr>
      </w:pPr>
    </w:p>
    <w:p w14:paraId="535720A2" w14:textId="4B87811B" w:rsidR="00CC56D9" w:rsidRPr="00FB4AA6" w:rsidRDefault="00A33AB7" w:rsidP="00CC56D9">
      <w:pPr>
        <w:pStyle w:val="ConsPlusNormal"/>
        <w:ind w:firstLine="540"/>
        <w:jc w:val="both"/>
        <w:rPr>
          <w:rFonts w:ascii="Times New Roman" w:hAnsi="Times New Roman" w:cs="Times New Roman"/>
          <w:sz w:val="24"/>
          <w:szCs w:val="24"/>
        </w:rPr>
      </w:pPr>
      <w:r w:rsidRPr="00FB4AA6">
        <w:rPr>
          <w:rFonts w:ascii="Times New Roman" w:hAnsi="Times New Roman" w:cs="Times New Roman"/>
          <w:sz w:val="24"/>
          <w:szCs w:val="24"/>
        </w:rPr>
        <w:t xml:space="preserve">7.1.1. </w:t>
      </w:r>
      <w:r w:rsidR="00CC56D9" w:rsidRPr="00FB4AA6">
        <w:rPr>
          <w:rFonts w:ascii="Times New Roman" w:hAnsi="Times New Roman" w:cs="Times New Roman"/>
          <w:sz w:val="24"/>
          <w:szCs w:val="24"/>
        </w:rPr>
        <w:t xml:space="preserve">Организация располагает необходимым материально-техническим обеспечением образовательной деятельности для реализации программы </w:t>
      </w:r>
      <w:r w:rsidR="00ED2EE5" w:rsidRPr="00FB4AA6">
        <w:rPr>
          <w:rFonts w:ascii="Times New Roman" w:hAnsi="Times New Roman" w:cs="Times New Roman"/>
          <w:sz w:val="24"/>
          <w:szCs w:val="24"/>
        </w:rPr>
        <w:t>бакалавриата</w:t>
      </w:r>
      <w:r w:rsidR="00CC56D9" w:rsidRPr="00FB4AA6">
        <w:rPr>
          <w:rFonts w:ascii="Times New Roman" w:hAnsi="Times New Roman" w:cs="Times New Roman"/>
          <w:sz w:val="24"/>
          <w:szCs w:val="24"/>
        </w:rPr>
        <w:t xml:space="preserve"> по Блоку 1 "Дисциплины (модули)" и Блоку 3 "Государственная итоговая аттестация" в соответствии с учебным планом.</w:t>
      </w:r>
    </w:p>
    <w:p w14:paraId="1A843BDE" w14:textId="77777777" w:rsidR="001639F7" w:rsidRPr="00FB4AA6" w:rsidRDefault="001639F7" w:rsidP="001639F7">
      <w:pPr>
        <w:pStyle w:val="ConsPlusNormal"/>
        <w:ind w:firstLine="540"/>
        <w:jc w:val="both"/>
        <w:rPr>
          <w:rFonts w:ascii="Times New Roman" w:hAnsi="Times New Roman" w:cs="Times New Roman"/>
          <w:sz w:val="24"/>
          <w:szCs w:val="24"/>
        </w:rPr>
      </w:pPr>
      <w:r w:rsidRPr="00FB4AA6">
        <w:rPr>
          <w:rFonts w:ascii="Times New Roman" w:hAnsi="Times New Roman" w:cs="Times New Roman"/>
          <w:sz w:val="24"/>
          <w:szCs w:val="24"/>
        </w:rPr>
        <w:t>Университет располагает материально-технической базой, соответствующей действующим противопожарным правилам и нормам и обеспечивающей проведение всех видов дисциплинарной и междисциплинарной подготовки, практической и научно-исследовательской работ обучающихся, предусмотренных учебным планом.</w:t>
      </w:r>
    </w:p>
    <w:p w14:paraId="5DF96746" w14:textId="77777777" w:rsidR="001639F7" w:rsidRPr="00FB4AA6" w:rsidRDefault="001639F7" w:rsidP="001639F7">
      <w:pPr>
        <w:pStyle w:val="ConsPlusNormal"/>
        <w:ind w:firstLine="540"/>
        <w:jc w:val="both"/>
        <w:rPr>
          <w:rFonts w:ascii="Times New Roman" w:hAnsi="Times New Roman" w:cs="Times New Roman"/>
          <w:sz w:val="24"/>
          <w:szCs w:val="24"/>
        </w:rPr>
      </w:pPr>
      <w:r w:rsidRPr="00FB4AA6">
        <w:rPr>
          <w:rFonts w:ascii="Times New Roman" w:hAnsi="Times New Roman" w:cs="Times New Roman"/>
          <w:sz w:val="24"/>
          <w:szCs w:val="24"/>
        </w:rPr>
        <w:t>Помещения представляют собой учебные аудитории для проведения учебных занятий, предусмотренных программой бакалавриата, оснащенные оборудованием и техническими средствами обучения, состав которых определяется в рабочих программах дисциплин (модулей).</w:t>
      </w:r>
    </w:p>
    <w:p w14:paraId="397BC510" w14:textId="26606D3D" w:rsidR="001639F7" w:rsidRPr="00FB4AA6" w:rsidRDefault="001639F7" w:rsidP="001639F7">
      <w:pPr>
        <w:pStyle w:val="ConsPlusNormal"/>
        <w:ind w:firstLine="540"/>
        <w:jc w:val="both"/>
        <w:rPr>
          <w:rFonts w:ascii="Times New Roman" w:hAnsi="Times New Roman" w:cs="Times New Roman"/>
          <w:sz w:val="24"/>
          <w:szCs w:val="24"/>
        </w:rPr>
      </w:pPr>
      <w:r w:rsidRPr="00FB4AA6">
        <w:rPr>
          <w:rFonts w:ascii="Times New Roman" w:hAnsi="Times New Roman" w:cs="Times New Roman"/>
          <w:sz w:val="24"/>
          <w:szCs w:val="24"/>
        </w:rPr>
        <w:t xml:space="preserve">Помещения для самостоятельной работы обучающихся оснащены компьютерной техникой с возможностью подключения к сети "Интернет" и обеспечением доступа в электронную информационно-образовательную среду Университета. </w:t>
      </w:r>
    </w:p>
    <w:p w14:paraId="508BDBAA" w14:textId="020AC0CF" w:rsidR="00CC56D9" w:rsidRPr="00FB4AA6" w:rsidRDefault="00CC56D9" w:rsidP="00CC56D9">
      <w:pPr>
        <w:pStyle w:val="ConsPlusNormal"/>
        <w:ind w:firstLine="540"/>
        <w:jc w:val="both"/>
        <w:rPr>
          <w:rFonts w:ascii="Times New Roman" w:hAnsi="Times New Roman" w:cs="Times New Roman"/>
          <w:sz w:val="24"/>
          <w:szCs w:val="24"/>
        </w:rPr>
      </w:pPr>
      <w:r w:rsidRPr="00FB4AA6">
        <w:rPr>
          <w:rFonts w:ascii="Times New Roman" w:hAnsi="Times New Roman" w:cs="Times New Roman"/>
          <w:sz w:val="24"/>
          <w:szCs w:val="24"/>
        </w:rPr>
        <w:t xml:space="preserve">Каждый обучающийся в течение всего периода обучения обеспечен индивидуальным неограниченным доступом из любой точки, в которой имеется доступ к информационно-телекоммуникационной сети "Интернет" (далее - сеть "Интернет"), как на территории </w:t>
      </w:r>
      <w:r w:rsidR="00C17B13" w:rsidRPr="00FB4AA6">
        <w:rPr>
          <w:rFonts w:ascii="Times New Roman" w:hAnsi="Times New Roman" w:cs="Times New Roman"/>
          <w:sz w:val="24"/>
          <w:szCs w:val="24"/>
        </w:rPr>
        <w:t>Университета,</w:t>
      </w:r>
      <w:r w:rsidRPr="00FB4AA6">
        <w:rPr>
          <w:rFonts w:ascii="Times New Roman" w:hAnsi="Times New Roman" w:cs="Times New Roman"/>
          <w:sz w:val="24"/>
          <w:szCs w:val="24"/>
        </w:rPr>
        <w:t xml:space="preserve"> так и вне его к электронной информационно-образовательной среде организации (реализуемой посредством системы 1С: Университет, </w:t>
      </w:r>
      <w:proofErr w:type="spellStart"/>
      <w:r w:rsidRPr="00FB4AA6">
        <w:rPr>
          <w:rFonts w:ascii="Times New Roman" w:hAnsi="Times New Roman" w:cs="Times New Roman"/>
          <w:sz w:val="24"/>
          <w:szCs w:val="24"/>
          <w:lang w:val="en-US"/>
        </w:rPr>
        <w:t>Mirapolis</w:t>
      </w:r>
      <w:proofErr w:type="spellEnd"/>
      <w:r w:rsidRPr="00FB4AA6">
        <w:rPr>
          <w:rFonts w:ascii="Times New Roman" w:hAnsi="Times New Roman" w:cs="Times New Roman"/>
          <w:sz w:val="24"/>
          <w:szCs w:val="24"/>
        </w:rPr>
        <w:t xml:space="preserve">, </w:t>
      </w:r>
      <w:r w:rsidRPr="00FB4AA6">
        <w:rPr>
          <w:rFonts w:ascii="Times New Roman" w:hAnsi="Times New Roman" w:cs="Times New Roman"/>
          <w:sz w:val="24"/>
          <w:szCs w:val="24"/>
          <w:lang w:val="en-US"/>
        </w:rPr>
        <w:t>Indigo</w:t>
      </w:r>
      <w:r w:rsidRPr="00FB4AA6">
        <w:rPr>
          <w:rFonts w:ascii="Times New Roman" w:hAnsi="Times New Roman" w:cs="Times New Roman"/>
          <w:sz w:val="24"/>
          <w:szCs w:val="24"/>
        </w:rPr>
        <w:t xml:space="preserve">) и электронной библиотеке института - ЭБС </w:t>
      </w:r>
      <w:r w:rsidRPr="00FB4AA6">
        <w:rPr>
          <w:rFonts w:ascii="Times New Roman" w:hAnsi="Times New Roman" w:cs="Times New Roman"/>
          <w:sz w:val="24"/>
          <w:szCs w:val="24"/>
          <w:lang w:val="en-US"/>
        </w:rPr>
        <w:t>IPRbooks</w:t>
      </w:r>
      <w:r w:rsidRPr="00FB4AA6">
        <w:rPr>
          <w:rFonts w:ascii="Times New Roman" w:hAnsi="Times New Roman" w:cs="Times New Roman"/>
          <w:sz w:val="24"/>
          <w:szCs w:val="24"/>
        </w:rPr>
        <w:t>.</w:t>
      </w:r>
    </w:p>
    <w:p w14:paraId="2076E96B" w14:textId="4C1BA1FB" w:rsidR="00CC56D9" w:rsidRPr="00FB4AA6" w:rsidRDefault="00A33AB7" w:rsidP="00CC56D9">
      <w:pPr>
        <w:pStyle w:val="ConsPlusNormal"/>
        <w:ind w:firstLine="540"/>
        <w:jc w:val="both"/>
        <w:rPr>
          <w:rFonts w:ascii="Times New Roman" w:hAnsi="Times New Roman" w:cs="Times New Roman"/>
          <w:sz w:val="24"/>
          <w:szCs w:val="24"/>
        </w:rPr>
      </w:pPr>
      <w:r w:rsidRPr="00FB4AA6">
        <w:rPr>
          <w:rFonts w:ascii="Times New Roman" w:hAnsi="Times New Roman" w:cs="Times New Roman"/>
          <w:sz w:val="24"/>
          <w:szCs w:val="24"/>
        </w:rPr>
        <w:t xml:space="preserve">7.1.2. </w:t>
      </w:r>
      <w:r w:rsidR="00CC56D9" w:rsidRPr="00FB4AA6">
        <w:rPr>
          <w:rFonts w:ascii="Times New Roman" w:hAnsi="Times New Roman" w:cs="Times New Roman"/>
          <w:sz w:val="24"/>
          <w:szCs w:val="24"/>
        </w:rPr>
        <w:t>Электронная информационно-образовательная среда обеспечивает:</w:t>
      </w:r>
    </w:p>
    <w:p w14:paraId="0CE56D7D" w14:textId="77777777" w:rsidR="00CC56D9" w:rsidRPr="00FB4AA6" w:rsidRDefault="00CC56D9" w:rsidP="00CC56D9">
      <w:pPr>
        <w:pStyle w:val="ConsPlusNormal"/>
        <w:ind w:firstLine="540"/>
        <w:jc w:val="both"/>
        <w:rPr>
          <w:rFonts w:ascii="Times New Roman" w:hAnsi="Times New Roman" w:cs="Times New Roman"/>
          <w:sz w:val="24"/>
          <w:szCs w:val="24"/>
        </w:rPr>
      </w:pPr>
      <w:r w:rsidRPr="00FB4AA6">
        <w:rPr>
          <w:rFonts w:ascii="Times New Roman" w:hAnsi="Times New Roman" w:cs="Times New Roman"/>
          <w:sz w:val="24"/>
          <w:szCs w:val="24"/>
        </w:rPr>
        <w:t>доступ к учебным планам, рабочим программам дисциплин (модулей), практик, электронным учебным изданиям и электронным образовательным ресурсам, указанным в рабочих программах дисциплин (модулей), практик;</w:t>
      </w:r>
    </w:p>
    <w:p w14:paraId="58A6100D" w14:textId="77777777" w:rsidR="00CC56D9" w:rsidRPr="00FB4AA6" w:rsidRDefault="00CC56D9" w:rsidP="00CC56D9">
      <w:pPr>
        <w:pStyle w:val="ConsPlusNormal"/>
        <w:ind w:firstLine="540"/>
        <w:jc w:val="both"/>
        <w:rPr>
          <w:rFonts w:ascii="Times New Roman" w:hAnsi="Times New Roman" w:cs="Times New Roman"/>
          <w:sz w:val="24"/>
          <w:szCs w:val="24"/>
        </w:rPr>
      </w:pPr>
      <w:r w:rsidRPr="00FB4AA6">
        <w:rPr>
          <w:rFonts w:ascii="Times New Roman" w:hAnsi="Times New Roman" w:cs="Times New Roman"/>
          <w:sz w:val="24"/>
          <w:szCs w:val="24"/>
        </w:rPr>
        <w:t>формирование электронного портфолио обучающегося, в том числе сохранение его работ и оценок за эти работы.</w:t>
      </w:r>
    </w:p>
    <w:p w14:paraId="75C2B30A" w14:textId="77777777" w:rsidR="00CC56D9" w:rsidRPr="00FB4AA6" w:rsidRDefault="00CC56D9" w:rsidP="00CC56D9">
      <w:pPr>
        <w:pStyle w:val="a7"/>
        <w:spacing w:after="0"/>
        <w:ind w:firstLine="502"/>
        <w:jc w:val="both"/>
      </w:pPr>
      <w:r w:rsidRPr="00FB4AA6">
        <w:t xml:space="preserve">В случае реализации программы с применением электронного </w:t>
      </w:r>
      <w:proofErr w:type="spellStart"/>
      <w:r w:rsidRPr="00FB4AA6">
        <w:t>обучеия</w:t>
      </w:r>
      <w:proofErr w:type="spellEnd"/>
      <w:r w:rsidRPr="00FB4AA6">
        <w:t>, дистанционных образовательных технологи, информационно-образовательная седа дополнительно обеспечивает:</w:t>
      </w:r>
    </w:p>
    <w:p w14:paraId="495B6B30" w14:textId="77777777" w:rsidR="00CC56D9" w:rsidRPr="00FB4AA6" w:rsidRDefault="00CC56D9" w:rsidP="00CC56D9">
      <w:pPr>
        <w:pStyle w:val="ConsPlusNormal"/>
        <w:ind w:firstLine="540"/>
        <w:jc w:val="both"/>
        <w:rPr>
          <w:rFonts w:ascii="Times New Roman" w:hAnsi="Times New Roman" w:cs="Times New Roman"/>
          <w:sz w:val="24"/>
          <w:szCs w:val="24"/>
        </w:rPr>
      </w:pPr>
      <w:r w:rsidRPr="00FB4AA6">
        <w:rPr>
          <w:rFonts w:ascii="Times New Roman" w:hAnsi="Times New Roman" w:cs="Times New Roman"/>
          <w:sz w:val="24"/>
          <w:szCs w:val="24"/>
        </w:rPr>
        <w:t xml:space="preserve">фиксацию хода образовательного процесса, результатов промежуточной аттестации и результатов освоения программы бакалавриата; проведение всех видов учебных занятий, </w:t>
      </w:r>
      <w:r w:rsidRPr="00FB4AA6">
        <w:rPr>
          <w:rFonts w:ascii="Times New Roman" w:hAnsi="Times New Roman" w:cs="Times New Roman"/>
          <w:sz w:val="24"/>
          <w:szCs w:val="24"/>
        </w:rPr>
        <w:lastRenderedPageBreak/>
        <w:t xml:space="preserve">процедур оценки результатов обучения, реализация которых предусмотрена с применением электронного обучения, дистанционных образовательных технологий; взаимодействие между участниками образовательного процесса, в том числе синхронное и (или) асинхронное взаимодействия посредством сети «Интернет».  </w:t>
      </w:r>
    </w:p>
    <w:p w14:paraId="532BE149" w14:textId="77777777" w:rsidR="00CC56D9" w:rsidRPr="00FB4AA6" w:rsidRDefault="00CC56D9" w:rsidP="00CC56D9">
      <w:pPr>
        <w:pStyle w:val="ConsPlusNormal"/>
        <w:ind w:firstLine="540"/>
        <w:jc w:val="both"/>
        <w:rPr>
          <w:rFonts w:ascii="Times New Roman" w:hAnsi="Times New Roman" w:cs="Times New Roman"/>
          <w:sz w:val="24"/>
          <w:szCs w:val="24"/>
        </w:rPr>
      </w:pPr>
      <w:r w:rsidRPr="00FB4AA6">
        <w:rPr>
          <w:rFonts w:ascii="Times New Roman" w:hAnsi="Times New Roman" w:cs="Times New Roman"/>
          <w:sz w:val="24"/>
          <w:szCs w:val="24"/>
        </w:rPr>
        <w:t>Функционирование электронной информационно-образовательной среды соответствует законодательству Российской Федерации и обеспечивается соответствующими средствами информационно-коммуникационных технологий и квалификацией работников, ее использующих и поддерживающих. Функционирование электронной информационно-образовательной среды соответствует законодательству РФ</w:t>
      </w:r>
      <w:r w:rsidRPr="00FB4AA6">
        <w:rPr>
          <w:rStyle w:val="ac"/>
          <w:rFonts w:ascii="Times New Roman" w:hAnsi="Times New Roman"/>
          <w:sz w:val="24"/>
          <w:szCs w:val="24"/>
        </w:rPr>
        <w:footnoteReference w:id="5"/>
      </w:r>
      <w:r w:rsidRPr="00FB4AA6">
        <w:rPr>
          <w:rFonts w:ascii="Times New Roman" w:hAnsi="Times New Roman" w:cs="Times New Roman"/>
          <w:sz w:val="24"/>
          <w:szCs w:val="24"/>
        </w:rPr>
        <w:t>.</w:t>
      </w:r>
    </w:p>
    <w:p w14:paraId="556E86FC" w14:textId="77777777" w:rsidR="00CC56D9" w:rsidRPr="00FB4AA6" w:rsidRDefault="00CC56D9" w:rsidP="00CC56D9">
      <w:pPr>
        <w:pStyle w:val="ConsPlusNormal"/>
        <w:ind w:firstLine="540"/>
        <w:jc w:val="both"/>
        <w:rPr>
          <w:rFonts w:ascii="Times New Roman" w:hAnsi="Times New Roman" w:cs="Times New Roman"/>
          <w:sz w:val="24"/>
          <w:szCs w:val="24"/>
        </w:rPr>
      </w:pPr>
    </w:p>
    <w:p w14:paraId="41113538" w14:textId="53F1FABA" w:rsidR="0054473D" w:rsidRPr="00FB4AA6" w:rsidRDefault="001639F7" w:rsidP="001639F7">
      <w:pPr>
        <w:pStyle w:val="ConsPlusNormal"/>
        <w:ind w:firstLine="0"/>
        <w:rPr>
          <w:rFonts w:ascii="Times New Roman" w:hAnsi="Times New Roman" w:cs="Times New Roman"/>
          <w:b/>
          <w:sz w:val="24"/>
          <w:szCs w:val="24"/>
        </w:rPr>
      </w:pPr>
      <w:bookmarkStart w:id="39" w:name="_Toc50027033"/>
      <w:bookmarkStart w:id="40" w:name="_Toc50047813"/>
      <w:bookmarkStart w:id="41" w:name="_Toc55898561"/>
      <w:r w:rsidRPr="00FB4AA6">
        <w:rPr>
          <w:rFonts w:ascii="Times New Roman" w:hAnsi="Times New Roman" w:cs="Times New Roman"/>
          <w:b/>
          <w:sz w:val="24"/>
          <w:szCs w:val="24"/>
        </w:rPr>
        <w:t>7.2. Требования к учебно-методическому обеспечению программы бакалавриата</w:t>
      </w:r>
    </w:p>
    <w:p w14:paraId="0A12B62E" w14:textId="77777777" w:rsidR="001639F7" w:rsidRPr="00FB4AA6" w:rsidRDefault="001639F7" w:rsidP="008F1976">
      <w:pPr>
        <w:pStyle w:val="ConsPlusNormal"/>
        <w:ind w:firstLine="540"/>
        <w:jc w:val="both"/>
        <w:rPr>
          <w:rFonts w:ascii="Times New Roman" w:hAnsi="Times New Roman" w:cs="Times New Roman"/>
          <w:sz w:val="24"/>
          <w:szCs w:val="24"/>
        </w:rPr>
      </w:pPr>
    </w:p>
    <w:p w14:paraId="129F86A6" w14:textId="6D24B43D" w:rsidR="008F1976" w:rsidRPr="00FB4AA6" w:rsidRDefault="001639F7" w:rsidP="008F1976">
      <w:pPr>
        <w:pStyle w:val="ConsPlusNormal"/>
        <w:ind w:firstLine="540"/>
        <w:jc w:val="both"/>
        <w:rPr>
          <w:rFonts w:ascii="Times New Roman" w:hAnsi="Times New Roman" w:cs="Times New Roman"/>
          <w:sz w:val="24"/>
          <w:szCs w:val="24"/>
        </w:rPr>
      </w:pPr>
      <w:r w:rsidRPr="00FB4AA6">
        <w:rPr>
          <w:rFonts w:ascii="Times New Roman" w:hAnsi="Times New Roman" w:cs="Times New Roman"/>
          <w:sz w:val="24"/>
          <w:szCs w:val="24"/>
        </w:rPr>
        <w:t>7.2.1</w:t>
      </w:r>
      <w:r w:rsidR="008F1976" w:rsidRPr="00FB4AA6">
        <w:rPr>
          <w:rFonts w:ascii="Times New Roman" w:hAnsi="Times New Roman" w:cs="Times New Roman"/>
          <w:sz w:val="24"/>
          <w:szCs w:val="24"/>
        </w:rPr>
        <w:t xml:space="preserve">. </w:t>
      </w:r>
      <w:r w:rsidR="0054473D" w:rsidRPr="00FB4AA6">
        <w:rPr>
          <w:rFonts w:ascii="Times New Roman" w:hAnsi="Times New Roman" w:cs="Times New Roman"/>
          <w:sz w:val="24"/>
          <w:szCs w:val="24"/>
        </w:rPr>
        <w:t>Университет</w:t>
      </w:r>
      <w:r w:rsidR="008F1976" w:rsidRPr="00FB4AA6">
        <w:rPr>
          <w:rFonts w:ascii="Times New Roman" w:hAnsi="Times New Roman" w:cs="Times New Roman"/>
          <w:sz w:val="24"/>
          <w:szCs w:val="24"/>
        </w:rPr>
        <w:t xml:space="preserve"> обеспечен необходимым комплектом лицензионного и свободно распространяемого программного обеспечения, в том числе отечественного производства (состав определяется в рабочих программах дисциплин (модулей) и подлежит обновлению при необходимости).</w:t>
      </w:r>
    </w:p>
    <w:bookmarkEnd w:id="39"/>
    <w:bookmarkEnd w:id="40"/>
    <w:bookmarkEnd w:id="41"/>
    <w:p w14:paraId="255F491C" w14:textId="4EEB06B7" w:rsidR="005A0612" w:rsidRPr="00FB4AA6" w:rsidRDefault="005A0612" w:rsidP="001639F7">
      <w:pPr>
        <w:keepNext/>
        <w:widowControl w:val="0"/>
        <w:suppressAutoHyphens/>
        <w:autoSpaceDE w:val="0"/>
        <w:ind w:firstLine="567"/>
        <w:jc w:val="both"/>
        <w:rPr>
          <w:b/>
          <w:lang w:val="x-none" w:eastAsia="zh-CN"/>
        </w:rPr>
      </w:pPr>
      <w:r w:rsidRPr="00FB4AA6">
        <w:rPr>
          <w:b/>
          <w:lang w:val="x-none" w:eastAsia="zh-CN"/>
        </w:rPr>
        <w:t>Лиценз</w:t>
      </w:r>
      <w:r w:rsidR="001639F7" w:rsidRPr="00FB4AA6">
        <w:rPr>
          <w:b/>
          <w:lang w:val="x-none" w:eastAsia="zh-CN"/>
        </w:rPr>
        <w:t>ионное программное обеспечение:</w:t>
      </w:r>
    </w:p>
    <w:p w14:paraId="660C16AD" w14:textId="77777777" w:rsidR="0049344D" w:rsidRPr="00DF23B7" w:rsidRDefault="0049344D" w:rsidP="0049344D">
      <w:pPr>
        <w:ind w:firstLine="709"/>
        <w:jc w:val="both"/>
      </w:pPr>
      <w:bookmarkStart w:id="42" w:name="_Hlk152955603"/>
      <w:r w:rsidRPr="00DF23B7">
        <w:t xml:space="preserve">1. Операционная система WinPro_10_SNGL: </w:t>
      </w:r>
      <w:proofErr w:type="spellStart"/>
      <w:r w:rsidRPr="00DF23B7">
        <w:t>Сублицензионный</w:t>
      </w:r>
      <w:proofErr w:type="spellEnd"/>
      <w:r w:rsidRPr="00DF23B7">
        <w:t xml:space="preserve"> договор </w:t>
      </w:r>
      <w:r w:rsidRPr="00DF23B7">
        <w:br/>
        <w:t>№ 2/11/2016-1546;</w:t>
      </w:r>
    </w:p>
    <w:p w14:paraId="78CECD13" w14:textId="77777777" w:rsidR="0049344D" w:rsidRPr="00DF23B7" w:rsidRDefault="0049344D" w:rsidP="0049344D">
      <w:pPr>
        <w:ind w:firstLine="709"/>
        <w:jc w:val="both"/>
      </w:pPr>
      <w:r w:rsidRPr="00DF23B7">
        <w:t>2. Операционная система Microsoft Windows 7 Professional — OEM-лицензии (поставляются в составе готового компьютера);</w:t>
      </w:r>
    </w:p>
    <w:p w14:paraId="309E5720" w14:textId="77777777" w:rsidR="0049344D" w:rsidRPr="00DF23B7" w:rsidRDefault="0049344D" w:rsidP="0049344D">
      <w:pPr>
        <w:ind w:firstLine="709"/>
        <w:jc w:val="both"/>
      </w:pPr>
      <w:r w:rsidRPr="00DF23B7">
        <w:t>3. Операционная система Linux: Open-</w:t>
      </w:r>
      <w:proofErr w:type="spellStart"/>
      <w:r w:rsidRPr="00DF23B7">
        <w:t>source</w:t>
      </w:r>
      <w:proofErr w:type="spellEnd"/>
      <w:r w:rsidRPr="00DF23B7">
        <w:t xml:space="preserve"> </w:t>
      </w:r>
    </w:p>
    <w:p w14:paraId="45813EF7" w14:textId="77777777" w:rsidR="0049344D" w:rsidRPr="00DF23B7" w:rsidRDefault="0049344D" w:rsidP="0049344D">
      <w:pPr>
        <w:ind w:firstLine="709"/>
        <w:jc w:val="both"/>
      </w:pPr>
      <w:r w:rsidRPr="00DF23B7">
        <w:t>4. Программный пакет Microsoft Office 2007 — лицензия № 45829385 от 26.08.2009;</w:t>
      </w:r>
    </w:p>
    <w:p w14:paraId="0A59697E" w14:textId="77777777" w:rsidR="0049344D" w:rsidRPr="00DF23B7" w:rsidRDefault="0049344D" w:rsidP="0049344D">
      <w:pPr>
        <w:ind w:firstLine="709"/>
        <w:jc w:val="both"/>
        <w:rPr>
          <w:lang w:val="en-US"/>
        </w:rPr>
      </w:pPr>
      <w:r w:rsidRPr="00DF23B7">
        <w:rPr>
          <w:lang w:val="en-US"/>
        </w:rPr>
        <w:t xml:space="preserve">5. </w:t>
      </w:r>
      <w:r w:rsidRPr="00DF23B7">
        <w:t>Программный</w:t>
      </w:r>
      <w:r w:rsidRPr="00DF23B7">
        <w:rPr>
          <w:lang w:val="en-US"/>
        </w:rPr>
        <w:t xml:space="preserve"> </w:t>
      </w:r>
      <w:r w:rsidRPr="00DF23B7">
        <w:t>пакет</w:t>
      </w:r>
      <w:r w:rsidRPr="00DF23B7">
        <w:rPr>
          <w:lang w:val="en-US"/>
        </w:rPr>
        <w:t xml:space="preserve"> Microsoft Office 2010 Professional — </w:t>
      </w:r>
      <w:r w:rsidRPr="00DF23B7">
        <w:t>лицензия</w:t>
      </w:r>
      <w:r w:rsidRPr="00DF23B7">
        <w:rPr>
          <w:lang w:val="en-US"/>
        </w:rPr>
        <w:t xml:space="preserve"> </w:t>
      </w:r>
      <w:r w:rsidRPr="00DF23B7">
        <w:rPr>
          <w:lang w:val="en-US"/>
        </w:rPr>
        <w:br/>
        <w:t xml:space="preserve">№ 48234688 </w:t>
      </w:r>
      <w:r w:rsidRPr="00DF23B7">
        <w:t>от</w:t>
      </w:r>
      <w:r w:rsidRPr="00DF23B7">
        <w:rPr>
          <w:lang w:val="en-US"/>
        </w:rPr>
        <w:t xml:space="preserve"> 16.03.2011;</w:t>
      </w:r>
    </w:p>
    <w:p w14:paraId="2330BF7F" w14:textId="77777777" w:rsidR="0049344D" w:rsidRPr="00DF23B7" w:rsidRDefault="0049344D" w:rsidP="0049344D">
      <w:pPr>
        <w:ind w:firstLine="709"/>
        <w:jc w:val="both"/>
        <w:rPr>
          <w:lang w:val="en-US"/>
        </w:rPr>
      </w:pPr>
      <w:r w:rsidRPr="00DF23B7">
        <w:rPr>
          <w:lang w:val="en-US"/>
        </w:rPr>
        <w:t xml:space="preserve">6. </w:t>
      </w:r>
      <w:r w:rsidRPr="00DF23B7">
        <w:t>Программный</w:t>
      </w:r>
      <w:r w:rsidRPr="00DF23B7">
        <w:rPr>
          <w:lang w:val="en-US"/>
        </w:rPr>
        <w:t xml:space="preserve"> </w:t>
      </w:r>
      <w:r w:rsidRPr="00DF23B7">
        <w:t>пакет</w:t>
      </w:r>
      <w:r w:rsidRPr="00DF23B7">
        <w:rPr>
          <w:lang w:val="en-US"/>
        </w:rPr>
        <w:t xml:space="preserve"> Microsoft Office 2010 Professional — </w:t>
      </w:r>
      <w:r w:rsidRPr="00DF23B7">
        <w:t>лицензия</w:t>
      </w:r>
      <w:r w:rsidRPr="00DF23B7">
        <w:rPr>
          <w:lang w:val="en-US"/>
        </w:rPr>
        <w:t xml:space="preserve"> </w:t>
      </w:r>
      <w:r w:rsidRPr="00DF23B7">
        <w:rPr>
          <w:lang w:val="en-US"/>
        </w:rPr>
        <w:br/>
        <w:t xml:space="preserve">№ 49261732 </w:t>
      </w:r>
      <w:r w:rsidRPr="00DF23B7">
        <w:t>от</w:t>
      </w:r>
      <w:r w:rsidRPr="00DF23B7">
        <w:rPr>
          <w:lang w:val="en-US"/>
        </w:rPr>
        <w:t xml:space="preserve"> 04.11.2011;</w:t>
      </w:r>
    </w:p>
    <w:p w14:paraId="202F31DF" w14:textId="77777777" w:rsidR="0049344D" w:rsidRPr="00DF23B7" w:rsidRDefault="0049344D" w:rsidP="0049344D">
      <w:pPr>
        <w:ind w:firstLine="709"/>
        <w:jc w:val="both"/>
      </w:pPr>
      <w:r w:rsidRPr="00DF23B7">
        <w:t xml:space="preserve">7. Комплексная система антивирусной защиты Kaspersky </w:t>
      </w:r>
      <w:proofErr w:type="spellStart"/>
      <w:r w:rsidRPr="00DF23B7">
        <w:t>Endpoint</w:t>
      </w:r>
      <w:proofErr w:type="spellEnd"/>
      <w:r w:rsidRPr="00DF23B7">
        <w:t xml:space="preserve"> Security № лицензии: 13C8-231115-082509-853-500 от 15.11.2023;</w:t>
      </w:r>
    </w:p>
    <w:p w14:paraId="4D98FD78" w14:textId="77777777" w:rsidR="0049344D" w:rsidRPr="00DF23B7" w:rsidRDefault="0049344D" w:rsidP="0049344D">
      <w:pPr>
        <w:ind w:firstLine="709"/>
        <w:jc w:val="both"/>
      </w:pPr>
      <w:r w:rsidRPr="00DF23B7">
        <w:t xml:space="preserve">8. </w:t>
      </w:r>
      <w:proofErr w:type="spellStart"/>
      <w:r w:rsidRPr="00DF23B7">
        <w:t>Cвободный</w:t>
      </w:r>
      <w:proofErr w:type="spellEnd"/>
      <w:r w:rsidRPr="00DF23B7">
        <w:t xml:space="preserve"> пакет офисных приложений </w:t>
      </w:r>
      <w:proofErr w:type="spellStart"/>
      <w:r w:rsidRPr="00DF23B7">
        <w:t>OpenOffice</w:t>
      </w:r>
      <w:proofErr w:type="spellEnd"/>
    </w:p>
    <w:p w14:paraId="0140CD0C" w14:textId="77777777" w:rsidR="0049344D" w:rsidRPr="00DF23B7" w:rsidRDefault="0049344D" w:rsidP="0049344D">
      <w:pPr>
        <w:ind w:firstLine="709"/>
        <w:jc w:val="both"/>
      </w:pPr>
      <w:r w:rsidRPr="00DF23B7">
        <w:t xml:space="preserve">9. </w:t>
      </w:r>
      <w:proofErr w:type="spellStart"/>
      <w:r w:rsidRPr="00DF23B7">
        <w:t>Cвободный</w:t>
      </w:r>
      <w:proofErr w:type="spellEnd"/>
      <w:r w:rsidRPr="00DF23B7">
        <w:t xml:space="preserve"> пакет офисных приложений </w:t>
      </w:r>
      <w:proofErr w:type="spellStart"/>
      <w:r w:rsidRPr="00DF23B7">
        <w:t>LibreOffice</w:t>
      </w:r>
      <w:bookmarkEnd w:id="42"/>
      <w:proofErr w:type="spellEnd"/>
    </w:p>
    <w:p w14:paraId="4A86EA13" w14:textId="77777777" w:rsidR="005A0612" w:rsidRPr="00FB4AA6" w:rsidRDefault="005A0612" w:rsidP="005A0612">
      <w:pPr>
        <w:keepNext/>
        <w:widowControl w:val="0"/>
        <w:suppressAutoHyphens/>
        <w:autoSpaceDE w:val="0"/>
        <w:ind w:firstLine="567"/>
        <w:jc w:val="both"/>
        <w:rPr>
          <w:b/>
          <w:lang w:eastAsia="zh-CN"/>
        </w:rPr>
      </w:pPr>
    </w:p>
    <w:p w14:paraId="057161F2" w14:textId="39C36D3C" w:rsidR="00F16A7E" w:rsidRPr="00FB4AA6" w:rsidRDefault="001639F7" w:rsidP="00F16A7E">
      <w:pPr>
        <w:keepNext/>
        <w:widowControl w:val="0"/>
        <w:suppressAutoHyphens/>
        <w:autoSpaceDE w:val="0"/>
        <w:ind w:firstLine="709"/>
        <w:jc w:val="both"/>
        <w:rPr>
          <w:lang w:val="x-none" w:eastAsia="zh-CN"/>
        </w:rPr>
      </w:pPr>
      <w:r w:rsidRPr="00FB4AA6">
        <w:rPr>
          <w:lang w:val="x-none" w:eastAsia="zh-CN"/>
        </w:rPr>
        <w:t>7.2.2</w:t>
      </w:r>
      <w:r w:rsidR="00F16A7E" w:rsidRPr="00FB4AA6">
        <w:rPr>
          <w:lang w:val="x-none" w:eastAsia="zh-CN"/>
        </w:rPr>
        <w:t>. Современные профессиональные баз</w:t>
      </w:r>
      <w:r w:rsidR="00341ADB">
        <w:rPr>
          <w:lang w:eastAsia="zh-CN"/>
        </w:rPr>
        <w:t>ы</w:t>
      </w:r>
      <w:r w:rsidR="00F16A7E" w:rsidRPr="00FB4AA6">
        <w:rPr>
          <w:lang w:val="x-none" w:eastAsia="zh-CN"/>
        </w:rPr>
        <w:t xml:space="preserve"> данных:</w:t>
      </w:r>
    </w:p>
    <w:p w14:paraId="69C73510" w14:textId="77777777" w:rsidR="00F16A7E" w:rsidRPr="00FB4AA6" w:rsidRDefault="00F16A7E" w:rsidP="00F16A7E">
      <w:pPr>
        <w:keepNext/>
        <w:widowControl w:val="0"/>
        <w:suppressAutoHyphens/>
        <w:autoSpaceDE w:val="0"/>
        <w:ind w:firstLine="709"/>
        <w:jc w:val="both"/>
        <w:rPr>
          <w:b/>
          <w:lang w:val="x-none" w:eastAsia="zh-CN"/>
        </w:rPr>
      </w:pPr>
    </w:p>
    <w:p w14:paraId="313666AD" w14:textId="77777777" w:rsidR="0093650A" w:rsidRPr="00FB4AA6" w:rsidRDefault="0093650A" w:rsidP="004A4241">
      <w:pPr>
        <w:numPr>
          <w:ilvl w:val="0"/>
          <w:numId w:val="13"/>
        </w:numPr>
        <w:tabs>
          <w:tab w:val="left" w:pos="426"/>
        </w:tabs>
        <w:ind w:left="0" w:firstLine="709"/>
        <w:jc w:val="both"/>
        <w:rPr>
          <w:rFonts w:eastAsia="Calibri"/>
        </w:rPr>
      </w:pPr>
      <w:r w:rsidRPr="00FB4AA6">
        <w:rPr>
          <w:rFonts w:eastAsia="Calibri"/>
        </w:rPr>
        <w:t xml:space="preserve">Официальный сайт Президента РФ </w:t>
      </w:r>
      <w:hyperlink r:id="rId13" w:history="1">
        <w:r w:rsidRPr="00FB4AA6">
          <w:rPr>
            <w:color w:val="0000FF"/>
            <w:u w:val="single"/>
          </w:rPr>
          <w:t>Президент России (kremlin.ru)</w:t>
        </w:r>
      </w:hyperlink>
    </w:p>
    <w:p w14:paraId="0F0DCDA6" w14:textId="77777777" w:rsidR="0093650A" w:rsidRPr="00FB4AA6" w:rsidRDefault="0093650A" w:rsidP="004A4241">
      <w:pPr>
        <w:numPr>
          <w:ilvl w:val="0"/>
          <w:numId w:val="13"/>
        </w:numPr>
        <w:tabs>
          <w:tab w:val="left" w:pos="426"/>
        </w:tabs>
        <w:ind w:left="0" w:firstLine="709"/>
        <w:jc w:val="both"/>
        <w:rPr>
          <w:rFonts w:eastAsia="Calibri"/>
        </w:rPr>
      </w:pPr>
      <w:r w:rsidRPr="00FB4AA6">
        <w:rPr>
          <w:rFonts w:eastAsia="Calibri"/>
        </w:rPr>
        <w:t>Официальный сайт</w:t>
      </w:r>
      <w:r w:rsidRPr="00FB4AA6">
        <w:rPr>
          <w:rFonts w:eastAsia="Calibri"/>
          <w:spacing w:val="-3"/>
        </w:rPr>
        <w:t xml:space="preserve"> </w:t>
      </w:r>
      <w:r w:rsidRPr="00FB4AA6">
        <w:rPr>
          <w:rFonts w:eastAsia="Calibri"/>
        </w:rPr>
        <w:t>Правительства</w:t>
      </w:r>
      <w:r w:rsidRPr="00FB4AA6">
        <w:rPr>
          <w:rFonts w:eastAsia="Calibri"/>
          <w:spacing w:val="-8"/>
        </w:rPr>
        <w:t xml:space="preserve"> </w:t>
      </w:r>
      <w:r w:rsidRPr="00FB4AA6">
        <w:rPr>
          <w:rFonts w:eastAsia="Calibri"/>
        </w:rPr>
        <w:t>РФ</w:t>
      </w:r>
      <w:r w:rsidRPr="00FB4AA6">
        <w:rPr>
          <w:rFonts w:eastAsia="Calibri"/>
          <w:spacing w:val="-6"/>
        </w:rPr>
        <w:t xml:space="preserve"> </w:t>
      </w:r>
      <w:hyperlink r:id="rId14" w:history="1">
        <w:r w:rsidRPr="00FB4AA6">
          <w:rPr>
            <w:color w:val="0000FF"/>
            <w:u w:val="single"/>
          </w:rPr>
          <w:t>Правительство России официальный сайт (government.ru)</w:t>
        </w:r>
      </w:hyperlink>
    </w:p>
    <w:p w14:paraId="1F9701C5" w14:textId="77777777" w:rsidR="0093650A" w:rsidRPr="00FB4AA6" w:rsidRDefault="0093650A" w:rsidP="004A4241">
      <w:pPr>
        <w:numPr>
          <w:ilvl w:val="0"/>
          <w:numId w:val="13"/>
        </w:numPr>
        <w:tabs>
          <w:tab w:val="left" w:pos="426"/>
        </w:tabs>
        <w:ind w:left="0" w:firstLine="709"/>
        <w:jc w:val="both"/>
        <w:rPr>
          <w:rFonts w:eastAsia="Calibri"/>
        </w:rPr>
      </w:pPr>
      <w:r w:rsidRPr="00FB4AA6">
        <w:rPr>
          <w:rFonts w:eastAsia="Calibri"/>
        </w:rPr>
        <w:t xml:space="preserve">Официальный сайт Государственной Думы Федерального Собрания РФ </w:t>
      </w:r>
      <w:hyperlink r:id="rId15" w:history="1">
        <w:r w:rsidRPr="00FB4AA6">
          <w:rPr>
            <w:color w:val="0000FF"/>
            <w:u w:val="single"/>
          </w:rPr>
          <w:t>Государственная Дума (duma.gov.ru)</w:t>
        </w:r>
      </w:hyperlink>
      <w:r w:rsidRPr="00FB4AA6">
        <w:rPr>
          <w:rFonts w:eastAsia="Calibri"/>
        </w:rPr>
        <w:t xml:space="preserve"> </w:t>
      </w:r>
    </w:p>
    <w:p w14:paraId="7F2B9956" w14:textId="77777777" w:rsidR="0093650A" w:rsidRPr="00FB4AA6" w:rsidRDefault="0093650A" w:rsidP="004A4241">
      <w:pPr>
        <w:numPr>
          <w:ilvl w:val="0"/>
          <w:numId w:val="13"/>
        </w:numPr>
        <w:tabs>
          <w:tab w:val="left" w:pos="426"/>
        </w:tabs>
        <w:ind w:left="0" w:firstLine="709"/>
        <w:jc w:val="both"/>
        <w:rPr>
          <w:rFonts w:eastAsia="Calibri"/>
        </w:rPr>
      </w:pPr>
      <w:r w:rsidRPr="00FB4AA6">
        <w:rPr>
          <w:rFonts w:eastAsia="Calibri"/>
        </w:rPr>
        <w:t xml:space="preserve">Официальный сайт  Совета Федерации Федерального Собрания РФ </w:t>
      </w:r>
      <w:hyperlink r:id="rId16" w:history="1">
        <w:r w:rsidRPr="00FB4AA6">
          <w:rPr>
            <w:color w:val="0000FF"/>
            <w:u w:val="single"/>
          </w:rPr>
          <w:t>Совет Федерации Федерального Собрания Российской Федерации (council.gov.ru)</w:t>
        </w:r>
      </w:hyperlink>
      <w:r w:rsidRPr="00FB4AA6">
        <w:rPr>
          <w:rFonts w:eastAsia="Calibri"/>
          <w:spacing w:val="1"/>
        </w:rPr>
        <w:t xml:space="preserve"> </w:t>
      </w:r>
    </w:p>
    <w:p w14:paraId="46A66FFA" w14:textId="77777777" w:rsidR="0093650A" w:rsidRPr="00FB4AA6" w:rsidRDefault="0093650A" w:rsidP="004A4241">
      <w:pPr>
        <w:numPr>
          <w:ilvl w:val="0"/>
          <w:numId w:val="13"/>
        </w:numPr>
        <w:tabs>
          <w:tab w:val="left" w:pos="426"/>
        </w:tabs>
        <w:ind w:left="0" w:firstLine="709"/>
        <w:jc w:val="both"/>
        <w:rPr>
          <w:rFonts w:eastAsia="Calibri"/>
        </w:rPr>
      </w:pPr>
      <w:r w:rsidRPr="00FB4AA6">
        <w:rPr>
          <w:rFonts w:eastAsia="Calibri"/>
        </w:rPr>
        <w:t>Официальный сайт</w:t>
      </w:r>
      <w:r w:rsidRPr="00FB4AA6">
        <w:rPr>
          <w:rFonts w:eastAsia="Calibri"/>
          <w:spacing w:val="1"/>
        </w:rPr>
        <w:t xml:space="preserve"> </w:t>
      </w:r>
      <w:r w:rsidRPr="00FB4AA6">
        <w:rPr>
          <w:rFonts w:eastAsia="Calibri"/>
        </w:rPr>
        <w:t>Конституционного</w:t>
      </w:r>
      <w:r w:rsidRPr="00FB4AA6">
        <w:rPr>
          <w:rFonts w:eastAsia="Calibri"/>
          <w:spacing w:val="1"/>
        </w:rPr>
        <w:t xml:space="preserve"> </w:t>
      </w:r>
      <w:r w:rsidRPr="00FB4AA6">
        <w:rPr>
          <w:rFonts w:eastAsia="Calibri"/>
        </w:rPr>
        <w:t xml:space="preserve">суда РФ  </w:t>
      </w:r>
      <w:hyperlink r:id="rId17" w:history="1">
        <w:r w:rsidRPr="00FB4AA6">
          <w:rPr>
            <w:color w:val="0000FF"/>
            <w:u w:val="single"/>
          </w:rPr>
          <w:t>Новости - Анонсы (ksrf.ru)</w:t>
        </w:r>
      </w:hyperlink>
      <w:r w:rsidRPr="00FB4AA6">
        <w:rPr>
          <w:rFonts w:eastAsia="Calibri"/>
        </w:rPr>
        <w:t xml:space="preserve">                         </w:t>
      </w:r>
      <w:r w:rsidRPr="00FB4AA6">
        <w:rPr>
          <w:rFonts w:eastAsia="Calibri"/>
          <w:spacing w:val="4"/>
        </w:rPr>
        <w:t xml:space="preserve"> </w:t>
      </w:r>
    </w:p>
    <w:p w14:paraId="7A22ADD9" w14:textId="77777777" w:rsidR="0093650A" w:rsidRPr="00FB4AA6" w:rsidRDefault="0093650A" w:rsidP="004A4241">
      <w:pPr>
        <w:numPr>
          <w:ilvl w:val="0"/>
          <w:numId w:val="13"/>
        </w:numPr>
        <w:tabs>
          <w:tab w:val="left" w:pos="1080"/>
        </w:tabs>
        <w:ind w:left="0" w:firstLine="709"/>
        <w:jc w:val="both"/>
      </w:pPr>
      <w:r w:rsidRPr="00FB4AA6">
        <w:t xml:space="preserve">Официальный сайт </w:t>
      </w:r>
      <w:r w:rsidRPr="00FB4AA6">
        <w:rPr>
          <w:bCs/>
        </w:rPr>
        <w:t>Министерства</w:t>
      </w:r>
      <w:r w:rsidRPr="00FB4AA6">
        <w:t xml:space="preserve"> </w:t>
      </w:r>
      <w:r w:rsidRPr="00FB4AA6">
        <w:rPr>
          <w:bCs/>
        </w:rPr>
        <w:t>финансов</w:t>
      </w:r>
      <w:r w:rsidRPr="00FB4AA6">
        <w:t xml:space="preserve"> </w:t>
      </w:r>
      <w:r w:rsidRPr="00FB4AA6">
        <w:rPr>
          <w:bCs/>
        </w:rPr>
        <w:t>РФ</w:t>
      </w:r>
      <w:r w:rsidRPr="00FB4AA6">
        <w:t xml:space="preserve"> </w:t>
      </w:r>
      <w:hyperlink r:id="rId18" w:history="1">
        <w:r w:rsidRPr="00FB4AA6">
          <w:rPr>
            <w:color w:val="0000FF"/>
            <w:u w:val="single"/>
          </w:rPr>
          <w:t>Министерство финансов Российской Федерации (minfin.gov.ru)</w:t>
        </w:r>
      </w:hyperlink>
    </w:p>
    <w:p w14:paraId="1F744A7B" w14:textId="77777777" w:rsidR="0093650A" w:rsidRPr="00FB4AA6" w:rsidRDefault="0093650A" w:rsidP="004A4241">
      <w:pPr>
        <w:numPr>
          <w:ilvl w:val="0"/>
          <w:numId w:val="13"/>
        </w:numPr>
        <w:tabs>
          <w:tab w:val="left" w:pos="1080"/>
        </w:tabs>
        <w:ind w:left="0" w:firstLine="709"/>
        <w:jc w:val="both"/>
      </w:pPr>
      <w:r w:rsidRPr="00FB4AA6">
        <w:t xml:space="preserve"> Официальный сайт Федеральной н</w:t>
      </w:r>
      <w:r w:rsidRPr="00FB4AA6">
        <w:rPr>
          <w:bCs/>
        </w:rPr>
        <w:t xml:space="preserve">алоговой службы </w:t>
      </w:r>
      <w:hyperlink r:id="rId19" w:history="1">
        <w:r w:rsidRPr="00FB4AA6">
          <w:rPr>
            <w:bCs/>
            <w:color w:val="0000FF"/>
            <w:u w:val="single"/>
          </w:rPr>
          <w:t>https://www.nalog.gov.ru/rn77/</w:t>
        </w:r>
      </w:hyperlink>
    </w:p>
    <w:p w14:paraId="4B5A12D8" w14:textId="77777777" w:rsidR="0093650A" w:rsidRPr="00FB4AA6" w:rsidRDefault="0093650A" w:rsidP="004A4241">
      <w:pPr>
        <w:numPr>
          <w:ilvl w:val="0"/>
          <w:numId w:val="13"/>
        </w:numPr>
        <w:tabs>
          <w:tab w:val="left" w:pos="1080"/>
        </w:tabs>
        <w:ind w:left="0" w:firstLine="709"/>
        <w:jc w:val="both"/>
      </w:pPr>
      <w:r w:rsidRPr="00FB4AA6">
        <w:rPr>
          <w:bCs/>
        </w:rPr>
        <w:t xml:space="preserve"> </w:t>
      </w:r>
      <w:r w:rsidRPr="00FB4AA6">
        <w:t xml:space="preserve">Официальный сайт </w:t>
      </w:r>
      <w:r w:rsidRPr="00FB4AA6">
        <w:rPr>
          <w:bCs/>
        </w:rPr>
        <w:t>Центрального банка</w:t>
      </w:r>
      <w:r w:rsidRPr="00FB4AA6">
        <w:t xml:space="preserve"> </w:t>
      </w:r>
      <w:r w:rsidRPr="00FB4AA6">
        <w:rPr>
          <w:bCs/>
        </w:rPr>
        <w:t>РФ</w:t>
      </w:r>
      <w:r w:rsidRPr="00FB4AA6">
        <w:t xml:space="preserve"> </w:t>
      </w:r>
      <w:hyperlink r:id="rId20" w:history="1">
        <w:r w:rsidRPr="00FB4AA6">
          <w:rPr>
            <w:color w:val="0000FF"/>
            <w:u w:val="single"/>
          </w:rPr>
          <w:t>https://cbr.ru/</w:t>
        </w:r>
      </w:hyperlink>
    </w:p>
    <w:p w14:paraId="5991D138" w14:textId="77777777" w:rsidR="0093650A" w:rsidRPr="00FB4AA6" w:rsidRDefault="0093650A" w:rsidP="004A4241">
      <w:pPr>
        <w:numPr>
          <w:ilvl w:val="0"/>
          <w:numId w:val="13"/>
        </w:numPr>
        <w:tabs>
          <w:tab w:val="left" w:pos="1080"/>
        </w:tabs>
        <w:ind w:left="0" w:firstLine="709"/>
        <w:jc w:val="both"/>
      </w:pPr>
      <w:r w:rsidRPr="00FB4AA6">
        <w:t xml:space="preserve">  Федеральной службы государственной статистики </w:t>
      </w:r>
      <w:hyperlink r:id="rId21" w:history="1">
        <w:r w:rsidRPr="00FB4AA6">
          <w:rPr>
            <w:color w:val="0000FF"/>
            <w:u w:val="single"/>
          </w:rPr>
          <w:t>https://rosstat.gov.ru/</w:t>
        </w:r>
      </w:hyperlink>
    </w:p>
    <w:p w14:paraId="4A1428A3" w14:textId="77777777" w:rsidR="0093650A" w:rsidRPr="00FB4AA6" w:rsidRDefault="0093650A" w:rsidP="004A4241">
      <w:pPr>
        <w:numPr>
          <w:ilvl w:val="0"/>
          <w:numId w:val="13"/>
        </w:numPr>
        <w:tabs>
          <w:tab w:val="left" w:pos="1080"/>
        </w:tabs>
        <w:ind w:left="0" w:firstLine="709"/>
        <w:jc w:val="both"/>
      </w:pPr>
      <w:r w:rsidRPr="00FB4AA6">
        <w:t xml:space="preserve">СПС «Гарант» </w:t>
      </w:r>
      <w:hyperlink r:id="rId22" w:history="1">
        <w:r w:rsidRPr="00FB4AA6">
          <w:rPr>
            <w:color w:val="0000FF"/>
            <w:u w:val="single"/>
          </w:rPr>
          <w:t>https://www.garant.ru/?ysclid=la3cyq8l7s385460277</w:t>
        </w:r>
      </w:hyperlink>
    </w:p>
    <w:p w14:paraId="0267C026" w14:textId="77777777" w:rsidR="0093650A" w:rsidRPr="00FB4AA6" w:rsidRDefault="0093650A" w:rsidP="004A4241">
      <w:pPr>
        <w:numPr>
          <w:ilvl w:val="0"/>
          <w:numId w:val="13"/>
        </w:numPr>
        <w:tabs>
          <w:tab w:val="left" w:pos="1080"/>
        </w:tabs>
        <w:ind w:left="0" w:firstLine="709"/>
        <w:jc w:val="both"/>
      </w:pPr>
      <w:r w:rsidRPr="00FB4AA6">
        <w:lastRenderedPageBreak/>
        <w:t xml:space="preserve">СПС «КонсультантПлюс» </w:t>
      </w:r>
      <w:hyperlink r:id="rId23" w:history="1">
        <w:r w:rsidRPr="00FB4AA6">
          <w:rPr>
            <w:color w:val="0000FF"/>
            <w:u w:val="single"/>
          </w:rPr>
          <w:t>"КонсультантПлюс" - законодательство РФ: кодексы, законы, указы, постановления Правительства Российской Федерации, нормативные акты (consultant.ru)</w:t>
        </w:r>
      </w:hyperlink>
    </w:p>
    <w:p w14:paraId="6ACAFF46" w14:textId="77777777" w:rsidR="00F16A7E" w:rsidRPr="00FB4AA6" w:rsidRDefault="00F16A7E" w:rsidP="00F16A7E">
      <w:pPr>
        <w:keepNext/>
        <w:widowControl w:val="0"/>
        <w:suppressAutoHyphens/>
        <w:autoSpaceDE w:val="0"/>
        <w:ind w:firstLine="709"/>
        <w:jc w:val="both"/>
        <w:rPr>
          <w:b/>
          <w:lang w:eastAsia="zh-CN"/>
        </w:rPr>
      </w:pPr>
    </w:p>
    <w:p w14:paraId="08B010AD" w14:textId="053EB2D1" w:rsidR="00F16A7E" w:rsidRPr="00FB4AA6" w:rsidRDefault="00F16A7E" w:rsidP="00F16A7E">
      <w:pPr>
        <w:keepNext/>
        <w:widowControl w:val="0"/>
        <w:suppressAutoHyphens/>
        <w:autoSpaceDE w:val="0"/>
        <w:ind w:firstLine="709"/>
        <w:jc w:val="both"/>
        <w:rPr>
          <w:lang w:val="x-none" w:eastAsia="zh-CN"/>
        </w:rPr>
      </w:pPr>
      <w:r w:rsidRPr="00FB4AA6">
        <w:rPr>
          <w:lang w:val="x-none" w:eastAsia="zh-CN"/>
        </w:rPr>
        <w:t>Информационные справочные системы:</w:t>
      </w:r>
    </w:p>
    <w:p w14:paraId="657C7438" w14:textId="77777777" w:rsidR="00F16A7E" w:rsidRPr="00FB4AA6" w:rsidRDefault="00F16A7E" w:rsidP="00F16A7E">
      <w:pPr>
        <w:keepNext/>
        <w:widowControl w:val="0"/>
        <w:suppressAutoHyphens/>
        <w:autoSpaceDE w:val="0"/>
        <w:ind w:firstLine="709"/>
        <w:jc w:val="both"/>
        <w:rPr>
          <w:b/>
          <w:lang w:val="x-none" w:eastAsia="zh-CN"/>
        </w:rPr>
      </w:pPr>
    </w:p>
    <w:p w14:paraId="36B0875B" w14:textId="05CFE674" w:rsidR="00F16A7E" w:rsidRPr="00FB4AA6" w:rsidRDefault="00F16A7E" w:rsidP="004A4241">
      <w:pPr>
        <w:widowControl w:val="0"/>
        <w:numPr>
          <w:ilvl w:val="0"/>
          <w:numId w:val="11"/>
        </w:numPr>
        <w:suppressAutoHyphens/>
        <w:autoSpaceDE w:val="0"/>
        <w:ind w:left="0" w:firstLine="709"/>
        <w:jc w:val="both"/>
        <w:rPr>
          <w:lang w:eastAsia="zh-CN"/>
        </w:rPr>
      </w:pPr>
      <w:r w:rsidRPr="00FB4AA6">
        <w:rPr>
          <w:lang w:eastAsia="zh-CN"/>
        </w:rPr>
        <w:t xml:space="preserve">Информационно-правовая система «Консультант+» </w:t>
      </w:r>
    </w:p>
    <w:p w14:paraId="2D458FD7" w14:textId="77777777" w:rsidR="00F16A7E" w:rsidRPr="00FB4AA6" w:rsidRDefault="00F16A7E" w:rsidP="004A4241">
      <w:pPr>
        <w:widowControl w:val="0"/>
        <w:numPr>
          <w:ilvl w:val="0"/>
          <w:numId w:val="11"/>
        </w:numPr>
        <w:suppressAutoHyphens/>
        <w:autoSpaceDE w:val="0"/>
        <w:ind w:left="0" w:firstLine="709"/>
        <w:jc w:val="both"/>
        <w:rPr>
          <w:lang w:eastAsia="zh-CN"/>
        </w:rPr>
      </w:pPr>
      <w:r w:rsidRPr="00FB4AA6">
        <w:rPr>
          <w:lang w:eastAsia="zh-CN"/>
        </w:rPr>
        <w:t xml:space="preserve">Портал Федеральных государственных образовательных стандартов высшего образования </w:t>
      </w:r>
      <w:hyperlink r:id="rId24" w:history="1">
        <w:r w:rsidRPr="00FB4AA6">
          <w:rPr>
            <w:lang w:eastAsia="zh-CN"/>
          </w:rPr>
          <w:t>http://fgosvo.ru</w:t>
        </w:r>
      </w:hyperlink>
    </w:p>
    <w:p w14:paraId="60AC0684" w14:textId="3FF3A693" w:rsidR="00F16A7E" w:rsidRPr="00FB4AA6" w:rsidRDefault="00000000" w:rsidP="004A4241">
      <w:pPr>
        <w:widowControl w:val="0"/>
        <w:numPr>
          <w:ilvl w:val="0"/>
          <w:numId w:val="11"/>
        </w:numPr>
        <w:suppressAutoHyphens/>
        <w:autoSpaceDE w:val="0"/>
        <w:ind w:left="0" w:firstLine="709"/>
        <w:jc w:val="both"/>
        <w:rPr>
          <w:lang w:eastAsia="zh-CN"/>
        </w:rPr>
      </w:pPr>
      <w:hyperlink r:id="rId25" w:history="1">
        <w:r w:rsidR="00F16A7E" w:rsidRPr="00FB4AA6">
          <w:rPr>
            <w:lang w:eastAsia="zh-CN"/>
          </w:rPr>
          <w:t>www.garant.ru</w:t>
        </w:r>
      </w:hyperlink>
      <w:r w:rsidR="00F16A7E" w:rsidRPr="00FB4AA6">
        <w:rPr>
          <w:lang w:eastAsia="zh-CN"/>
        </w:rPr>
        <w:t xml:space="preserve"> Информационно-правовая система Гарант</w:t>
      </w:r>
    </w:p>
    <w:p w14:paraId="014A341E" w14:textId="33EC18DC" w:rsidR="001639F7" w:rsidRPr="00FB4AA6" w:rsidRDefault="001639F7" w:rsidP="001639F7">
      <w:pPr>
        <w:widowControl w:val="0"/>
        <w:suppressAutoHyphens/>
        <w:autoSpaceDE w:val="0"/>
        <w:jc w:val="both"/>
        <w:rPr>
          <w:lang w:eastAsia="zh-CN"/>
        </w:rPr>
      </w:pPr>
    </w:p>
    <w:p w14:paraId="24B59CD2" w14:textId="75D61ABE" w:rsidR="001639F7" w:rsidRPr="00FB4AA6" w:rsidRDefault="001639F7" w:rsidP="001639F7">
      <w:pPr>
        <w:keepNext/>
        <w:widowControl w:val="0"/>
        <w:suppressAutoHyphens/>
        <w:autoSpaceDE w:val="0"/>
        <w:ind w:firstLine="567"/>
        <w:jc w:val="both"/>
        <w:rPr>
          <w:lang w:val="x-none" w:eastAsia="zh-CN"/>
        </w:rPr>
      </w:pPr>
      <w:r w:rsidRPr="00FB4AA6">
        <w:rPr>
          <w:lang w:val="x-none" w:eastAsia="zh-CN"/>
        </w:rPr>
        <w:t>7.2.</w:t>
      </w:r>
      <w:r w:rsidRPr="00FB4AA6">
        <w:rPr>
          <w:lang w:eastAsia="zh-CN"/>
        </w:rPr>
        <w:t xml:space="preserve">3. </w:t>
      </w:r>
      <w:r w:rsidRPr="00FB4AA6">
        <w:rPr>
          <w:lang w:val="x-none" w:eastAsia="zh-CN"/>
        </w:rPr>
        <w:t xml:space="preserve"> Электронно-библиотечная система:</w:t>
      </w:r>
    </w:p>
    <w:p w14:paraId="664DEBD8" w14:textId="77777777" w:rsidR="001639F7" w:rsidRPr="00FB4AA6" w:rsidRDefault="001639F7" w:rsidP="001639F7">
      <w:pPr>
        <w:keepNext/>
        <w:widowControl w:val="0"/>
        <w:suppressAutoHyphens/>
        <w:autoSpaceDE w:val="0"/>
        <w:ind w:firstLine="567"/>
        <w:jc w:val="both"/>
        <w:rPr>
          <w:lang w:val="x-none" w:eastAsia="zh-CN"/>
        </w:rPr>
      </w:pPr>
    </w:p>
    <w:p w14:paraId="565DA937" w14:textId="77777777" w:rsidR="001639F7" w:rsidRPr="00FB4AA6" w:rsidRDefault="001639F7" w:rsidP="001639F7">
      <w:pPr>
        <w:keepNext/>
        <w:widowControl w:val="0"/>
        <w:ind w:firstLine="567"/>
        <w:jc w:val="both"/>
        <w:rPr>
          <w:b/>
          <w:lang w:val="x-none" w:eastAsia="zh-CN"/>
        </w:rPr>
      </w:pPr>
      <w:r w:rsidRPr="00FB4AA6">
        <w:rPr>
          <w:lang w:val="x-none" w:eastAsia="zh-CN"/>
        </w:rPr>
        <w:t>Электронная библиотечная система (ЭБС): http://www.iprbookshop.ru/</w:t>
      </w:r>
    </w:p>
    <w:p w14:paraId="0EED3A50" w14:textId="77777777" w:rsidR="0049344D" w:rsidRPr="00BA7FAA" w:rsidRDefault="0049344D" w:rsidP="0049344D">
      <w:pPr>
        <w:keepNext/>
        <w:widowControl w:val="0"/>
        <w:suppressAutoHyphens/>
        <w:autoSpaceDE w:val="0"/>
        <w:ind w:firstLine="567"/>
        <w:jc w:val="both"/>
        <w:rPr>
          <w:lang w:val="x-none" w:eastAsia="zh-CN"/>
        </w:rPr>
      </w:pPr>
      <w:r w:rsidRPr="00BA7FAA">
        <w:rPr>
          <w:lang w:val="x-none" w:eastAsia="zh-CN"/>
        </w:rPr>
        <w:t>7.2.</w:t>
      </w:r>
      <w:r w:rsidRPr="00BA7FAA">
        <w:rPr>
          <w:lang w:eastAsia="zh-CN"/>
        </w:rPr>
        <w:t xml:space="preserve">3. </w:t>
      </w:r>
      <w:r w:rsidRPr="00BA7FAA">
        <w:rPr>
          <w:lang w:val="x-none" w:eastAsia="zh-CN"/>
        </w:rPr>
        <w:t xml:space="preserve"> Электронно-библиотечная система:</w:t>
      </w:r>
    </w:p>
    <w:p w14:paraId="3DE2D51F" w14:textId="77777777" w:rsidR="0049344D" w:rsidRPr="00BA7FAA" w:rsidRDefault="0049344D" w:rsidP="0049344D">
      <w:pPr>
        <w:keepNext/>
        <w:widowControl w:val="0"/>
        <w:suppressAutoHyphens/>
        <w:autoSpaceDE w:val="0"/>
        <w:ind w:firstLine="567"/>
        <w:jc w:val="both"/>
        <w:rPr>
          <w:lang w:val="x-none" w:eastAsia="zh-CN"/>
        </w:rPr>
      </w:pPr>
    </w:p>
    <w:p w14:paraId="4216D9BB" w14:textId="77777777" w:rsidR="0049344D" w:rsidRPr="00DF23B7" w:rsidRDefault="0049344D" w:rsidP="0049344D">
      <w:pPr>
        <w:ind w:firstLine="709"/>
        <w:jc w:val="both"/>
        <w:rPr>
          <w:spacing w:val="5"/>
        </w:rPr>
      </w:pPr>
      <w:r w:rsidRPr="00DF23B7">
        <w:t>О</w:t>
      </w:r>
      <w:r w:rsidRPr="00DF23B7">
        <w:rPr>
          <w:spacing w:val="1"/>
        </w:rPr>
        <w:t>с</w:t>
      </w:r>
      <w:r w:rsidRPr="00DF23B7">
        <w:t>но</w:t>
      </w:r>
      <w:r w:rsidRPr="00DF23B7">
        <w:rPr>
          <w:spacing w:val="-2"/>
        </w:rPr>
        <w:t>в</w:t>
      </w:r>
      <w:r w:rsidRPr="00DF23B7">
        <w:t>н</w:t>
      </w:r>
      <w:r w:rsidRPr="00DF23B7">
        <w:rPr>
          <w:spacing w:val="1"/>
        </w:rPr>
        <w:t>а</w:t>
      </w:r>
      <w:r w:rsidRPr="00DF23B7">
        <w:t>я</w:t>
      </w:r>
      <w:r w:rsidRPr="00DF23B7">
        <w:rPr>
          <w:spacing w:val="11"/>
        </w:rPr>
        <w:t xml:space="preserve"> </w:t>
      </w:r>
      <w:r w:rsidRPr="00DF23B7">
        <w:t>про</w:t>
      </w:r>
      <w:r w:rsidRPr="00DF23B7">
        <w:rPr>
          <w:spacing w:val="2"/>
        </w:rPr>
        <w:t>ф</w:t>
      </w:r>
      <w:r w:rsidRPr="00DF23B7">
        <w:rPr>
          <w:spacing w:val="1"/>
        </w:rPr>
        <w:t>есс</w:t>
      </w:r>
      <w:r w:rsidRPr="00DF23B7">
        <w:t>ион</w:t>
      </w:r>
      <w:r w:rsidRPr="00DF23B7">
        <w:rPr>
          <w:spacing w:val="1"/>
        </w:rPr>
        <w:t>а</w:t>
      </w:r>
      <w:r w:rsidRPr="00DF23B7">
        <w:t>л</w:t>
      </w:r>
      <w:r w:rsidRPr="00DF23B7">
        <w:rPr>
          <w:spacing w:val="-2"/>
        </w:rPr>
        <w:t>ь</w:t>
      </w:r>
      <w:r w:rsidRPr="00DF23B7">
        <w:t>н</w:t>
      </w:r>
      <w:r w:rsidRPr="00DF23B7">
        <w:rPr>
          <w:spacing w:val="1"/>
        </w:rPr>
        <w:t>а</w:t>
      </w:r>
      <w:r w:rsidRPr="00DF23B7">
        <w:t>я о</w:t>
      </w:r>
      <w:r w:rsidRPr="00DF23B7">
        <w:rPr>
          <w:spacing w:val="2"/>
        </w:rPr>
        <w:t>б</w:t>
      </w:r>
      <w:r w:rsidRPr="00DF23B7">
        <w:t>р</w:t>
      </w:r>
      <w:r w:rsidRPr="00DF23B7">
        <w:rPr>
          <w:spacing w:val="1"/>
        </w:rPr>
        <w:t>а</w:t>
      </w:r>
      <w:r w:rsidRPr="00DF23B7">
        <w:t>зо</w:t>
      </w:r>
      <w:r w:rsidRPr="00DF23B7">
        <w:rPr>
          <w:spacing w:val="3"/>
        </w:rPr>
        <w:t>в</w:t>
      </w:r>
      <w:r w:rsidRPr="00DF23B7">
        <w:rPr>
          <w:spacing w:val="1"/>
        </w:rPr>
        <w:t>а</w:t>
      </w:r>
      <w:r w:rsidRPr="00DF23B7">
        <w:rPr>
          <w:spacing w:val="-2"/>
        </w:rPr>
        <w:t>т</w:t>
      </w:r>
      <w:r w:rsidRPr="00DF23B7">
        <w:rPr>
          <w:spacing w:val="1"/>
        </w:rPr>
        <w:t>е</w:t>
      </w:r>
      <w:r w:rsidRPr="00DF23B7">
        <w:t>л</w:t>
      </w:r>
      <w:r w:rsidRPr="00DF23B7">
        <w:rPr>
          <w:spacing w:val="-2"/>
        </w:rPr>
        <w:t>ь</w:t>
      </w:r>
      <w:r w:rsidRPr="00DF23B7">
        <w:t>н</w:t>
      </w:r>
      <w:r w:rsidRPr="00DF23B7">
        <w:rPr>
          <w:spacing w:val="1"/>
        </w:rPr>
        <w:t>а</w:t>
      </w:r>
      <w:r w:rsidRPr="00DF23B7">
        <w:t>я</w:t>
      </w:r>
      <w:r w:rsidRPr="00DF23B7">
        <w:rPr>
          <w:spacing w:val="2"/>
        </w:rPr>
        <w:t xml:space="preserve"> </w:t>
      </w:r>
      <w:r w:rsidRPr="00DF23B7">
        <w:t>про</w:t>
      </w:r>
      <w:r w:rsidRPr="00DF23B7">
        <w:rPr>
          <w:spacing w:val="1"/>
        </w:rPr>
        <w:t>г</w:t>
      </w:r>
      <w:r w:rsidRPr="00DF23B7">
        <w:t>р</w:t>
      </w:r>
      <w:r w:rsidRPr="00DF23B7">
        <w:rPr>
          <w:spacing w:val="1"/>
        </w:rPr>
        <w:t>амм</w:t>
      </w:r>
      <w:r w:rsidRPr="00DF23B7">
        <w:t>а</w:t>
      </w:r>
      <w:r w:rsidRPr="00DF23B7">
        <w:rPr>
          <w:spacing w:val="8"/>
        </w:rPr>
        <w:t xml:space="preserve"> </w:t>
      </w:r>
      <w:r w:rsidRPr="00DF23B7">
        <w:t>о</w:t>
      </w:r>
      <w:r w:rsidRPr="00DF23B7">
        <w:rPr>
          <w:spacing w:val="2"/>
        </w:rPr>
        <w:t>б</w:t>
      </w:r>
      <w:r w:rsidRPr="00DF23B7">
        <w:rPr>
          <w:spacing w:val="1"/>
        </w:rPr>
        <w:t>ес</w:t>
      </w:r>
      <w:r w:rsidRPr="00DF23B7">
        <w:t>п</w:t>
      </w:r>
      <w:r w:rsidRPr="00DF23B7">
        <w:rPr>
          <w:spacing w:val="1"/>
        </w:rPr>
        <w:t>е</w:t>
      </w:r>
      <w:r w:rsidRPr="00DF23B7">
        <w:rPr>
          <w:spacing w:val="-1"/>
        </w:rPr>
        <w:t>ч</w:t>
      </w:r>
      <w:r w:rsidRPr="00DF23B7">
        <w:rPr>
          <w:spacing w:val="1"/>
        </w:rPr>
        <w:t>е</w:t>
      </w:r>
      <w:r w:rsidRPr="00DF23B7">
        <w:t xml:space="preserve">на </w:t>
      </w:r>
      <w:r w:rsidRPr="00DF23B7">
        <w:rPr>
          <w:spacing w:val="-5"/>
        </w:rPr>
        <w:t>у</w:t>
      </w:r>
      <w:r w:rsidRPr="00DF23B7">
        <w:rPr>
          <w:spacing w:val="-1"/>
        </w:rPr>
        <w:t>ч</w:t>
      </w:r>
      <w:r w:rsidRPr="00DF23B7">
        <w:rPr>
          <w:spacing w:val="1"/>
        </w:rPr>
        <w:t>е</w:t>
      </w:r>
      <w:r w:rsidRPr="00DF23B7">
        <w:rPr>
          <w:spacing w:val="2"/>
        </w:rPr>
        <w:t>б</w:t>
      </w:r>
      <w:r w:rsidRPr="00DF23B7">
        <w:t>н</w:t>
      </w:r>
      <w:r w:rsidRPr="00DF23B7">
        <w:rPr>
          <w:spacing w:val="6"/>
        </w:rPr>
        <w:t>о</w:t>
      </w:r>
      <w:r w:rsidRPr="00DF23B7">
        <w:rPr>
          <w:spacing w:val="-1"/>
        </w:rPr>
        <w:t>-</w:t>
      </w:r>
      <w:r w:rsidRPr="00DF23B7">
        <w:rPr>
          <w:spacing w:val="1"/>
        </w:rPr>
        <w:t>ме</w:t>
      </w:r>
      <w:r w:rsidRPr="00DF23B7">
        <w:rPr>
          <w:spacing w:val="-2"/>
        </w:rPr>
        <w:t>т</w:t>
      </w:r>
      <w:r w:rsidRPr="00DF23B7">
        <w:t>о</w:t>
      </w:r>
      <w:r w:rsidRPr="00DF23B7">
        <w:rPr>
          <w:spacing w:val="2"/>
        </w:rPr>
        <w:t>д</w:t>
      </w:r>
      <w:r w:rsidRPr="00DF23B7">
        <w:rPr>
          <w:spacing w:val="4"/>
        </w:rPr>
        <w:t>и</w:t>
      </w:r>
      <w:r w:rsidRPr="00DF23B7">
        <w:rPr>
          <w:spacing w:val="-1"/>
        </w:rPr>
        <w:t>ч</w:t>
      </w:r>
      <w:r w:rsidRPr="00DF23B7">
        <w:rPr>
          <w:spacing w:val="1"/>
        </w:rPr>
        <w:t>ес</w:t>
      </w:r>
      <w:r w:rsidRPr="00DF23B7">
        <w:rPr>
          <w:spacing w:val="-1"/>
        </w:rPr>
        <w:t>к</w:t>
      </w:r>
      <w:r w:rsidRPr="00DF23B7">
        <w:t xml:space="preserve">ой </w:t>
      </w:r>
      <w:r w:rsidRPr="00DF23B7">
        <w:rPr>
          <w:spacing w:val="2"/>
        </w:rPr>
        <w:t>д</w:t>
      </w:r>
      <w:r w:rsidRPr="00DF23B7">
        <w:t>о</w:t>
      </w:r>
      <w:r w:rsidRPr="00DF23B7">
        <w:rPr>
          <w:spacing w:val="4"/>
        </w:rPr>
        <w:t>к</w:t>
      </w:r>
      <w:r w:rsidRPr="00DF23B7">
        <w:rPr>
          <w:spacing w:val="-5"/>
        </w:rPr>
        <w:t>у</w:t>
      </w:r>
      <w:r w:rsidRPr="00DF23B7">
        <w:rPr>
          <w:spacing w:val="1"/>
        </w:rPr>
        <w:t>ме</w:t>
      </w:r>
      <w:r w:rsidRPr="00DF23B7">
        <w:t>н</w:t>
      </w:r>
      <w:r w:rsidRPr="00DF23B7">
        <w:rPr>
          <w:spacing w:val="-2"/>
        </w:rPr>
        <w:t>т</w:t>
      </w:r>
      <w:r w:rsidRPr="00DF23B7">
        <w:rPr>
          <w:spacing w:val="1"/>
        </w:rPr>
        <w:t>а</w:t>
      </w:r>
      <w:r w:rsidRPr="00DF23B7">
        <w:t>ци</w:t>
      </w:r>
      <w:r w:rsidRPr="00DF23B7">
        <w:rPr>
          <w:spacing w:val="5"/>
        </w:rPr>
        <w:t>е</w:t>
      </w:r>
      <w:r w:rsidRPr="00DF23B7">
        <w:t>й</w:t>
      </w:r>
      <w:r w:rsidRPr="00DF23B7">
        <w:rPr>
          <w:spacing w:val="13"/>
        </w:rPr>
        <w:t xml:space="preserve"> </w:t>
      </w:r>
      <w:r w:rsidRPr="00DF23B7">
        <w:t>и</w:t>
      </w:r>
      <w:r w:rsidRPr="00DF23B7">
        <w:rPr>
          <w:spacing w:val="24"/>
        </w:rPr>
        <w:t xml:space="preserve"> </w:t>
      </w:r>
      <w:r w:rsidRPr="00DF23B7">
        <w:rPr>
          <w:spacing w:val="1"/>
        </w:rPr>
        <w:t>ма</w:t>
      </w:r>
      <w:r w:rsidRPr="00DF23B7">
        <w:rPr>
          <w:spacing w:val="-2"/>
        </w:rPr>
        <w:t>т</w:t>
      </w:r>
      <w:r w:rsidRPr="00DF23B7">
        <w:rPr>
          <w:spacing w:val="1"/>
        </w:rPr>
        <w:t>е</w:t>
      </w:r>
      <w:r w:rsidRPr="00DF23B7">
        <w:t>ри</w:t>
      </w:r>
      <w:r w:rsidRPr="00DF23B7">
        <w:rPr>
          <w:spacing w:val="1"/>
        </w:rPr>
        <w:t>а</w:t>
      </w:r>
      <w:r w:rsidRPr="00DF23B7">
        <w:t>л</w:t>
      </w:r>
      <w:r w:rsidRPr="00DF23B7">
        <w:rPr>
          <w:spacing w:val="1"/>
        </w:rPr>
        <w:t>ам</w:t>
      </w:r>
      <w:r w:rsidRPr="00DF23B7">
        <w:t>и</w:t>
      </w:r>
      <w:r w:rsidRPr="00DF23B7">
        <w:rPr>
          <w:spacing w:val="10"/>
        </w:rPr>
        <w:t xml:space="preserve"> </w:t>
      </w:r>
      <w:r w:rsidRPr="00DF23B7">
        <w:t>по</w:t>
      </w:r>
      <w:r w:rsidRPr="00DF23B7">
        <w:rPr>
          <w:spacing w:val="19"/>
        </w:rPr>
        <w:t xml:space="preserve"> </w:t>
      </w:r>
      <w:r w:rsidRPr="00DF23B7">
        <w:rPr>
          <w:spacing w:val="-2"/>
        </w:rPr>
        <w:t>в</w:t>
      </w:r>
      <w:r w:rsidRPr="00DF23B7">
        <w:rPr>
          <w:spacing w:val="1"/>
        </w:rPr>
        <w:t>се</w:t>
      </w:r>
      <w:r w:rsidRPr="00DF23B7">
        <w:t>м</w:t>
      </w:r>
      <w:r w:rsidRPr="00DF23B7">
        <w:rPr>
          <w:spacing w:val="22"/>
        </w:rPr>
        <w:t xml:space="preserve"> </w:t>
      </w:r>
      <w:r w:rsidRPr="00DF23B7">
        <w:rPr>
          <w:spacing w:val="-5"/>
        </w:rPr>
        <w:t>у</w:t>
      </w:r>
      <w:r w:rsidRPr="00DF23B7">
        <w:rPr>
          <w:spacing w:val="-1"/>
        </w:rPr>
        <w:t>ч</w:t>
      </w:r>
      <w:r w:rsidRPr="00DF23B7">
        <w:rPr>
          <w:spacing w:val="1"/>
        </w:rPr>
        <w:t>е</w:t>
      </w:r>
      <w:r w:rsidRPr="00DF23B7">
        <w:rPr>
          <w:spacing w:val="2"/>
        </w:rPr>
        <w:t>б</w:t>
      </w:r>
      <w:r w:rsidRPr="00DF23B7">
        <w:t xml:space="preserve">ным </w:t>
      </w:r>
      <w:r w:rsidRPr="00DF23B7">
        <w:rPr>
          <w:spacing w:val="2"/>
        </w:rPr>
        <w:t>д</w:t>
      </w:r>
      <w:r w:rsidRPr="00DF23B7">
        <w:t>и</w:t>
      </w:r>
      <w:r w:rsidRPr="00DF23B7">
        <w:rPr>
          <w:spacing w:val="1"/>
        </w:rPr>
        <w:t>с</w:t>
      </w:r>
      <w:r w:rsidRPr="00DF23B7">
        <w:t>циплина</w:t>
      </w:r>
      <w:r w:rsidRPr="00DF23B7">
        <w:rPr>
          <w:spacing w:val="2"/>
        </w:rPr>
        <w:t>м</w:t>
      </w:r>
      <w:r w:rsidRPr="00DF23B7">
        <w:t>.</w:t>
      </w:r>
      <w:r w:rsidRPr="00DF23B7">
        <w:rPr>
          <w:spacing w:val="-8"/>
        </w:rPr>
        <w:t xml:space="preserve"> </w:t>
      </w:r>
      <w:r w:rsidRPr="00DF23B7">
        <w:rPr>
          <w:spacing w:val="1"/>
        </w:rPr>
        <w:t>С</w:t>
      </w:r>
      <w:r w:rsidRPr="00DF23B7">
        <w:t>о</w:t>
      </w:r>
      <w:r w:rsidRPr="00DF23B7">
        <w:rPr>
          <w:spacing w:val="2"/>
        </w:rPr>
        <w:t>д</w:t>
      </w:r>
      <w:r w:rsidRPr="00DF23B7">
        <w:rPr>
          <w:spacing w:val="1"/>
        </w:rPr>
        <w:t>е</w:t>
      </w:r>
      <w:r w:rsidRPr="00DF23B7">
        <w:t>ржание</w:t>
      </w:r>
      <w:r w:rsidRPr="00DF23B7">
        <w:rPr>
          <w:spacing w:val="-7"/>
        </w:rPr>
        <w:t xml:space="preserve"> </w:t>
      </w:r>
      <w:r w:rsidRPr="00DF23B7">
        <w:rPr>
          <w:spacing w:val="-1"/>
        </w:rPr>
        <w:t>к</w:t>
      </w:r>
      <w:r w:rsidRPr="00DF23B7">
        <w:rPr>
          <w:spacing w:val="1"/>
        </w:rPr>
        <w:t>а</w:t>
      </w:r>
      <w:r w:rsidRPr="00DF23B7">
        <w:t>ж</w:t>
      </w:r>
      <w:r w:rsidRPr="00DF23B7">
        <w:rPr>
          <w:spacing w:val="2"/>
        </w:rPr>
        <w:t>д</w:t>
      </w:r>
      <w:r w:rsidRPr="00DF23B7">
        <w:t>ой</w:t>
      </w:r>
      <w:r w:rsidRPr="00DF23B7">
        <w:rPr>
          <w:spacing w:val="-3"/>
        </w:rPr>
        <w:t xml:space="preserve"> </w:t>
      </w:r>
      <w:r w:rsidRPr="00DF23B7">
        <w:t>из</w:t>
      </w:r>
      <w:r w:rsidRPr="00DF23B7">
        <w:rPr>
          <w:spacing w:val="4"/>
        </w:rPr>
        <w:t xml:space="preserve"> </w:t>
      </w:r>
      <w:r w:rsidRPr="00DF23B7">
        <w:rPr>
          <w:spacing w:val="-2"/>
        </w:rPr>
        <w:t>т</w:t>
      </w:r>
      <w:r w:rsidRPr="00DF23B7">
        <w:rPr>
          <w:spacing w:val="-4"/>
        </w:rPr>
        <w:t>а</w:t>
      </w:r>
      <w:r w:rsidRPr="00DF23B7">
        <w:rPr>
          <w:spacing w:val="-1"/>
        </w:rPr>
        <w:t>к</w:t>
      </w:r>
      <w:r w:rsidRPr="00DF23B7">
        <w:rPr>
          <w:spacing w:val="4"/>
        </w:rPr>
        <w:t>и</w:t>
      </w:r>
      <w:r w:rsidRPr="00DF23B7">
        <w:t>х</w:t>
      </w:r>
      <w:r w:rsidRPr="00DF23B7">
        <w:rPr>
          <w:spacing w:val="-5"/>
        </w:rPr>
        <w:t xml:space="preserve"> </w:t>
      </w:r>
      <w:r w:rsidRPr="00DF23B7">
        <w:t>у</w:t>
      </w:r>
      <w:r w:rsidRPr="00DF23B7">
        <w:rPr>
          <w:spacing w:val="-1"/>
        </w:rPr>
        <w:t>ч</w:t>
      </w:r>
      <w:r w:rsidRPr="00DF23B7">
        <w:rPr>
          <w:spacing w:val="1"/>
        </w:rPr>
        <w:t>е</w:t>
      </w:r>
      <w:r w:rsidRPr="00DF23B7">
        <w:rPr>
          <w:spacing w:val="2"/>
        </w:rPr>
        <w:t>б</w:t>
      </w:r>
      <w:r w:rsidRPr="00DF23B7">
        <w:t>н</w:t>
      </w:r>
      <w:r w:rsidRPr="00DF23B7">
        <w:rPr>
          <w:spacing w:val="4"/>
        </w:rPr>
        <w:t>ы</w:t>
      </w:r>
      <w:r w:rsidRPr="00DF23B7">
        <w:t>х</w:t>
      </w:r>
      <w:r w:rsidRPr="00DF23B7">
        <w:rPr>
          <w:spacing w:val="-8"/>
        </w:rPr>
        <w:t xml:space="preserve"> </w:t>
      </w:r>
      <w:r w:rsidRPr="00DF23B7">
        <w:rPr>
          <w:spacing w:val="2"/>
        </w:rPr>
        <w:t>д</w:t>
      </w:r>
      <w:r w:rsidRPr="00DF23B7">
        <w:t>и</w:t>
      </w:r>
      <w:r w:rsidRPr="00DF23B7">
        <w:rPr>
          <w:spacing w:val="1"/>
        </w:rPr>
        <w:t>с</w:t>
      </w:r>
      <w:r w:rsidRPr="00DF23B7">
        <w:t>циплин</w:t>
      </w:r>
      <w:r w:rsidRPr="00DF23B7">
        <w:rPr>
          <w:spacing w:val="-7"/>
        </w:rPr>
        <w:t xml:space="preserve"> </w:t>
      </w:r>
      <w:r w:rsidRPr="00DF23B7">
        <w:t>пр</w:t>
      </w:r>
      <w:r w:rsidRPr="00DF23B7">
        <w:rPr>
          <w:spacing w:val="1"/>
        </w:rPr>
        <w:t>е</w:t>
      </w:r>
      <w:r w:rsidRPr="00DF23B7">
        <w:rPr>
          <w:spacing w:val="2"/>
        </w:rPr>
        <w:t>д</w:t>
      </w:r>
      <w:r w:rsidRPr="00DF23B7">
        <w:rPr>
          <w:spacing w:val="1"/>
        </w:rPr>
        <w:t>с</w:t>
      </w:r>
      <w:r w:rsidRPr="00DF23B7">
        <w:rPr>
          <w:spacing w:val="-2"/>
        </w:rPr>
        <w:t>т</w:t>
      </w:r>
      <w:r w:rsidRPr="00DF23B7">
        <w:rPr>
          <w:spacing w:val="1"/>
        </w:rPr>
        <w:t>а</w:t>
      </w:r>
      <w:r w:rsidRPr="00DF23B7">
        <w:rPr>
          <w:spacing w:val="-2"/>
        </w:rPr>
        <w:t>в</w:t>
      </w:r>
      <w:r w:rsidRPr="00DF23B7">
        <w:t>л</w:t>
      </w:r>
      <w:r w:rsidRPr="00DF23B7">
        <w:rPr>
          <w:spacing w:val="1"/>
        </w:rPr>
        <w:t>е</w:t>
      </w:r>
      <w:r w:rsidRPr="00DF23B7">
        <w:rPr>
          <w:spacing w:val="4"/>
        </w:rPr>
        <w:t>н</w:t>
      </w:r>
      <w:r w:rsidRPr="00DF23B7">
        <w:t>о</w:t>
      </w:r>
      <w:r w:rsidRPr="00DF23B7">
        <w:rPr>
          <w:spacing w:val="-9"/>
        </w:rPr>
        <w:t xml:space="preserve"> </w:t>
      </w:r>
      <w:r w:rsidRPr="00DF23B7">
        <w:t>в лока</w:t>
      </w:r>
      <w:r w:rsidRPr="00DF23B7">
        <w:rPr>
          <w:spacing w:val="1"/>
        </w:rPr>
        <w:t>л</w:t>
      </w:r>
      <w:r w:rsidRPr="00DF23B7">
        <w:rPr>
          <w:spacing w:val="-2"/>
        </w:rPr>
        <w:t>ь</w:t>
      </w:r>
      <w:r w:rsidRPr="00DF23B7">
        <w:rPr>
          <w:spacing w:val="4"/>
        </w:rPr>
        <w:t>н</w:t>
      </w:r>
      <w:r w:rsidRPr="00DF23B7">
        <w:t>ой</w:t>
      </w:r>
      <w:r w:rsidRPr="00DF23B7">
        <w:rPr>
          <w:spacing w:val="9"/>
        </w:rPr>
        <w:t xml:space="preserve"> </w:t>
      </w:r>
      <w:r w:rsidRPr="00DF23B7">
        <w:rPr>
          <w:spacing w:val="1"/>
        </w:rPr>
        <w:t>се</w:t>
      </w:r>
      <w:r w:rsidRPr="00DF23B7">
        <w:rPr>
          <w:spacing w:val="-2"/>
        </w:rPr>
        <w:t>т</w:t>
      </w:r>
      <w:r w:rsidRPr="00DF23B7">
        <w:t>и</w:t>
      </w:r>
      <w:r w:rsidRPr="00DF23B7">
        <w:rPr>
          <w:spacing w:val="16"/>
        </w:rPr>
        <w:t xml:space="preserve"> </w:t>
      </w:r>
      <w:r w:rsidRPr="00DF23B7">
        <w:t>о</w:t>
      </w:r>
      <w:r w:rsidRPr="00DF23B7">
        <w:rPr>
          <w:spacing w:val="2"/>
        </w:rPr>
        <w:t>б</w:t>
      </w:r>
      <w:r w:rsidRPr="00DF23B7">
        <w:t>р</w:t>
      </w:r>
      <w:r w:rsidRPr="00DF23B7">
        <w:rPr>
          <w:spacing w:val="1"/>
        </w:rPr>
        <w:t>а</w:t>
      </w:r>
      <w:r w:rsidRPr="00DF23B7">
        <w:t>зо</w:t>
      </w:r>
      <w:r w:rsidRPr="00DF23B7">
        <w:rPr>
          <w:spacing w:val="-1"/>
        </w:rPr>
        <w:t>в</w:t>
      </w:r>
      <w:r w:rsidRPr="00DF23B7">
        <w:rPr>
          <w:spacing w:val="1"/>
        </w:rPr>
        <w:t>а</w:t>
      </w:r>
      <w:r w:rsidRPr="00DF23B7">
        <w:rPr>
          <w:spacing w:val="-2"/>
        </w:rPr>
        <w:t>т</w:t>
      </w:r>
      <w:r w:rsidRPr="00DF23B7">
        <w:rPr>
          <w:spacing w:val="1"/>
        </w:rPr>
        <w:t>е</w:t>
      </w:r>
      <w:r w:rsidRPr="00DF23B7">
        <w:t>л</w:t>
      </w:r>
      <w:r w:rsidRPr="00DF23B7">
        <w:rPr>
          <w:spacing w:val="3"/>
        </w:rPr>
        <w:t>ь</w:t>
      </w:r>
      <w:r w:rsidRPr="00DF23B7">
        <w:t>но</w:t>
      </w:r>
      <w:r w:rsidRPr="00DF23B7">
        <w:rPr>
          <w:spacing w:val="1"/>
        </w:rPr>
        <w:t>г</w:t>
      </w:r>
      <w:r w:rsidRPr="00DF23B7">
        <w:t xml:space="preserve">о </w:t>
      </w:r>
      <w:r w:rsidRPr="00DF23B7">
        <w:rPr>
          <w:spacing w:val="-5"/>
        </w:rPr>
        <w:t>у</w:t>
      </w:r>
      <w:r w:rsidRPr="00DF23B7">
        <w:rPr>
          <w:spacing w:val="4"/>
        </w:rPr>
        <w:t>ч</w:t>
      </w:r>
      <w:r w:rsidRPr="00DF23B7">
        <w:t>р</w:t>
      </w:r>
      <w:r w:rsidRPr="00DF23B7">
        <w:rPr>
          <w:spacing w:val="1"/>
        </w:rPr>
        <w:t>е</w:t>
      </w:r>
      <w:r w:rsidRPr="00DF23B7">
        <w:t>ж</w:t>
      </w:r>
      <w:r w:rsidRPr="00DF23B7">
        <w:rPr>
          <w:spacing w:val="2"/>
        </w:rPr>
        <w:t>д</w:t>
      </w:r>
      <w:r w:rsidRPr="00DF23B7">
        <w:rPr>
          <w:spacing w:val="1"/>
        </w:rPr>
        <w:t>е</w:t>
      </w:r>
      <w:r w:rsidRPr="00DF23B7">
        <w:t>ни</w:t>
      </w:r>
      <w:r w:rsidRPr="00DF23B7">
        <w:rPr>
          <w:spacing w:val="1"/>
        </w:rPr>
        <w:t>я</w:t>
      </w:r>
      <w:r w:rsidRPr="00DF23B7">
        <w:t>.</w:t>
      </w:r>
      <w:r w:rsidRPr="00DF23B7">
        <w:rPr>
          <w:spacing w:val="8"/>
        </w:rPr>
        <w:t xml:space="preserve"> </w:t>
      </w:r>
      <w:r w:rsidRPr="00DF23B7">
        <w:rPr>
          <w:spacing w:val="-3"/>
        </w:rPr>
        <w:t>В</w:t>
      </w:r>
      <w:r w:rsidRPr="00DF23B7">
        <w:t>н</w:t>
      </w:r>
      <w:r w:rsidRPr="00DF23B7">
        <w:rPr>
          <w:spacing w:val="1"/>
        </w:rPr>
        <w:t>е</w:t>
      </w:r>
      <w:r w:rsidRPr="00DF23B7">
        <w:rPr>
          <w:spacing w:val="6"/>
        </w:rPr>
        <w:t>а</w:t>
      </w:r>
      <w:r w:rsidRPr="00DF23B7">
        <w:rPr>
          <w:spacing w:val="-5"/>
        </w:rPr>
        <w:t>у</w:t>
      </w:r>
      <w:r w:rsidRPr="00DF23B7">
        <w:rPr>
          <w:spacing w:val="2"/>
        </w:rPr>
        <w:t>д</w:t>
      </w:r>
      <w:r w:rsidRPr="00DF23B7">
        <w:t>и</w:t>
      </w:r>
      <w:r w:rsidRPr="00DF23B7">
        <w:rPr>
          <w:spacing w:val="-2"/>
        </w:rPr>
        <w:t>т</w:t>
      </w:r>
      <w:r w:rsidRPr="00DF23B7">
        <w:t>орн</w:t>
      </w:r>
      <w:r w:rsidRPr="00DF23B7">
        <w:rPr>
          <w:spacing w:val="11"/>
        </w:rPr>
        <w:t>а</w:t>
      </w:r>
      <w:r w:rsidRPr="00DF23B7">
        <w:t>я</w:t>
      </w:r>
      <w:r w:rsidRPr="00DF23B7">
        <w:rPr>
          <w:spacing w:val="4"/>
        </w:rPr>
        <w:t xml:space="preserve"> </w:t>
      </w:r>
      <w:r w:rsidRPr="00DF23B7">
        <w:t>р</w:t>
      </w:r>
      <w:r w:rsidRPr="00DF23B7">
        <w:rPr>
          <w:spacing w:val="1"/>
        </w:rPr>
        <w:t>а</w:t>
      </w:r>
      <w:r w:rsidRPr="00DF23B7">
        <w:rPr>
          <w:spacing w:val="2"/>
        </w:rPr>
        <w:t>б</w:t>
      </w:r>
      <w:r w:rsidRPr="00DF23B7">
        <w:t>о</w:t>
      </w:r>
      <w:r w:rsidRPr="00DF23B7">
        <w:rPr>
          <w:spacing w:val="-2"/>
        </w:rPr>
        <w:t>т</w:t>
      </w:r>
      <w:r w:rsidRPr="00DF23B7">
        <w:t>а о</w:t>
      </w:r>
      <w:r w:rsidRPr="00DF23B7">
        <w:rPr>
          <w:spacing w:val="2"/>
        </w:rPr>
        <w:t>б</w:t>
      </w:r>
      <w:r w:rsidRPr="00DF23B7">
        <w:rPr>
          <w:spacing w:val="-5"/>
        </w:rPr>
        <w:t>у</w:t>
      </w:r>
      <w:r w:rsidRPr="00DF23B7">
        <w:rPr>
          <w:spacing w:val="-1"/>
        </w:rPr>
        <w:t>ч</w:t>
      </w:r>
      <w:r w:rsidRPr="00DF23B7">
        <w:rPr>
          <w:spacing w:val="6"/>
        </w:rPr>
        <w:t>а</w:t>
      </w:r>
      <w:r w:rsidRPr="00DF23B7">
        <w:rPr>
          <w:spacing w:val="-2"/>
        </w:rPr>
        <w:t>ю</w:t>
      </w:r>
      <w:r w:rsidRPr="00DF23B7">
        <w:rPr>
          <w:spacing w:val="1"/>
        </w:rPr>
        <w:t>щ</w:t>
      </w:r>
      <w:r w:rsidRPr="00DF23B7">
        <w:rPr>
          <w:spacing w:val="4"/>
        </w:rPr>
        <w:t>и</w:t>
      </w:r>
      <w:r w:rsidRPr="00DF23B7">
        <w:rPr>
          <w:spacing w:val="-5"/>
        </w:rPr>
        <w:t>х</w:t>
      </w:r>
      <w:r w:rsidRPr="00DF23B7">
        <w:rPr>
          <w:spacing w:val="1"/>
        </w:rPr>
        <w:t>с</w:t>
      </w:r>
      <w:r w:rsidRPr="00DF23B7">
        <w:t>я</w:t>
      </w:r>
      <w:r w:rsidRPr="00DF23B7">
        <w:rPr>
          <w:spacing w:val="3"/>
        </w:rPr>
        <w:t xml:space="preserve"> </w:t>
      </w:r>
      <w:r w:rsidRPr="00DF23B7">
        <w:rPr>
          <w:spacing w:val="1"/>
        </w:rPr>
        <w:t>с</w:t>
      </w:r>
      <w:r w:rsidRPr="00DF23B7">
        <w:t>опр</w:t>
      </w:r>
      <w:r w:rsidRPr="00DF23B7">
        <w:rPr>
          <w:spacing w:val="4"/>
        </w:rPr>
        <w:t>о</w:t>
      </w:r>
      <w:r w:rsidRPr="00DF23B7">
        <w:rPr>
          <w:spacing w:val="-2"/>
        </w:rPr>
        <w:t>в</w:t>
      </w:r>
      <w:r w:rsidRPr="00DF23B7">
        <w:t>ож</w:t>
      </w:r>
      <w:r w:rsidRPr="00DF23B7">
        <w:rPr>
          <w:spacing w:val="2"/>
        </w:rPr>
        <w:t>д</w:t>
      </w:r>
      <w:r w:rsidRPr="00DF23B7">
        <w:rPr>
          <w:spacing w:val="1"/>
        </w:rPr>
        <w:t>ае</w:t>
      </w:r>
      <w:r w:rsidRPr="00DF23B7">
        <w:rPr>
          <w:spacing w:val="-2"/>
        </w:rPr>
        <w:t>т</w:t>
      </w:r>
      <w:r w:rsidRPr="00DF23B7">
        <w:rPr>
          <w:spacing w:val="1"/>
        </w:rPr>
        <w:t>с</w:t>
      </w:r>
      <w:r w:rsidRPr="00DF23B7">
        <w:t xml:space="preserve">я </w:t>
      </w:r>
      <w:r w:rsidRPr="00DF23B7">
        <w:rPr>
          <w:spacing w:val="1"/>
        </w:rPr>
        <w:t>ме</w:t>
      </w:r>
      <w:r w:rsidRPr="00DF23B7">
        <w:rPr>
          <w:spacing w:val="-2"/>
        </w:rPr>
        <w:t>т</w:t>
      </w:r>
      <w:r w:rsidRPr="00DF23B7">
        <w:t>о</w:t>
      </w:r>
      <w:r w:rsidRPr="00DF23B7">
        <w:rPr>
          <w:spacing w:val="2"/>
        </w:rPr>
        <w:t>д</w:t>
      </w:r>
      <w:r w:rsidRPr="00DF23B7">
        <w:t>и</w:t>
      </w:r>
      <w:r w:rsidRPr="00DF23B7">
        <w:rPr>
          <w:spacing w:val="4"/>
        </w:rPr>
        <w:t>ч</w:t>
      </w:r>
      <w:r w:rsidRPr="00DF23B7">
        <w:rPr>
          <w:spacing w:val="1"/>
        </w:rPr>
        <w:t>ес</w:t>
      </w:r>
      <w:r w:rsidRPr="00DF23B7">
        <w:rPr>
          <w:spacing w:val="-1"/>
        </w:rPr>
        <w:t>к</w:t>
      </w:r>
      <w:r w:rsidRPr="00DF23B7">
        <w:t>им</w:t>
      </w:r>
      <w:r w:rsidRPr="00DF23B7">
        <w:rPr>
          <w:spacing w:val="1"/>
        </w:rPr>
        <w:t xml:space="preserve"> </w:t>
      </w:r>
      <w:r w:rsidRPr="00DF23B7">
        <w:t>о</w:t>
      </w:r>
      <w:r w:rsidRPr="00DF23B7">
        <w:rPr>
          <w:spacing w:val="2"/>
        </w:rPr>
        <w:t>б</w:t>
      </w:r>
      <w:r w:rsidRPr="00DF23B7">
        <w:rPr>
          <w:spacing w:val="1"/>
        </w:rPr>
        <w:t>ес</w:t>
      </w:r>
      <w:r w:rsidRPr="00DF23B7">
        <w:t>п</w:t>
      </w:r>
      <w:r w:rsidRPr="00DF23B7">
        <w:rPr>
          <w:spacing w:val="1"/>
        </w:rPr>
        <w:t>е</w:t>
      </w:r>
      <w:r w:rsidRPr="00DF23B7">
        <w:rPr>
          <w:spacing w:val="-1"/>
        </w:rPr>
        <w:t>ч</w:t>
      </w:r>
      <w:r w:rsidRPr="00DF23B7">
        <w:rPr>
          <w:spacing w:val="1"/>
        </w:rPr>
        <w:t>е</w:t>
      </w:r>
      <w:r w:rsidRPr="00DF23B7">
        <w:t>ни</w:t>
      </w:r>
      <w:r w:rsidRPr="00DF23B7">
        <w:rPr>
          <w:spacing w:val="1"/>
        </w:rPr>
        <w:t>е</w:t>
      </w:r>
      <w:r w:rsidRPr="00DF23B7">
        <w:t>м</w:t>
      </w:r>
      <w:r w:rsidRPr="00DF23B7">
        <w:rPr>
          <w:spacing w:val="3"/>
        </w:rPr>
        <w:t xml:space="preserve"> </w:t>
      </w:r>
      <w:r w:rsidRPr="00DF23B7">
        <w:t>и</w:t>
      </w:r>
      <w:r w:rsidRPr="00DF23B7">
        <w:rPr>
          <w:spacing w:val="17"/>
        </w:rPr>
        <w:t xml:space="preserve"> </w:t>
      </w:r>
      <w:r w:rsidRPr="00DF23B7">
        <w:t>о</w:t>
      </w:r>
      <w:r w:rsidRPr="00DF23B7">
        <w:rPr>
          <w:spacing w:val="2"/>
        </w:rPr>
        <w:t>б</w:t>
      </w:r>
      <w:r w:rsidRPr="00DF23B7">
        <w:t>о</w:t>
      </w:r>
      <w:r w:rsidRPr="00DF23B7">
        <w:rPr>
          <w:spacing w:val="1"/>
        </w:rPr>
        <w:t>с</w:t>
      </w:r>
      <w:r w:rsidRPr="00DF23B7">
        <w:t>но</w:t>
      </w:r>
      <w:r w:rsidRPr="00DF23B7">
        <w:rPr>
          <w:spacing w:val="-2"/>
        </w:rPr>
        <w:t>в</w:t>
      </w:r>
      <w:r w:rsidRPr="00DF23B7">
        <w:rPr>
          <w:spacing w:val="1"/>
        </w:rPr>
        <w:t>а</w:t>
      </w:r>
      <w:r w:rsidRPr="00DF23B7">
        <w:t>ни</w:t>
      </w:r>
      <w:r w:rsidRPr="00DF23B7">
        <w:rPr>
          <w:spacing w:val="1"/>
        </w:rPr>
        <w:t>е</w:t>
      </w:r>
      <w:r w:rsidRPr="00DF23B7">
        <w:t xml:space="preserve">м </w:t>
      </w:r>
      <w:r w:rsidRPr="00DF23B7">
        <w:rPr>
          <w:spacing w:val="-2"/>
        </w:rPr>
        <w:t>в</w:t>
      </w:r>
      <w:r w:rsidRPr="00DF23B7">
        <w:t>р</w:t>
      </w:r>
      <w:r w:rsidRPr="00DF23B7">
        <w:rPr>
          <w:spacing w:val="1"/>
        </w:rPr>
        <w:t>еме</w:t>
      </w:r>
      <w:r w:rsidRPr="00DF23B7">
        <w:t>ни,</w:t>
      </w:r>
      <w:r w:rsidRPr="00DF23B7">
        <w:rPr>
          <w:spacing w:val="10"/>
        </w:rPr>
        <w:t xml:space="preserve"> </w:t>
      </w:r>
      <w:r w:rsidRPr="00DF23B7">
        <w:t>з</w:t>
      </w:r>
      <w:r w:rsidRPr="00DF23B7">
        <w:rPr>
          <w:spacing w:val="1"/>
        </w:rPr>
        <w:t>а</w:t>
      </w:r>
      <w:r w:rsidRPr="00DF23B7">
        <w:rPr>
          <w:spacing w:val="-2"/>
        </w:rPr>
        <w:t>т</w:t>
      </w:r>
      <w:r w:rsidRPr="00DF23B7">
        <w:t>р</w:t>
      </w:r>
      <w:r w:rsidRPr="00DF23B7">
        <w:rPr>
          <w:spacing w:val="1"/>
        </w:rPr>
        <w:t>а</w:t>
      </w:r>
      <w:r w:rsidRPr="00DF23B7">
        <w:rPr>
          <w:spacing w:val="-1"/>
        </w:rPr>
        <w:t>ч</w:t>
      </w:r>
      <w:r w:rsidRPr="00DF23B7">
        <w:rPr>
          <w:spacing w:val="4"/>
        </w:rPr>
        <w:t>и</w:t>
      </w:r>
      <w:r w:rsidRPr="00DF23B7">
        <w:rPr>
          <w:spacing w:val="-2"/>
        </w:rPr>
        <w:t>в</w:t>
      </w:r>
      <w:r w:rsidRPr="00DF23B7">
        <w:rPr>
          <w:spacing w:val="1"/>
        </w:rPr>
        <w:t>аем</w:t>
      </w:r>
      <w:r w:rsidRPr="00DF23B7">
        <w:t>о</w:t>
      </w:r>
      <w:r w:rsidRPr="00DF23B7">
        <w:rPr>
          <w:spacing w:val="1"/>
        </w:rPr>
        <w:t>г</w:t>
      </w:r>
      <w:r w:rsidRPr="00DF23B7">
        <w:t>о на</w:t>
      </w:r>
      <w:r w:rsidRPr="00DF23B7">
        <w:rPr>
          <w:spacing w:val="17"/>
        </w:rPr>
        <w:t xml:space="preserve"> </w:t>
      </w:r>
      <w:r w:rsidRPr="00DF23B7">
        <w:rPr>
          <w:spacing w:val="1"/>
        </w:rPr>
        <w:t>е</w:t>
      </w:r>
      <w:r w:rsidRPr="00DF23B7">
        <w:t>е</w:t>
      </w:r>
      <w:r w:rsidRPr="00DF23B7">
        <w:rPr>
          <w:spacing w:val="17"/>
        </w:rPr>
        <w:t xml:space="preserve"> </w:t>
      </w:r>
      <w:r w:rsidRPr="00DF23B7">
        <w:rPr>
          <w:spacing w:val="-2"/>
        </w:rPr>
        <w:t>в</w:t>
      </w:r>
      <w:r w:rsidRPr="00DF23B7">
        <w:t>ыпол</w:t>
      </w:r>
      <w:r w:rsidRPr="00DF23B7">
        <w:rPr>
          <w:spacing w:val="5"/>
        </w:rPr>
        <w:t>н</w:t>
      </w:r>
      <w:r w:rsidRPr="00DF23B7">
        <w:rPr>
          <w:spacing w:val="1"/>
        </w:rPr>
        <w:t>е</w:t>
      </w:r>
      <w:r w:rsidRPr="00DF23B7">
        <w:t>ни</w:t>
      </w:r>
      <w:r w:rsidRPr="00DF23B7">
        <w:rPr>
          <w:spacing w:val="1"/>
        </w:rPr>
        <w:t>е</w:t>
      </w:r>
      <w:r w:rsidRPr="00DF23B7">
        <w:t>.</w:t>
      </w:r>
      <w:r w:rsidRPr="00DF23B7">
        <w:rPr>
          <w:spacing w:val="5"/>
        </w:rPr>
        <w:t xml:space="preserve">  </w:t>
      </w:r>
    </w:p>
    <w:p w14:paraId="01ABC21D" w14:textId="77777777" w:rsidR="0049344D" w:rsidRPr="00DF23B7" w:rsidRDefault="0049344D" w:rsidP="0049344D">
      <w:pPr>
        <w:ind w:firstLine="709"/>
        <w:jc w:val="both"/>
        <w:rPr>
          <w:spacing w:val="5"/>
        </w:rPr>
      </w:pPr>
      <w:r w:rsidRPr="00DF23B7">
        <w:rPr>
          <w:spacing w:val="5"/>
        </w:rPr>
        <w:t>Важным направлением в работе ИБЦ МПСУ является формирование и использование электронных информационных ресурсов. Электронные ресурсы, формируемые библиотекой, условно можно разделить на три группы: ресурсы собственной генерации, удаленные ресурсы, используемые библиотекой на основании лицензии, и удаленные общедоступные ресурсы.</w:t>
      </w:r>
    </w:p>
    <w:p w14:paraId="35428A95" w14:textId="77777777" w:rsidR="0049344D" w:rsidRPr="00DF23B7" w:rsidRDefault="0049344D" w:rsidP="0049344D">
      <w:pPr>
        <w:ind w:firstLine="566"/>
        <w:jc w:val="both"/>
        <w:rPr>
          <w:b/>
          <w:spacing w:val="5"/>
        </w:rPr>
      </w:pPr>
      <w:r w:rsidRPr="00DF23B7">
        <w:rPr>
          <w:b/>
          <w:bCs/>
          <w:spacing w:val="5"/>
          <w:u w:val="single"/>
        </w:rPr>
        <w:t>Ресурсы собственной генерации</w:t>
      </w:r>
      <w:r w:rsidRPr="00DF23B7">
        <w:rPr>
          <w:b/>
          <w:bCs/>
          <w:spacing w:val="5"/>
        </w:rPr>
        <w:t xml:space="preserve">. </w:t>
      </w:r>
      <w:hyperlink r:id="rId26" w:tgtFrame="_blank" w:history="1">
        <w:r w:rsidRPr="00DF23B7">
          <w:rPr>
            <w:rStyle w:val="a4"/>
            <w:b/>
            <w:spacing w:val="5"/>
          </w:rPr>
          <w:t>Электронный каталог ИБЦ</w:t>
        </w:r>
      </w:hyperlink>
      <w:r w:rsidRPr="00DF23B7">
        <w:rPr>
          <w:b/>
          <w:spacing w:val="5"/>
        </w:rPr>
        <w:t xml:space="preserve"> МПСУ.</w:t>
      </w:r>
    </w:p>
    <w:p w14:paraId="54CB4AE0" w14:textId="77777777" w:rsidR="0049344D" w:rsidRPr="00DF23B7" w:rsidRDefault="0049344D" w:rsidP="0049344D">
      <w:pPr>
        <w:ind w:firstLine="709"/>
        <w:jc w:val="both"/>
        <w:rPr>
          <w:bCs/>
          <w:spacing w:val="5"/>
        </w:rPr>
      </w:pPr>
      <w:r w:rsidRPr="00DF23B7">
        <w:rPr>
          <w:spacing w:val="5"/>
        </w:rPr>
        <w:t xml:space="preserve"> Основным ресурсом собственной генерации является электронный каталог, обеспечивающий взаимодействие пользователя со всем спектром библиотечно-информационных услуг. </w:t>
      </w:r>
      <w:r w:rsidRPr="00DF23B7">
        <w:rPr>
          <w:bCs/>
          <w:spacing w:val="5"/>
        </w:rPr>
        <w:t xml:space="preserve">С 2012 библиотека ведет работу по компьютеризации библиотечных процессов. С 2012 года в ИБЦ МПСУ ведется Электронный каталог. В настоящий момент электронный каталог включает библиографические описания различных видов документов. </w:t>
      </w:r>
    </w:p>
    <w:p w14:paraId="16044E91" w14:textId="77777777" w:rsidR="0049344D" w:rsidRPr="00DF23B7" w:rsidRDefault="0049344D" w:rsidP="0049344D">
      <w:pPr>
        <w:ind w:firstLine="709"/>
        <w:jc w:val="both"/>
        <w:rPr>
          <w:spacing w:val="5"/>
        </w:rPr>
      </w:pPr>
      <w:r w:rsidRPr="00DF23B7">
        <w:rPr>
          <w:spacing w:val="5"/>
        </w:rPr>
        <w:t xml:space="preserve">Электронный каталог – технический инструмент поиска, который обеспечивает удобство работы, большую оперативность получения информации, созданный на базе </w:t>
      </w:r>
      <w:r w:rsidRPr="00DF23B7">
        <w:rPr>
          <w:iCs/>
          <w:spacing w:val="5"/>
        </w:rPr>
        <w:t>АИБС «</w:t>
      </w:r>
      <w:proofErr w:type="spellStart"/>
      <w:r w:rsidRPr="00DF23B7">
        <w:rPr>
          <w:iCs/>
          <w:spacing w:val="5"/>
        </w:rPr>
        <w:t>МегаПро</w:t>
      </w:r>
      <w:proofErr w:type="spellEnd"/>
      <w:r w:rsidRPr="00DF23B7">
        <w:rPr>
          <w:iCs/>
          <w:spacing w:val="5"/>
        </w:rPr>
        <w:t>»</w:t>
      </w:r>
      <w:r w:rsidRPr="00DF23B7">
        <w:rPr>
          <w:spacing w:val="5"/>
        </w:rPr>
        <w:t xml:space="preserve"> </w:t>
      </w:r>
      <w:r w:rsidRPr="00DF23B7">
        <w:rPr>
          <w:b/>
          <w:iCs/>
          <w:spacing w:val="5"/>
        </w:rPr>
        <w:t>(</w:t>
      </w:r>
      <w:r w:rsidRPr="00DF23B7">
        <w:rPr>
          <w:iCs/>
          <w:spacing w:val="5"/>
        </w:rPr>
        <w:t>Лицензионный договор №9/10-2012 на использование программы для ЭВМ: Автоматизированная интегрированная библиотечная система (АИБС) «</w:t>
      </w:r>
      <w:proofErr w:type="spellStart"/>
      <w:r w:rsidRPr="00DF23B7">
        <w:rPr>
          <w:iCs/>
          <w:spacing w:val="5"/>
        </w:rPr>
        <w:t>МегаПро</w:t>
      </w:r>
      <w:proofErr w:type="spellEnd"/>
      <w:r w:rsidRPr="00DF23B7">
        <w:rPr>
          <w:iCs/>
          <w:spacing w:val="5"/>
        </w:rPr>
        <w:t>»).</w:t>
      </w:r>
      <w:r w:rsidRPr="00DF23B7">
        <w:rPr>
          <w:b/>
          <w:iCs/>
          <w:spacing w:val="5"/>
        </w:rPr>
        <w:t xml:space="preserve"> </w:t>
      </w:r>
      <w:r w:rsidRPr="00DF23B7">
        <w:rPr>
          <w:iCs/>
          <w:spacing w:val="5"/>
        </w:rPr>
        <w:t>Данный модуль предназначен для эффективной и удобной работы с электронным каталогом библиографических данных и цифровым информационным контентом ОАНО ВО «МПСУ». Модуль «Электронная библиотека» разработан на основе открытых стандартов.  Реализация системы выполнена на программных средствах платформы NET 4.0.</w:t>
      </w:r>
    </w:p>
    <w:p w14:paraId="3E46C653" w14:textId="77777777" w:rsidR="0049344D" w:rsidRPr="00DF23B7" w:rsidRDefault="0049344D" w:rsidP="0049344D">
      <w:pPr>
        <w:ind w:firstLine="709"/>
        <w:jc w:val="both"/>
        <w:rPr>
          <w:b/>
          <w:iCs/>
          <w:spacing w:val="5"/>
          <w:u w:val="single"/>
        </w:rPr>
      </w:pPr>
      <w:r w:rsidRPr="00DF23B7">
        <w:rPr>
          <w:b/>
          <w:bCs/>
          <w:iCs/>
          <w:spacing w:val="5"/>
          <w:u w:val="single"/>
        </w:rPr>
        <w:t>Подписные ресурсы:</w:t>
      </w:r>
    </w:p>
    <w:p w14:paraId="3C333A17" w14:textId="77777777" w:rsidR="0049344D" w:rsidRPr="00DF23B7" w:rsidRDefault="0049344D" w:rsidP="0049344D">
      <w:pPr>
        <w:ind w:firstLine="709"/>
        <w:jc w:val="both"/>
        <w:rPr>
          <w:spacing w:val="5"/>
        </w:rPr>
      </w:pPr>
      <w:r w:rsidRPr="00DF23B7">
        <w:rPr>
          <w:b/>
          <w:iCs/>
          <w:spacing w:val="5"/>
        </w:rPr>
        <w:t xml:space="preserve"> </w:t>
      </w:r>
      <w:r w:rsidRPr="00DF23B7">
        <w:rPr>
          <w:spacing w:val="5"/>
        </w:rPr>
        <w:t xml:space="preserve">Преподавателям и студентам предоставляется неограниченный доступ к электронно-библиотечной системе «IPR SMART» (договор № 9599/2211 от 20.09.2022) по системе логин-пароль, содержащей издания по основным изучаемым дисциплинам   и   сформированной   по   согласованию с правообладателями учебной и учебно-методической литературе. Доступ к полному тексту на сайте возможен после авторизации, получения пароля и личной регистрации.  </w:t>
      </w:r>
    </w:p>
    <w:p w14:paraId="14485954" w14:textId="77777777" w:rsidR="0049344D" w:rsidRPr="00DF23B7" w:rsidRDefault="0049344D" w:rsidP="0049344D">
      <w:pPr>
        <w:ind w:firstLine="709"/>
        <w:jc w:val="both"/>
      </w:pPr>
      <w:r w:rsidRPr="00DF23B7">
        <w:rPr>
          <w:spacing w:val="5"/>
        </w:rPr>
        <w:t xml:space="preserve">     </w:t>
      </w:r>
      <w:r w:rsidRPr="00DF23B7">
        <w:rPr>
          <w:spacing w:val="1"/>
        </w:rPr>
        <w:t>Ка</w:t>
      </w:r>
      <w:r w:rsidRPr="00DF23B7">
        <w:t>ж</w:t>
      </w:r>
      <w:r w:rsidRPr="00DF23B7">
        <w:rPr>
          <w:spacing w:val="2"/>
        </w:rPr>
        <w:t>д</w:t>
      </w:r>
      <w:r w:rsidRPr="00DF23B7">
        <w:t>ый</w:t>
      </w:r>
      <w:r w:rsidRPr="00DF23B7">
        <w:rPr>
          <w:spacing w:val="9"/>
        </w:rPr>
        <w:t xml:space="preserve"> </w:t>
      </w:r>
      <w:r w:rsidRPr="00DF23B7">
        <w:t>о</w:t>
      </w:r>
      <w:r w:rsidRPr="00DF23B7">
        <w:rPr>
          <w:spacing w:val="2"/>
        </w:rPr>
        <w:t>б</w:t>
      </w:r>
      <w:r w:rsidRPr="00DF23B7">
        <w:rPr>
          <w:spacing w:val="-5"/>
        </w:rPr>
        <w:t>у</w:t>
      </w:r>
      <w:r w:rsidRPr="00DF23B7">
        <w:rPr>
          <w:spacing w:val="-1"/>
        </w:rPr>
        <w:t>ч</w:t>
      </w:r>
      <w:r w:rsidRPr="00DF23B7">
        <w:rPr>
          <w:spacing w:val="1"/>
        </w:rPr>
        <w:t>а</w:t>
      </w:r>
      <w:r w:rsidRPr="00DF23B7">
        <w:rPr>
          <w:spacing w:val="-2"/>
        </w:rPr>
        <w:t>ю</w:t>
      </w:r>
      <w:r w:rsidRPr="00DF23B7">
        <w:rPr>
          <w:spacing w:val="1"/>
        </w:rPr>
        <w:t>щ</w:t>
      </w:r>
      <w:r w:rsidRPr="00DF23B7">
        <w:t>ий</w:t>
      </w:r>
      <w:r w:rsidRPr="00DF23B7">
        <w:rPr>
          <w:spacing w:val="1"/>
        </w:rPr>
        <w:t>с</w:t>
      </w:r>
      <w:r w:rsidRPr="00DF23B7">
        <w:t>я</w:t>
      </w:r>
      <w:r w:rsidRPr="00DF23B7">
        <w:rPr>
          <w:spacing w:val="3"/>
        </w:rPr>
        <w:t xml:space="preserve"> </w:t>
      </w:r>
      <w:r w:rsidRPr="00DF23B7">
        <w:t>о</w:t>
      </w:r>
      <w:r w:rsidRPr="00DF23B7">
        <w:rPr>
          <w:spacing w:val="2"/>
        </w:rPr>
        <w:t>б</w:t>
      </w:r>
      <w:r w:rsidRPr="00DF23B7">
        <w:rPr>
          <w:spacing w:val="1"/>
        </w:rPr>
        <w:t>ес</w:t>
      </w:r>
      <w:r w:rsidRPr="00DF23B7">
        <w:t>п</w:t>
      </w:r>
      <w:r w:rsidRPr="00DF23B7">
        <w:rPr>
          <w:spacing w:val="1"/>
        </w:rPr>
        <w:t>е</w:t>
      </w:r>
      <w:r w:rsidRPr="00DF23B7">
        <w:rPr>
          <w:spacing w:val="-1"/>
        </w:rPr>
        <w:t>ч</w:t>
      </w:r>
      <w:r w:rsidRPr="00DF23B7">
        <w:rPr>
          <w:spacing w:val="1"/>
        </w:rPr>
        <w:t>е</w:t>
      </w:r>
      <w:r w:rsidRPr="00DF23B7">
        <w:t>н ин</w:t>
      </w:r>
      <w:r w:rsidRPr="00DF23B7">
        <w:rPr>
          <w:spacing w:val="2"/>
        </w:rPr>
        <w:t>д</w:t>
      </w:r>
      <w:r w:rsidRPr="00DF23B7">
        <w:t>и</w:t>
      </w:r>
      <w:r w:rsidRPr="00DF23B7">
        <w:rPr>
          <w:spacing w:val="-2"/>
        </w:rPr>
        <w:t>в</w:t>
      </w:r>
      <w:r w:rsidRPr="00DF23B7">
        <w:t>и</w:t>
      </w:r>
      <w:r w:rsidRPr="00DF23B7">
        <w:rPr>
          <w:spacing w:val="7"/>
        </w:rPr>
        <w:t>д</w:t>
      </w:r>
      <w:r w:rsidRPr="00DF23B7">
        <w:rPr>
          <w:spacing w:val="-5"/>
        </w:rPr>
        <w:t>у</w:t>
      </w:r>
      <w:r w:rsidRPr="00DF23B7">
        <w:rPr>
          <w:spacing w:val="1"/>
        </w:rPr>
        <w:t>а</w:t>
      </w:r>
      <w:r w:rsidRPr="00DF23B7">
        <w:t>л</w:t>
      </w:r>
      <w:r w:rsidRPr="00DF23B7">
        <w:rPr>
          <w:spacing w:val="3"/>
        </w:rPr>
        <w:t>ь</w:t>
      </w:r>
      <w:r w:rsidRPr="00DF23B7">
        <w:t>ным</w:t>
      </w:r>
      <w:r w:rsidRPr="00DF23B7">
        <w:rPr>
          <w:spacing w:val="53"/>
        </w:rPr>
        <w:t xml:space="preserve"> </w:t>
      </w:r>
      <w:r w:rsidRPr="00DF23B7">
        <w:rPr>
          <w:spacing w:val="1"/>
        </w:rPr>
        <w:t>доступом к образовательной платформе "</w:t>
      </w:r>
      <w:proofErr w:type="spellStart"/>
      <w:r w:rsidRPr="00DF23B7">
        <w:rPr>
          <w:spacing w:val="1"/>
        </w:rPr>
        <w:t>Юрайт</w:t>
      </w:r>
      <w:proofErr w:type="spellEnd"/>
      <w:r w:rsidRPr="00DF23B7">
        <w:rPr>
          <w:spacing w:val="1"/>
        </w:rPr>
        <w:t>"</w:t>
      </w:r>
      <w:r w:rsidRPr="00DF23B7">
        <w:t xml:space="preserve"> (договор № 4449 от 22.01.2021, № 4996 от 11.01.2022, № 5643 от 10.01.2023). </w:t>
      </w:r>
    </w:p>
    <w:p w14:paraId="36979E3E" w14:textId="77777777" w:rsidR="0049344D" w:rsidRPr="00DF23B7" w:rsidRDefault="0049344D" w:rsidP="0049344D">
      <w:pPr>
        <w:ind w:firstLine="709"/>
        <w:jc w:val="both"/>
      </w:pPr>
      <w:r w:rsidRPr="00DF23B7">
        <w:rPr>
          <w:spacing w:val="2"/>
        </w:rPr>
        <w:lastRenderedPageBreak/>
        <w:t>«</w:t>
      </w:r>
      <w:proofErr w:type="spellStart"/>
      <w:r w:rsidRPr="00DF23B7">
        <w:rPr>
          <w:spacing w:val="2"/>
        </w:rPr>
        <w:t>Юрайт</w:t>
      </w:r>
      <w:proofErr w:type="spellEnd"/>
      <w:r w:rsidRPr="00DF23B7">
        <w:rPr>
          <w:spacing w:val="2"/>
        </w:rPr>
        <w:t>» — это образовательная платформа и интернет-магазин печатных книг и электронных доступов к курсам и учебникам</w:t>
      </w:r>
      <w:r w:rsidRPr="00DF23B7">
        <w:rPr>
          <w:spacing w:val="2"/>
        </w:rPr>
        <w:br/>
        <w:t>На платформе представлены учебный контент и уникальные сервисы для создания курсов, проведения занятий и аттестации студентов в онлайне для высшего и среднего профессионального образования.</w:t>
      </w:r>
      <w:r w:rsidRPr="00DF23B7">
        <w:t xml:space="preserve"> </w:t>
      </w:r>
    </w:p>
    <w:p w14:paraId="719E893C" w14:textId="77777777" w:rsidR="0049344D" w:rsidRPr="00DF23B7" w:rsidRDefault="0049344D" w:rsidP="0049344D">
      <w:pPr>
        <w:ind w:firstLine="709"/>
        <w:jc w:val="both"/>
        <w:rPr>
          <w:b/>
          <w:iCs/>
          <w:spacing w:val="2"/>
        </w:rPr>
      </w:pPr>
      <w:r w:rsidRPr="00DF23B7">
        <w:rPr>
          <w:spacing w:val="2"/>
        </w:rPr>
        <w:t>К внешним электронным ресурсам, доступным преподавателям и студентам, относятся электронные периодические издания на ресурсе «eLIBRARY.RU.», в частности «Бюллетень министерства образования», «Вопросы экономики», «Мировая экономика и международные отношения», «Экономика, статистика, информатика. Вестник УМО».</w:t>
      </w:r>
      <w:r w:rsidRPr="00DF23B7">
        <w:rPr>
          <w:b/>
          <w:iCs/>
          <w:spacing w:val="2"/>
        </w:rPr>
        <w:t xml:space="preserve"> </w:t>
      </w:r>
      <w:r w:rsidRPr="00DF23B7">
        <w:rPr>
          <w:iCs/>
          <w:spacing w:val="2"/>
        </w:rPr>
        <w:t>Ресурс доступен всем пользователем после регистрации.</w:t>
      </w:r>
    </w:p>
    <w:p w14:paraId="6A03C565" w14:textId="77777777" w:rsidR="0049344D" w:rsidRPr="00DF23B7" w:rsidRDefault="0049344D" w:rsidP="0049344D">
      <w:pPr>
        <w:ind w:firstLine="709"/>
        <w:jc w:val="both"/>
      </w:pPr>
      <w:r w:rsidRPr="00DF23B7">
        <w:rPr>
          <w:spacing w:val="-1"/>
        </w:rPr>
        <w:t>Б</w:t>
      </w:r>
      <w:r w:rsidRPr="00DF23B7">
        <w:t>и</w:t>
      </w:r>
      <w:r w:rsidRPr="00DF23B7">
        <w:rPr>
          <w:spacing w:val="2"/>
        </w:rPr>
        <w:t>б</w:t>
      </w:r>
      <w:r w:rsidRPr="00DF23B7">
        <w:t>лио</w:t>
      </w:r>
      <w:r w:rsidRPr="00DF23B7">
        <w:rPr>
          <w:spacing w:val="-1"/>
        </w:rPr>
        <w:t>т</w:t>
      </w:r>
      <w:r w:rsidRPr="00DF23B7">
        <w:rPr>
          <w:spacing w:val="6"/>
        </w:rPr>
        <w:t>е</w:t>
      </w:r>
      <w:r w:rsidRPr="00DF23B7">
        <w:rPr>
          <w:spacing w:val="-1"/>
        </w:rPr>
        <w:t>ч</w:t>
      </w:r>
      <w:r w:rsidRPr="00DF23B7">
        <w:t xml:space="preserve">ный </w:t>
      </w:r>
      <w:r w:rsidRPr="00DF23B7">
        <w:rPr>
          <w:spacing w:val="2"/>
        </w:rPr>
        <w:t>ф</w:t>
      </w:r>
      <w:r w:rsidRPr="00DF23B7">
        <w:t>онд</w:t>
      </w:r>
      <w:r w:rsidRPr="00DF23B7">
        <w:rPr>
          <w:spacing w:val="3"/>
        </w:rPr>
        <w:t xml:space="preserve"> </w:t>
      </w:r>
      <w:r w:rsidRPr="00DF23B7">
        <w:t>у</w:t>
      </w:r>
      <w:r w:rsidRPr="00DF23B7">
        <w:rPr>
          <w:spacing w:val="-1"/>
        </w:rPr>
        <w:t>к</w:t>
      </w:r>
      <w:r w:rsidRPr="00DF23B7">
        <w:t>о</w:t>
      </w:r>
      <w:r w:rsidRPr="00DF23B7">
        <w:rPr>
          <w:spacing w:val="1"/>
        </w:rPr>
        <w:t>м</w:t>
      </w:r>
      <w:r w:rsidRPr="00DF23B7">
        <w:t>пл</w:t>
      </w:r>
      <w:r w:rsidRPr="00DF23B7">
        <w:rPr>
          <w:spacing w:val="1"/>
        </w:rPr>
        <w:t>е</w:t>
      </w:r>
      <w:r w:rsidRPr="00DF23B7">
        <w:rPr>
          <w:spacing w:val="4"/>
        </w:rPr>
        <w:t>к</w:t>
      </w:r>
      <w:r w:rsidRPr="00DF23B7">
        <w:rPr>
          <w:spacing w:val="-2"/>
        </w:rPr>
        <w:t>т</w:t>
      </w:r>
      <w:r w:rsidRPr="00DF23B7">
        <w:t>о</w:t>
      </w:r>
      <w:r w:rsidRPr="00DF23B7">
        <w:rPr>
          <w:spacing w:val="-2"/>
        </w:rPr>
        <w:t>в</w:t>
      </w:r>
      <w:r w:rsidRPr="00DF23B7">
        <w:rPr>
          <w:spacing w:val="6"/>
        </w:rPr>
        <w:t>а</w:t>
      </w:r>
      <w:r w:rsidRPr="00DF23B7">
        <w:t>н п</w:t>
      </w:r>
      <w:r w:rsidRPr="00DF23B7">
        <w:rPr>
          <w:spacing w:val="1"/>
        </w:rPr>
        <w:t>е</w:t>
      </w:r>
      <w:r w:rsidRPr="00DF23B7">
        <w:rPr>
          <w:spacing w:val="-1"/>
        </w:rPr>
        <w:t>ч</w:t>
      </w:r>
      <w:r w:rsidRPr="00DF23B7">
        <w:rPr>
          <w:spacing w:val="1"/>
        </w:rPr>
        <w:t>а</w:t>
      </w:r>
      <w:r w:rsidRPr="00DF23B7">
        <w:rPr>
          <w:spacing w:val="-2"/>
        </w:rPr>
        <w:t>т</w:t>
      </w:r>
      <w:r w:rsidRPr="00DF23B7">
        <w:t>ны</w:t>
      </w:r>
      <w:r w:rsidRPr="00DF23B7">
        <w:rPr>
          <w:spacing w:val="1"/>
        </w:rPr>
        <w:t>м</w:t>
      </w:r>
      <w:r w:rsidRPr="00DF23B7">
        <w:t>и</w:t>
      </w:r>
      <w:r w:rsidRPr="00DF23B7">
        <w:rPr>
          <w:spacing w:val="4"/>
        </w:rPr>
        <w:t xml:space="preserve"> </w:t>
      </w:r>
      <w:r w:rsidRPr="00DF23B7">
        <w:t>и</w:t>
      </w:r>
      <w:r w:rsidRPr="00DF23B7">
        <w:rPr>
          <w:spacing w:val="16"/>
        </w:rPr>
        <w:t xml:space="preserve"> </w:t>
      </w:r>
      <w:r w:rsidRPr="00DF23B7">
        <w:t>э</w:t>
      </w:r>
      <w:r w:rsidRPr="00DF23B7">
        <w:rPr>
          <w:spacing w:val="1"/>
        </w:rPr>
        <w:t>ле</w:t>
      </w:r>
      <w:r w:rsidRPr="00DF23B7">
        <w:rPr>
          <w:spacing w:val="-1"/>
        </w:rPr>
        <w:t>к</w:t>
      </w:r>
      <w:r w:rsidRPr="00DF23B7">
        <w:rPr>
          <w:spacing w:val="-2"/>
        </w:rPr>
        <w:t>т</w:t>
      </w:r>
      <w:r w:rsidRPr="00DF23B7">
        <w:rPr>
          <w:spacing w:val="4"/>
        </w:rPr>
        <w:t>р</w:t>
      </w:r>
      <w:r w:rsidRPr="00DF23B7">
        <w:t>онны</w:t>
      </w:r>
      <w:r w:rsidRPr="00DF23B7">
        <w:rPr>
          <w:spacing w:val="1"/>
        </w:rPr>
        <w:t>м</w:t>
      </w:r>
      <w:r w:rsidRPr="00DF23B7">
        <w:t>и из</w:t>
      </w:r>
      <w:r w:rsidRPr="00DF23B7">
        <w:rPr>
          <w:spacing w:val="2"/>
        </w:rPr>
        <w:t>д</w:t>
      </w:r>
      <w:r w:rsidRPr="00DF23B7">
        <w:rPr>
          <w:spacing w:val="1"/>
        </w:rPr>
        <w:t>а</w:t>
      </w:r>
      <w:r w:rsidRPr="00DF23B7">
        <w:t>ни</w:t>
      </w:r>
      <w:r w:rsidRPr="00DF23B7">
        <w:rPr>
          <w:spacing w:val="6"/>
        </w:rPr>
        <w:t>я</w:t>
      </w:r>
      <w:r w:rsidRPr="00DF23B7">
        <w:rPr>
          <w:spacing w:val="1"/>
        </w:rPr>
        <w:t>м</w:t>
      </w:r>
      <w:r w:rsidRPr="00DF23B7">
        <w:t>и</w:t>
      </w:r>
      <w:r w:rsidRPr="00DF23B7">
        <w:rPr>
          <w:spacing w:val="5"/>
        </w:rPr>
        <w:t xml:space="preserve"> </w:t>
      </w:r>
      <w:r w:rsidRPr="00DF23B7">
        <w:t>по</w:t>
      </w:r>
      <w:r w:rsidRPr="00DF23B7">
        <w:rPr>
          <w:spacing w:val="14"/>
        </w:rPr>
        <w:t xml:space="preserve"> </w:t>
      </w:r>
      <w:r w:rsidRPr="00DF23B7">
        <w:rPr>
          <w:spacing w:val="-5"/>
        </w:rPr>
        <w:t>у</w:t>
      </w:r>
      <w:r w:rsidRPr="00DF23B7">
        <w:rPr>
          <w:spacing w:val="-1"/>
        </w:rPr>
        <w:t>ч</w:t>
      </w:r>
      <w:r w:rsidRPr="00DF23B7">
        <w:rPr>
          <w:spacing w:val="1"/>
        </w:rPr>
        <w:t>е</w:t>
      </w:r>
      <w:r w:rsidRPr="00DF23B7">
        <w:rPr>
          <w:spacing w:val="2"/>
        </w:rPr>
        <w:t>б</w:t>
      </w:r>
      <w:r w:rsidRPr="00DF23B7">
        <w:t>ным</w:t>
      </w:r>
      <w:r w:rsidRPr="00DF23B7">
        <w:rPr>
          <w:spacing w:val="8"/>
        </w:rPr>
        <w:t xml:space="preserve"> </w:t>
      </w:r>
      <w:r w:rsidRPr="00DF23B7">
        <w:rPr>
          <w:spacing w:val="2"/>
        </w:rPr>
        <w:t>д</w:t>
      </w:r>
      <w:r w:rsidRPr="00DF23B7">
        <w:t>и</w:t>
      </w:r>
      <w:r w:rsidRPr="00DF23B7">
        <w:rPr>
          <w:spacing w:val="1"/>
        </w:rPr>
        <w:t>с</w:t>
      </w:r>
      <w:r w:rsidRPr="00DF23B7">
        <w:t>циплина</w:t>
      </w:r>
      <w:r w:rsidRPr="00DF23B7">
        <w:rPr>
          <w:spacing w:val="2"/>
        </w:rPr>
        <w:t>м</w:t>
      </w:r>
      <w:r w:rsidRPr="00DF23B7">
        <w:t xml:space="preserve">, </w:t>
      </w:r>
      <w:r w:rsidRPr="00DF23B7">
        <w:rPr>
          <w:spacing w:val="4"/>
        </w:rPr>
        <w:t>п</w:t>
      </w:r>
      <w:r w:rsidRPr="00DF23B7">
        <w:t>о</w:t>
      </w:r>
      <w:r w:rsidRPr="00DF23B7">
        <w:rPr>
          <w:spacing w:val="1"/>
        </w:rPr>
        <w:t>м</w:t>
      </w:r>
      <w:r w:rsidRPr="00DF23B7">
        <w:t>и</w:t>
      </w:r>
      <w:r w:rsidRPr="00DF23B7">
        <w:rPr>
          <w:spacing w:val="1"/>
        </w:rPr>
        <w:t>м</w:t>
      </w:r>
      <w:r w:rsidRPr="00DF23B7">
        <w:t>о</w:t>
      </w:r>
      <w:r w:rsidRPr="00DF23B7">
        <w:rPr>
          <w:spacing w:val="9"/>
        </w:rPr>
        <w:t xml:space="preserve"> </w:t>
      </w:r>
      <w:r w:rsidRPr="00DF23B7">
        <w:t>у</w:t>
      </w:r>
      <w:r w:rsidRPr="00DF23B7">
        <w:rPr>
          <w:spacing w:val="-1"/>
        </w:rPr>
        <w:t>ч</w:t>
      </w:r>
      <w:r w:rsidRPr="00DF23B7">
        <w:rPr>
          <w:spacing w:val="1"/>
        </w:rPr>
        <w:t>е</w:t>
      </w:r>
      <w:r w:rsidRPr="00DF23B7">
        <w:rPr>
          <w:spacing w:val="2"/>
        </w:rPr>
        <w:t>б</w:t>
      </w:r>
      <w:r w:rsidRPr="00DF23B7">
        <w:t>ной</w:t>
      </w:r>
      <w:r w:rsidRPr="00DF23B7">
        <w:rPr>
          <w:spacing w:val="5"/>
        </w:rPr>
        <w:t xml:space="preserve"> литературы, фонд ИБЦ </w:t>
      </w:r>
      <w:proofErr w:type="gramStart"/>
      <w:r w:rsidRPr="00DF23B7">
        <w:rPr>
          <w:spacing w:val="5"/>
        </w:rPr>
        <w:t xml:space="preserve">МПСУ  </w:t>
      </w:r>
      <w:r w:rsidRPr="00DF23B7">
        <w:rPr>
          <w:spacing w:val="3"/>
        </w:rPr>
        <w:t>в</w:t>
      </w:r>
      <w:r w:rsidRPr="00DF23B7">
        <w:rPr>
          <w:spacing w:val="-1"/>
        </w:rPr>
        <w:t>к</w:t>
      </w:r>
      <w:r w:rsidRPr="00DF23B7">
        <w:t>л</w:t>
      </w:r>
      <w:r w:rsidRPr="00DF23B7">
        <w:rPr>
          <w:spacing w:val="3"/>
        </w:rPr>
        <w:t>ю</w:t>
      </w:r>
      <w:r w:rsidRPr="00DF23B7">
        <w:rPr>
          <w:spacing w:val="-1"/>
        </w:rPr>
        <w:t>ч</w:t>
      </w:r>
      <w:r w:rsidRPr="00DF23B7">
        <w:rPr>
          <w:spacing w:val="1"/>
        </w:rPr>
        <w:t>ае</w:t>
      </w:r>
      <w:r w:rsidRPr="00DF23B7">
        <w:t>т</w:t>
      </w:r>
      <w:proofErr w:type="gramEnd"/>
      <w:r w:rsidRPr="00DF23B7">
        <w:rPr>
          <w:spacing w:val="1"/>
        </w:rPr>
        <w:t xml:space="preserve"> </w:t>
      </w:r>
      <w:r w:rsidRPr="00DF23B7">
        <w:t>о</w:t>
      </w:r>
      <w:r w:rsidRPr="00DF23B7">
        <w:rPr>
          <w:spacing w:val="2"/>
        </w:rPr>
        <w:t>ф</w:t>
      </w:r>
      <w:r w:rsidRPr="00DF23B7">
        <w:t>и</w:t>
      </w:r>
      <w:r w:rsidRPr="00DF23B7">
        <w:rPr>
          <w:spacing w:val="4"/>
        </w:rPr>
        <w:t>ц</w:t>
      </w:r>
      <w:r w:rsidRPr="00DF23B7">
        <w:t>и</w:t>
      </w:r>
      <w:r w:rsidRPr="00DF23B7">
        <w:rPr>
          <w:spacing w:val="1"/>
        </w:rPr>
        <w:t>а</w:t>
      </w:r>
      <w:r w:rsidRPr="00DF23B7">
        <w:t>л</w:t>
      </w:r>
      <w:r w:rsidRPr="00DF23B7">
        <w:rPr>
          <w:spacing w:val="-2"/>
        </w:rPr>
        <w:t>ь</w:t>
      </w:r>
      <w:r w:rsidRPr="00DF23B7">
        <w:rPr>
          <w:spacing w:val="4"/>
        </w:rPr>
        <w:t>н</w:t>
      </w:r>
      <w:r w:rsidRPr="00DF23B7">
        <w:t>ы</w:t>
      </w:r>
      <w:r w:rsidRPr="00DF23B7">
        <w:rPr>
          <w:spacing w:val="1"/>
        </w:rPr>
        <w:t>е</w:t>
      </w:r>
      <w:r w:rsidRPr="00DF23B7">
        <w:t xml:space="preserve">, </w:t>
      </w:r>
      <w:r w:rsidRPr="00DF23B7">
        <w:rPr>
          <w:spacing w:val="1"/>
        </w:rPr>
        <w:t>с</w:t>
      </w:r>
      <w:r w:rsidRPr="00DF23B7">
        <w:t>пр</w:t>
      </w:r>
      <w:r w:rsidRPr="00DF23B7">
        <w:rPr>
          <w:spacing w:val="1"/>
        </w:rPr>
        <w:t>а</w:t>
      </w:r>
      <w:r w:rsidRPr="00DF23B7">
        <w:rPr>
          <w:spacing w:val="-2"/>
        </w:rPr>
        <w:t>в</w:t>
      </w:r>
      <w:r w:rsidRPr="00DF23B7">
        <w:t>о</w:t>
      </w:r>
      <w:r w:rsidRPr="00DF23B7">
        <w:rPr>
          <w:spacing w:val="-1"/>
        </w:rPr>
        <w:t>ч</w:t>
      </w:r>
      <w:r w:rsidRPr="00DF23B7">
        <w:rPr>
          <w:spacing w:val="4"/>
        </w:rPr>
        <w:t>н</w:t>
      </w:r>
      <w:r w:rsidRPr="00DF23B7">
        <w:rPr>
          <w:spacing w:val="1"/>
        </w:rPr>
        <w:t>о</w:t>
      </w:r>
      <w:r w:rsidRPr="00DF23B7">
        <w:rPr>
          <w:spacing w:val="-2"/>
        </w:rPr>
        <w:t>-</w:t>
      </w:r>
      <w:r w:rsidRPr="00DF23B7">
        <w:rPr>
          <w:spacing w:val="2"/>
        </w:rPr>
        <w:t>б</w:t>
      </w:r>
      <w:r w:rsidRPr="00DF23B7">
        <w:t>и</w:t>
      </w:r>
      <w:r w:rsidRPr="00DF23B7">
        <w:rPr>
          <w:spacing w:val="2"/>
        </w:rPr>
        <w:t>б</w:t>
      </w:r>
      <w:r w:rsidRPr="00DF23B7">
        <w:t>лио</w:t>
      </w:r>
      <w:r w:rsidRPr="00DF23B7">
        <w:rPr>
          <w:spacing w:val="1"/>
        </w:rPr>
        <w:t>г</w:t>
      </w:r>
      <w:r w:rsidRPr="00DF23B7">
        <w:t>р</w:t>
      </w:r>
      <w:r w:rsidRPr="00DF23B7">
        <w:rPr>
          <w:spacing w:val="1"/>
        </w:rPr>
        <w:t>а</w:t>
      </w:r>
      <w:r w:rsidRPr="00DF23B7">
        <w:rPr>
          <w:spacing w:val="2"/>
        </w:rPr>
        <w:t>ф</w:t>
      </w:r>
      <w:r w:rsidRPr="00DF23B7">
        <w:t>и</w:t>
      </w:r>
      <w:r w:rsidRPr="00DF23B7">
        <w:rPr>
          <w:spacing w:val="1"/>
        </w:rPr>
        <w:t>чес</w:t>
      </w:r>
      <w:r w:rsidRPr="00DF23B7">
        <w:rPr>
          <w:spacing w:val="4"/>
        </w:rPr>
        <w:t>к</w:t>
      </w:r>
      <w:r w:rsidRPr="00DF23B7">
        <w:t>ие</w:t>
      </w:r>
      <w:r w:rsidRPr="00DF23B7">
        <w:rPr>
          <w:spacing w:val="4"/>
        </w:rPr>
        <w:t xml:space="preserve"> </w:t>
      </w:r>
      <w:r w:rsidRPr="00DF23B7">
        <w:t>и</w:t>
      </w:r>
      <w:r w:rsidRPr="00DF23B7">
        <w:rPr>
          <w:spacing w:val="38"/>
        </w:rPr>
        <w:t xml:space="preserve"> </w:t>
      </w:r>
      <w:r w:rsidRPr="00DF23B7">
        <w:rPr>
          <w:spacing w:val="1"/>
        </w:rPr>
        <w:t>с</w:t>
      </w:r>
      <w:r w:rsidRPr="00DF23B7">
        <w:t>п</w:t>
      </w:r>
      <w:r w:rsidRPr="00DF23B7">
        <w:rPr>
          <w:spacing w:val="1"/>
        </w:rPr>
        <w:t>е</w:t>
      </w:r>
      <w:r w:rsidRPr="00DF23B7">
        <w:t>ци</w:t>
      </w:r>
      <w:r w:rsidRPr="00DF23B7">
        <w:rPr>
          <w:spacing w:val="5"/>
        </w:rPr>
        <w:t>а</w:t>
      </w:r>
      <w:r w:rsidRPr="00DF23B7">
        <w:t>лизиро</w:t>
      </w:r>
      <w:r w:rsidRPr="00DF23B7">
        <w:rPr>
          <w:spacing w:val="-1"/>
        </w:rPr>
        <w:t>в</w:t>
      </w:r>
      <w:r w:rsidRPr="00DF23B7">
        <w:rPr>
          <w:spacing w:val="6"/>
        </w:rPr>
        <w:t>а</w:t>
      </w:r>
      <w:r w:rsidRPr="00DF23B7">
        <w:t>нные</w:t>
      </w:r>
      <w:r w:rsidRPr="00DF23B7">
        <w:rPr>
          <w:spacing w:val="16"/>
        </w:rPr>
        <w:t xml:space="preserve"> </w:t>
      </w:r>
      <w:r w:rsidRPr="00DF23B7">
        <w:t>п</w:t>
      </w:r>
      <w:r w:rsidRPr="00DF23B7">
        <w:rPr>
          <w:spacing w:val="1"/>
        </w:rPr>
        <w:t>е</w:t>
      </w:r>
      <w:r w:rsidRPr="00DF23B7">
        <w:t>рио</w:t>
      </w:r>
      <w:r w:rsidRPr="00DF23B7">
        <w:rPr>
          <w:spacing w:val="2"/>
        </w:rPr>
        <w:t>д</w:t>
      </w:r>
      <w:r w:rsidRPr="00DF23B7">
        <w:t>и</w:t>
      </w:r>
      <w:r w:rsidRPr="00DF23B7">
        <w:rPr>
          <w:spacing w:val="-1"/>
        </w:rPr>
        <w:t>ч</w:t>
      </w:r>
      <w:r w:rsidRPr="00DF23B7">
        <w:rPr>
          <w:spacing w:val="1"/>
        </w:rPr>
        <w:t>е</w:t>
      </w:r>
      <w:r w:rsidRPr="00DF23B7">
        <w:rPr>
          <w:spacing w:val="6"/>
        </w:rPr>
        <w:t>с</w:t>
      </w:r>
      <w:r w:rsidRPr="00DF23B7">
        <w:rPr>
          <w:spacing w:val="-1"/>
        </w:rPr>
        <w:t>к</w:t>
      </w:r>
      <w:r w:rsidRPr="00DF23B7">
        <w:t>ие</w:t>
      </w:r>
      <w:r w:rsidRPr="00DF23B7">
        <w:rPr>
          <w:spacing w:val="23"/>
        </w:rPr>
        <w:t xml:space="preserve"> </w:t>
      </w:r>
      <w:r w:rsidRPr="00DF23B7">
        <w:t>из</w:t>
      </w:r>
      <w:r w:rsidRPr="00DF23B7">
        <w:rPr>
          <w:spacing w:val="2"/>
        </w:rPr>
        <w:t>д</w:t>
      </w:r>
      <w:r w:rsidRPr="00DF23B7">
        <w:rPr>
          <w:spacing w:val="1"/>
        </w:rPr>
        <w:t>а</w:t>
      </w:r>
      <w:r w:rsidRPr="00DF23B7">
        <w:t>ни</w:t>
      </w:r>
      <w:r w:rsidRPr="00DF23B7">
        <w:rPr>
          <w:spacing w:val="1"/>
        </w:rPr>
        <w:t>я</w:t>
      </w:r>
      <w:r w:rsidRPr="00DF23B7">
        <w:t>.</w:t>
      </w:r>
    </w:p>
    <w:p w14:paraId="2DB8A49C" w14:textId="77777777" w:rsidR="0049344D" w:rsidRPr="00DF23B7" w:rsidRDefault="0049344D" w:rsidP="0049344D">
      <w:pPr>
        <w:ind w:firstLine="709"/>
        <w:jc w:val="both"/>
      </w:pPr>
      <w:r w:rsidRPr="00DF23B7">
        <w:rPr>
          <w:spacing w:val="-1"/>
        </w:rPr>
        <w:t>Э</w:t>
      </w:r>
      <w:r w:rsidRPr="00DF23B7">
        <w:t>л</w:t>
      </w:r>
      <w:r w:rsidRPr="00DF23B7">
        <w:rPr>
          <w:spacing w:val="1"/>
        </w:rPr>
        <w:t>е</w:t>
      </w:r>
      <w:r w:rsidRPr="00DF23B7">
        <w:rPr>
          <w:spacing w:val="-1"/>
        </w:rPr>
        <w:t>к</w:t>
      </w:r>
      <w:r w:rsidRPr="00DF23B7">
        <w:rPr>
          <w:spacing w:val="-2"/>
        </w:rPr>
        <w:t>т</w:t>
      </w:r>
      <w:r w:rsidRPr="00DF23B7">
        <w:rPr>
          <w:spacing w:val="4"/>
        </w:rPr>
        <w:t>р</w:t>
      </w:r>
      <w:r w:rsidRPr="00DF23B7">
        <w:t>онн</w:t>
      </w:r>
      <w:r w:rsidRPr="00DF23B7">
        <w:rPr>
          <w:spacing w:val="1"/>
        </w:rPr>
        <w:t>а</w:t>
      </w:r>
      <w:r w:rsidRPr="00DF23B7">
        <w:t>я</w:t>
      </w:r>
      <w:r w:rsidRPr="00DF23B7">
        <w:rPr>
          <w:spacing w:val="25"/>
        </w:rPr>
        <w:t xml:space="preserve"> </w:t>
      </w:r>
      <w:r w:rsidRPr="00DF23B7">
        <w:t>ин</w:t>
      </w:r>
      <w:r w:rsidRPr="00DF23B7">
        <w:rPr>
          <w:spacing w:val="1"/>
        </w:rPr>
        <w:t>ф</w:t>
      </w:r>
      <w:r w:rsidRPr="00DF23B7">
        <w:t>ор</w:t>
      </w:r>
      <w:r w:rsidRPr="00DF23B7">
        <w:rPr>
          <w:spacing w:val="1"/>
        </w:rPr>
        <w:t>ма</w:t>
      </w:r>
      <w:r w:rsidRPr="00DF23B7">
        <w:t>ци</w:t>
      </w:r>
      <w:r w:rsidRPr="00DF23B7">
        <w:rPr>
          <w:spacing w:val="4"/>
        </w:rPr>
        <w:t>о</w:t>
      </w:r>
      <w:r w:rsidRPr="00DF23B7">
        <w:t>нн</w:t>
      </w:r>
      <w:r w:rsidRPr="00DF23B7">
        <w:rPr>
          <w:spacing w:val="4"/>
        </w:rPr>
        <w:t>о</w:t>
      </w:r>
      <w:r w:rsidRPr="00DF23B7">
        <w:rPr>
          <w:spacing w:val="3"/>
        </w:rPr>
        <w:t>-</w:t>
      </w:r>
      <w:r w:rsidRPr="00DF23B7">
        <w:t>о</w:t>
      </w:r>
      <w:r w:rsidRPr="00DF23B7">
        <w:rPr>
          <w:spacing w:val="2"/>
        </w:rPr>
        <w:t>б</w:t>
      </w:r>
      <w:r w:rsidRPr="00DF23B7">
        <w:t>р</w:t>
      </w:r>
      <w:r w:rsidRPr="00DF23B7">
        <w:rPr>
          <w:spacing w:val="1"/>
        </w:rPr>
        <w:t>а</w:t>
      </w:r>
      <w:r w:rsidRPr="00DF23B7">
        <w:t>зо</w:t>
      </w:r>
      <w:r w:rsidRPr="00DF23B7">
        <w:rPr>
          <w:spacing w:val="-1"/>
        </w:rPr>
        <w:t>в</w:t>
      </w:r>
      <w:r w:rsidRPr="00DF23B7">
        <w:rPr>
          <w:spacing w:val="1"/>
        </w:rPr>
        <w:t>а</w:t>
      </w:r>
      <w:r w:rsidRPr="00DF23B7">
        <w:rPr>
          <w:spacing w:val="3"/>
        </w:rPr>
        <w:t>т</w:t>
      </w:r>
      <w:r w:rsidRPr="00DF23B7">
        <w:rPr>
          <w:spacing w:val="1"/>
        </w:rPr>
        <w:t>е</w:t>
      </w:r>
      <w:r w:rsidRPr="00DF23B7">
        <w:t>л</w:t>
      </w:r>
      <w:r w:rsidRPr="00DF23B7">
        <w:rPr>
          <w:spacing w:val="-2"/>
        </w:rPr>
        <w:t>ь</w:t>
      </w:r>
      <w:r w:rsidRPr="00DF23B7">
        <w:t>н</w:t>
      </w:r>
      <w:r w:rsidRPr="00DF23B7">
        <w:rPr>
          <w:spacing w:val="1"/>
        </w:rPr>
        <w:t>а</w:t>
      </w:r>
      <w:r w:rsidRPr="00DF23B7">
        <w:t xml:space="preserve">я </w:t>
      </w:r>
      <w:r w:rsidRPr="00DF23B7">
        <w:rPr>
          <w:spacing w:val="1"/>
        </w:rPr>
        <w:t>с</w:t>
      </w:r>
      <w:r w:rsidRPr="00DF23B7">
        <w:t>р</w:t>
      </w:r>
      <w:r w:rsidRPr="00DF23B7">
        <w:rPr>
          <w:spacing w:val="1"/>
        </w:rPr>
        <w:t>е</w:t>
      </w:r>
      <w:r w:rsidRPr="00DF23B7">
        <w:rPr>
          <w:spacing w:val="2"/>
        </w:rPr>
        <w:t>д</w:t>
      </w:r>
      <w:r w:rsidRPr="00DF23B7">
        <w:t>а</w:t>
      </w:r>
      <w:r w:rsidRPr="00DF23B7">
        <w:rPr>
          <w:spacing w:val="32"/>
        </w:rPr>
        <w:t xml:space="preserve"> </w:t>
      </w:r>
      <w:r w:rsidRPr="00DF23B7">
        <w:rPr>
          <w:spacing w:val="2"/>
        </w:rPr>
        <w:t>М</w:t>
      </w:r>
      <w:r w:rsidRPr="00DF23B7">
        <w:rPr>
          <w:spacing w:val="-4"/>
        </w:rPr>
        <w:t>П</w:t>
      </w:r>
      <w:r w:rsidRPr="00DF23B7">
        <w:rPr>
          <w:spacing w:val="1"/>
        </w:rPr>
        <w:t>С</w:t>
      </w:r>
      <w:r w:rsidRPr="00DF23B7">
        <w:t>У</w:t>
      </w:r>
      <w:r w:rsidRPr="00DF23B7">
        <w:rPr>
          <w:spacing w:val="30"/>
        </w:rPr>
        <w:t xml:space="preserve"> </w:t>
      </w:r>
      <w:r w:rsidRPr="00DF23B7">
        <w:t>о</w:t>
      </w:r>
      <w:r w:rsidRPr="00DF23B7">
        <w:rPr>
          <w:spacing w:val="2"/>
        </w:rPr>
        <w:t>б</w:t>
      </w:r>
      <w:r w:rsidRPr="00DF23B7">
        <w:rPr>
          <w:spacing w:val="1"/>
        </w:rPr>
        <w:t>ес</w:t>
      </w:r>
      <w:r w:rsidRPr="00DF23B7">
        <w:t>п</w:t>
      </w:r>
      <w:r w:rsidRPr="00DF23B7">
        <w:rPr>
          <w:spacing w:val="1"/>
        </w:rPr>
        <w:t>е</w:t>
      </w:r>
      <w:r w:rsidRPr="00DF23B7">
        <w:rPr>
          <w:spacing w:val="-1"/>
        </w:rPr>
        <w:t>ч</w:t>
      </w:r>
      <w:r w:rsidRPr="00DF23B7">
        <w:t>и</w:t>
      </w:r>
      <w:r w:rsidRPr="00DF23B7">
        <w:rPr>
          <w:spacing w:val="-2"/>
        </w:rPr>
        <w:t>в</w:t>
      </w:r>
      <w:r w:rsidRPr="00DF23B7">
        <w:rPr>
          <w:spacing w:val="1"/>
        </w:rPr>
        <w:t>а</w:t>
      </w:r>
      <w:r w:rsidRPr="00DF23B7">
        <w:rPr>
          <w:spacing w:val="6"/>
        </w:rPr>
        <w:t>е</w:t>
      </w:r>
      <w:r w:rsidRPr="00DF23B7">
        <w:t>т по</w:t>
      </w:r>
      <w:r w:rsidRPr="00DF23B7">
        <w:rPr>
          <w:spacing w:val="-1"/>
        </w:rPr>
        <w:t xml:space="preserve"> </w:t>
      </w:r>
      <w:r w:rsidRPr="00DF23B7">
        <w:rPr>
          <w:spacing w:val="1"/>
        </w:rPr>
        <w:t>с</w:t>
      </w:r>
      <w:r w:rsidRPr="00DF23B7">
        <w:t>и</w:t>
      </w:r>
      <w:r w:rsidRPr="00DF23B7">
        <w:rPr>
          <w:spacing w:val="1"/>
        </w:rPr>
        <w:t>с</w:t>
      </w:r>
      <w:r w:rsidRPr="00DF23B7">
        <w:rPr>
          <w:spacing w:val="-2"/>
        </w:rPr>
        <w:t>т</w:t>
      </w:r>
      <w:r w:rsidRPr="00DF23B7">
        <w:rPr>
          <w:spacing w:val="1"/>
        </w:rPr>
        <w:t>ем</w:t>
      </w:r>
      <w:r w:rsidRPr="00DF23B7">
        <w:t>е</w:t>
      </w:r>
      <w:r w:rsidRPr="00DF23B7">
        <w:rPr>
          <w:spacing w:val="-6"/>
        </w:rPr>
        <w:t xml:space="preserve"> </w:t>
      </w:r>
      <w:r w:rsidRPr="00DF23B7">
        <w:t>ло</w:t>
      </w:r>
      <w:r w:rsidRPr="00DF23B7">
        <w:rPr>
          <w:spacing w:val="1"/>
        </w:rPr>
        <w:t>г</w:t>
      </w:r>
      <w:r w:rsidRPr="00DF23B7">
        <w:t>и</w:t>
      </w:r>
      <w:r w:rsidRPr="00DF23B7">
        <w:rPr>
          <w:spacing w:val="3"/>
        </w:rPr>
        <w:t>н</w:t>
      </w:r>
      <w:r w:rsidRPr="00DF23B7">
        <w:rPr>
          <w:spacing w:val="-2"/>
        </w:rPr>
        <w:t>-</w:t>
      </w:r>
      <w:r w:rsidRPr="00DF23B7">
        <w:t>п</w:t>
      </w:r>
      <w:r w:rsidRPr="00DF23B7">
        <w:rPr>
          <w:spacing w:val="1"/>
        </w:rPr>
        <w:t>а</w:t>
      </w:r>
      <w:r w:rsidRPr="00DF23B7">
        <w:t>ро</w:t>
      </w:r>
      <w:r w:rsidRPr="00DF23B7">
        <w:rPr>
          <w:spacing w:val="5"/>
        </w:rPr>
        <w:t>л</w:t>
      </w:r>
      <w:r w:rsidRPr="00DF23B7">
        <w:rPr>
          <w:spacing w:val="3"/>
        </w:rPr>
        <w:t>ь</w:t>
      </w:r>
      <w:r w:rsidRPr="00DF23B7">
        <w:t>:</w:t>
      </w:r>
    </w:p>
    <w:p w14:paraId="1F8FC43F" w14:textId="77777777" w:rsidR="0049344D" w:rsidRPr="00DF23B7" w:rsidRDefault="0049344D" w:rsidP="0049344D">
      <w:pPr>
        <w:pStyle w:val="a0"/>
        <w:numPr>
          <w:ilvl w:val="0"/>
          <w:numId w:val="35"/>
        </w:numPr>
        <w:ind w:left="0" w:firstLine="0"/>
        <w:contextualSpacing/>
        <w:jc w:val="both"/>
      </w:pPr>
      <w:r w:rsidRPr="00DF23B7">
        <w:rPr>
          <w:spacing w:val="2"/>
        </w:rPr>
        <w:t>д</w:t>
      </w:r>
      <w:r w:rsidRPr="00DF23B7">
        <w:t>о</w:t>
      </w:r>
      <w:r w:rsidRPr="00DF23B7">
        <w:rPr>
          <w:spacing w:val="1"/>
        </w:rPr>
        <w:t>с</w:t>
      </w:r>
      <w:r w:rsidRPr="00DF23B7">
        <w:rPr>
          <w:spacing w:val="-2"/>
        </w:rPr>
        <w:t>т</w:t>
      </w:r>
      <w:r w:rsidRPr="00DF23B7">
        <w:t>уп</w:t>
      </w:r>
      <w:r w:rsidRPr="00DF23B7">
        <w:rPr>
          <w:spacing w:val="8"/>
        </w:rPr>
        <w:t xml:space="preserve"> </w:t>
      </w:r>
      <w:r w:rsidRPr="00DF23B7">
        <w:t>к</w:t>
      </w:r>
      <w:r w:rsidRPr="00DF23B7">
        <w:rPr>
          <w:spacing w:val="14"/>
        </w:rPr>
        <w:t xml:space="preserve"> </w:t>
      </w:r>
      <w:r w:rsidRPr="00DF23B7">
        <w:rPr>
          <w:spacing w:val="-5"/>
        </w:rPr>
        <w:t>у</w:t>
      </w:r>
      <w:r w:rsidRPr="00DF23B7">
        <w:rPr>
          <w:spacing w:val="-1"/>
        </w:rPr>
        <w:t>ч</w:t>
      </w:r>
      <w:r w:rsidRPr="00DF23B7">
        <w:rPr>
          <w:spacing w:val="1"/>
        </w:rPr>
        <w:t>е</w:t>
      </w:r>
      <w:r w:rsidRPr="00DF23B7">
        <w:rPr>
          <w:spacing w:val="2"/>
        </w:rPr>
        <w:t>б</w:t>
      </w:r>
      <w:r w:rsidRPr="00DF23B7">
        <w:t>ным</w:t>
      </w:r>
      <w:r w:rsidRPr="00DF23B7">
        <w:rPr>
          <w:spacing w:val="6"/>
        </w:rPr>
        <w:t xml:space="preserve"> </w:t>
      </w:r>
      <w:r w:rsidRPr="00DF23B7">
        <w:t>п</w:t>
      </w:r>
      <w:r w:rsidRPr="00DF23B7">
        <w:rPr>
          <w:spacing w:val="4"/>
        </w:rPr>
        <w:t>л</w:t>
      </w:r>
      <w:r w:rsidRPr="00DF23B7">
        <w:rPr>
          <w:spacing w:val="1"/>
        </w:rPr>
        <w:t>а</w:t>
      </w:r>
      <w:r w:rsidRPr="00DF23B7">
        <w:t>н</w:t>
      </w:r>
      <w:r w:rsidRPr="00DF23B7">
        <w:rPr>
          <w:spacing w:val="1"/>
        </w:rPr>
        <w:t>ам</w:t>
      </w:r>
      <w:r w:rsidRPr="00DF23B7">
        <w:t>,</w:t>
      </w:r>
      <w:r w:rsidRPr="00DF23B7">
        <w:rPr>
          <w:spacing w:val="9"/>
        </w:rPr>
        <w:t xml:space="preserve"> </w:t>
      </w:r>
      <w:r w:rsidRPr="00DF23B7">
        <w:t>р</w:t>
      </w:r>
      <w:r w:rsidRPr="00DF23B7">
        <w:rPr>
          <w:spacing w:val="1"/>
        </w:rPr>
        <w:t>а</w:t>
      </w:r>
      <w:r w:rsidRPr="00DF23B7">
        <w:rPr>
          <w:spacing w:val="2"/>
        </w:rPr>
        <w:t>б</w:t>
      </w:r>
      <w:r w:rsidRPr="00DF23B7">
        <w:t>о</w:t>
      </w:r>
      <w:r w:rsidRPr="00DF23B7">
        <w:rPr>
          <w:spacing w:val="-1"/>
        </w:rPr>
        <w:t>ч</w:t>
      </w:r>
      <w:r w:rsidRPr="00DF23B7">
        <w:t>им</w:t>
      </w:r>
      <w:r w:rsidRPr="00DF23B7">
        <w:rPr>
          <w:spacing w:val="7"/>
        </w:rPr>
        <w:t xml:space="preserve"> </w:t>
      </w:r>
      <w:r w:rsidRPr="00DF23B7">
        <w:t>пр</w:t>
      </w:r>
      <w:r w:rsidRPr="00DF23B7">
        <w:rPr>
          <w:spacing w:val="4"/>
        </w:rPr>
        <w:t>о</w:t>
      </w:r>
      <w:r w:rsidRPr="00DF23B7">
        <w:rPr>
          <w:spacing w:val="1"/>
        </w:rPr>
        <w:t>г</w:t>
      </w:r>
      <w:r w:rsidRPr="00DF23B7">
        <w:t>р</w:t>
      </w:r>
      <w:r w:rsidRPr="00DF23B7">
        <w:rPr>
          <w:spacing w:val="1"/>
        </w:rPr>
        <w:t>амма</w:t>
      </w:r>
      <w:r w:rsidRPr="00DF23B7">
        <w:t>м</w:t>
      </w:r>
      <w:r w:rsidRPr="00DF23B7">
        <w:rPr>
          <w:spacing w:val="2"/>
        </w:rPr>
        <w:t xml:space="preserve"> </w:t>
      </w:r>
      <w:r w:rsidRPr="00DF23B7">
        <w:rPr>
          <w:spacing w:val="-5"/>
        </w:rPr>
        <w:t>у</w:t>
      </w:r>
      <w:r w:rsidRPr="00DF23B7">
        <w:rPr>
          <w:spacing w:val="-1"/>
        </w:rPr>
        <w:t>ч</w:t>
      </w:r>
      <w:r w:rsidRPr="00DF23B7">
        <w:rPr>
          <w:spacing w:val="1"/>
        </w:rPr>
        <w:t>е</w:t>
      </w:r>
      <w:r w:rsidRPr="00DF23B7">
        <w:rPr>
          <w:spacing w:val="2"/>
        </w:rPr>
        <w:t>б</w:t>
      </w:r>
      <w:r w:rsidRPr="00DF23B7">
        <w:t>н</w:t>
      </w:r>
      <w:r w:rsidRPr="00DF23B7">
        <w:rPr>
          <w:spacing w:val="4"/>
        </w:rPr>
        <w:t>ы</w:t>
      </w:r>
      <w:r w:rsidRPr="00DF23B7">
        <w:t>х</w:t>
      </w:r>
      <w:r w:rsidRPr="00DF23B7">
        <w:rPr>
          <w:spacing w:val="1"/>
        </w:rPr>
        <w:t xml:space="preserve"> </w:t>
      </w:r>
      <w:r w:rsidRPr="00DF23B7">
        <w:rPr>
          <w:spacing w:val="2"/>
        </w:rPr>
        <w:t>д</w:t>
      </w:r>
      <w:r w:rsidRPr="00DF23B7">
        <w:t>и</w:t>
      </w:r>
      <w:r w:rsidRPr="00DF23B7">
        <w:rPr>
          <w:spacing w:val="1"/>
        </w:rPr>
        <w:t>с</w:t>
      </w:r>
      <w:r w:rsidRPr="00DF23B7">
        <w:t xml:space="preserve">циплин </w:t>
      </w:r>
      <w:r w:rsidRPr="00DF23B7">
        <w:rPr>
          <w:spacing w:val="-1"/>
        </w:rPr>
        <w:t>(</w:t>
      </w:r>
      <w:r w:rsidRPr="00DF23B7">
        <w:rPr>
          <w:spacing w:val="1"/>
        </w:rPr>
        <w:t>м</w:t>
      </w:r>
      <w:r w:rsidRPr="00DF23B7">
        <w:t>о</w:t>
      </w:r>
      <w:r w:rsidRPr="00DF23B7">
        <w:rPr>
          <w:spacing w:val="2"/>
        </w:rPr>
        <w:t>д</w:t>
      </w:r>
      <w:r w:rsidRPr="00DF23B7">
        <w:rPr>
          <w:spacing w:val="-5"/>
        </w:rPr>
        <w:t>у</w:t>
      </w:r>
      <w:r w:rsidRPr="00DF23B7">
        <w:t>л</w:t>
      </w:r>
      <w:r w:rsidRPr="00DF23B7">
        <w:rPr>
          <w:spacing w:val="6"/>
        </w:rPr>
        <w:t>е</w:t>
      </w:r>
      <w:r w:rsidRPr="00DF23B7">
        <w:t>й</w:t>
      </w:r>
      <w:r w:rsidRPr="00DF23B7">
        <w:rPr>
          <w:spacing w:val="-2"/>
        </w:rPr>
        <w:t>)</w:t>
      </w:r>
      <w:r w:rsidRPr="00DF23B7">
        <w:t>,</w:t>
      </w:r>
      <w:r w:rsidRPr="00DF23B7">
        <w:rPr>
          <w:spacing w:val="-4"/>
        </w:rPr>
        <w:t xml:space="preserve"> </w:t>
      </w:r>
      <w:r w:rsidRPr="00DF23B7">
        <w:t>пр</w:t>
      </w:r>
      <w:r w:rsidRPr="00DF23B7">
        <w:rPr>
          <w:spacing w:val="1"/>
        </w:rPr>
        <w:t>а</w:t>
      </w:r>
      <w:r w:rsidRPr="00DF23B7">
        <w:rPr>
          <w:spacing w:val="-1"/>
        </w:rPr>
        <w:t>к</w:t>
      </w:r>
      <w:r w:rsidRPr="00DF23B7">
        <w:rPr>
          <w:spacing w:val="3"/>
        </w:rPr>
        <w:t>т</w:t>
      </w:r>
      <w:r w:rsidRPr="00DF23B7">
        <w:t>и</w:t>
      </w:r>
      <w:r w:rsidRPr="00DF23B7">
        <w:rPr>
          <w:spacing w:val="-1"/>
        </w:rPr>
        <w:t>к</w:t>
      </w:r>
      <w:r w:rsidRPr="00DF23B7">
        <w:t>,</w:t>
      </w:r>
      <w:r w:rsidRPr="00DF23B7">
        <w:rPr>
          <w:spacing w:val="-1"/>
        </w:rPr>
        <w:t xml:space="preserve"> </w:t>
      </w:r>
      <w:r w:rsidRPr="00DF23B7">
        <w:t>к</w:t>
      </w:r>
      <w:r w:rsidRPr="00DF23B7">
        <w:rPr>
          <w:spacing w:val="5"/>
        </w:rPr>
        <w:t xml:space="preserve"> </w:t>
      </w:r>
      <w:r w:rsidRPr="00DF23B7">
        <w:t>из</w:t>
      </w:r>
      <w:r w:rsidRPr="00DF23B7">
        <w:rPr>
          <w:spacing w:val="2"/>
        </w:rPr>
        <w:t>д</w:t>
      </w:r>
      <w:r w:rsidRPr="00DF23B7">
        <w:rPr>
          <w:spacing w:val="1"/>
        </w:rPr>
        <w:t>а</w:t>
      </w:r>
      <w:r w:rsidRPr="00DF23B7">
        <w:t>ни</w:t>
      </w:r>
      <w:r w:rsidRPr="00DF23B7">
        <w:rPr>
          <w:spacing w:val="1"/>
        </w:rPr>
        <w:t>я</w:t>
      </w:r>
      <w:r w:rsidRPr="00DF23B7">
        <w:t>м</w:t>
      </w:r>
      <w:r w:rsidRPr="00DF23B7">
        <w:rPr>
          <w:spacing w:val="-3"/>
        </w:rPr>
        <w:t xml:space="preserve"> </w:t>
      </w:r>
      <w:r w:rsidRPr="00DF23B7">
        <w:t>э</w:t>
      </w:r>
      <w:r w:rsidRPr="00DF23B7">
        <w:rPr>
          <w:spacing w:val="1"/>
        </w:rPr>
        <w:t>ле</w:t>
      </w:r>
      <w:r w:rsidRPr="00DF23B7">
        <w:rPr>
          <w:spacing w:val="-1"/>
        </w:rPr>
        <w:t>к</w:t>
      </w:r>
      <w:r w:rsidRPr="00DF23B7">
        <w:rPr>
          <w:spacing w:val="-2"/>
        </w:rPr>
        <w:t>т</w:t>
      </w:r>
      <w:r w:rsidRPr="00DF23B7">
        <w:rPr>
          <w:spacing w:val="4"/>
        </w:rPr>
        <w:t>ро</w:t>
      </w:r>
      <w:r w:rsidRPr="00DF23B7">
        <w:t>нн</w:t>
      </w:r>
      <w:r w:rsidRPr="00DF23B7">
        <w:rPr>
          <w:spacing w:val="4"/>
        </w:rPr>
        <w:t>ы</w:t>
      </w:r>
      <w:r w:rsidRPr="00DF23B7">
        <w:t>х</w:t>
      </w:r>
      <w:r w:rsidRPr="00DF23B7">
        <w:rPr>
          <w:spacing w:val="-13"/>
        </w:rPr>
        <w:t xml:space="preserve"> </w:t>
      </w:r>
      <w:r w:rsidRPr="00DF23B7">
        <w:rPr>
          <w:spacing w:val="2"/>
        </w:rPr>
        <w:t>б</w:t>
      </w:r>
      <w:r w:rsidRPr="00DF23B7">
        <w:t>и</w:t>
      </w:r>
      <w:r w:rsidRPr="00DF23B7">
        <w:rPr>
          <w:spacing w:val="2"/>
        </w:rPr>
        <w:t>б</w:t>
      </w:r>
      <w:r w:rsidRPr="00DF23B7">
        <w:t>лио</w:t>
      </w:r>
      <w:r w:rsidRPr="00DF23B7">
        <w:rPr>
          <w:spacing w:val="-1"/>
        </w:rPr>
        <w:t>т</w:t>
      </w:r>
      <w:r w:rsidRPr="00DF23B7">
        <w:rPr>
          <w:spacing w:val="1"/>
        </w:rPr>
        <w:t>е</w:t>
      </w:r>
      <w:r w:rsidRPr="00DF23B7">
        <w:rPr>
          <w:spacing w:val="4"/>
        </w:rPr>
        <w:t>ч</w:t>
      </w:r>
      <w:r w:rsidRPr="00DF23B7">
        <w:t>н</w:t>
      </w:r>
      <w:r w:rsidRPr="00DF23B7">
        <w:rPr>
          <w:spacing w:val="4"/>
        </w:rPr>
        <w:t>ы</w:t>
      </w:r>
      <w:r w:rsidRPr="00DF23B7">
        <w:t>х</w:t>
      </w:r>
      <w:r w:rsidRPr="00DF23B7">
        <w:rPr>
          <w:spacing w:val="-15"/>
        </w:rPr>
        <w:t xml:space="preserve"> </w:t>
      </w:r>
      <w:r w:rsidRPr="00DF23B7">
        <w:rPr>
          <w:spacing w:val="1"/>
        </w:rPr>
        <w:t>с</w:t>
      </w:r>
      <w:r w:rsidRPr="00DF23B7">
        <w:t>и</w:t>
      </w:r>
      <w:r w:rsidRPr="00DF23B7">
        <w:rPr>
          <w:spacing w:val="1"/>
        </w:rPr>
        <w:t>с</w:t>
      </w:r>
      <w:r w:rsidRPr="00DF23B7">
        <w:rPr>
          <w:spacing w:val="-2"/>
        </w:rPr>
        <w:t>т</w:t>
      </w:r>
      <w:r w:rsidRPr="00DF23B7">
        <w:rPr>
          <w:spacing w:val="1"/>
        </w:rPr>
        <w:t>е</w:t>
      </w:r>
      <w:r w:rsidRPr="00DF23B7">
        <w:t>м и э</w:t>
      </w:r>
      <w:r w:rsidRPr="00DF23B7">
        <w:rPr>
          <w:spacing w:val="1"/>
        </w:rPr>
        <w:t>ле</w:t>
      </w:r>
      <w:r w:rsidRPr="00DF23B7">
        <w:rPr>
          <w:spacing w:val="-1"/>
        </w:rPr>
        <w:t>к</w:t>
      </w:r>
      <w:r w:rsidRPr="00DF23B7">
        <w:rPr>
          <w:spacing w:val="-2"/>
        </w:rPr>
        <w:t>т</w:t>
      </w:r>
      <w:r w:rsidRPr="00DF23B7">
        <w:t>ро</w:t>
      </w:r>
      <w:r w:rsidRPr="00DF23B7">
        <w:rPr>
          <w:spacing w:val="4"/>
        </w:rPr>
        <w:t>н</w:t>
      </w:r>
      <w:r w:rsidRPr="00DF23B7">
        <w:t>ным</w:t>
      </w:r>
      <w:r w:rsidRPr="00DF23B7">
        <w:rPr>
          <w:spacing w:val="5"/>
        </w:rPr>
        <w:t xml:space="preserve"> </w:t>
      </w:r>
      <w:r w:rsidRPr="00DF23B7">
        <w:t>о</w:t>
      </w:r>
      <w:r w:rsidRPr="00DF23B7">
        <w:rPr>
          <w:spacing w:val="2"/>
        </w:rPr>
        <w:t>б</w:t>
      </w:r>
      <w:r w:rsidRPr="00DF23B7">
        <w:t>р</w:t>
      </w:r>
      <w:r w:rsidRPr="00DF23B7">
        <w:rPr>
          <w:spacing w:val="1"/>
        </w:rPr>
        <w:t>а</w:t>
      </w:r>
      <w:r w:rsidRPr="00DF23B7">
        <w:t>зо</w:t>
      </w:r>
      <w:r w:rsidRPr="00DF23B7">
        <w:rPr>
          <w:spacing w:val="-1"/>
        </w:rPr>
        <w:t>в</w:t>
      </w:r>
      <w:r w:rsidRPr="00DF23B7">
        <w:rPr>
          <w:spacing w:val="1"/>
        </w:rPr>
        <w:t>а</w:t>
      </w:r>
      <w:r w:rsidRPr="00DF23B7">
        <w:rPr>
          <w:spacing w:val="-2"/>
        </w:rPr>
        <w:t>т</w:t>
      </w:r>
      <w:r w:rsidRPr="00DF23B7">
        <w:rPr>
          <w:spacing w:val="1"/>
        </w:rPr>
        <w:t>е</w:t>
      </w:r>
      <w:r w:rsidRPr="00DF23B7">
        <w:t>л</w:t>
      </w:r>
      <w:r w:rsidRPr="00DF23B7">
        <w:rPr>
          <w:spacing w:val="3"/>
        </w:rPr>
        <w:t>ь</w:t>
      </w:r>
      <w:r w:rsidRPr="00DF23B7">
        <w:t>ным р</w:t>
      </w:r>
      <w:r w:rsidRPr="00DF23B7">
        <w:rPr>
          <w:spacing w:val="1"/>
        </w:rPr>
        <w:t>ес</w:t>
      </w:r>
      <w:r w:rsidRPr="00DF23B7">
        <w:rPr>
          <w:spacing w:val="-5"/>
        </w:rPr>
        <w:t>у</w:t>
      </w:r>
      <w:r w:rsidRPr="00DF23B7">
        <w:t>р</w:t>
      </w:r>
      <w:r w:rsidRPr="00DF23B7">
        <w:rPr>
          <w:spacing w:val="6"/>
        </w:rPr>
        <w:t>с</w:t>
      </w:r>
      <w:r w:rsidRPr="00DF23B7">
        <w:rPr>
          <w:spacing w:val="1"/>
        </w:rPr>
        <w:t>ам</w:t>
      </w:r>
      <w:r w:rsidRPr="00DF23B7">
        <w:t>,</w:t>
      </w:r>
      <w:r w:rsidRPr="00DF23B7">
        <w:rPr>
          <w:spacing w:val="10"/>
        </w:rPr>
        <w:t xml:space="preserve"> </w:t>
      </w:r>
      <w:r w:rsidRPr="00DF23B7">
        <w:rPr>
          <w:spacing w:val="-5"/>
        </w:rPr>
        <w:t>у</w:t>
      </w:r>
      <w:r w:rsidRPr="00DF23B7">
        <w:rPr>
          <w:spacing w:val="-1"/>
        </w:rPr>
        <w:t>к</w:t>
      </w:r>
      <w:r w:rsidRPr="00DF23B7">
        <w:rPr>
          <w:spacing w:val="1"/>
        </w:rPr>
        <w:t>а</w:t>
      </w:r>
      <w:r w:rsidRPr="00DF23B7">
        <w:t>з</w:t>
      </w:r>
      <w:r w:rsidRPr="00DF23B7">
        <w:rPr>
          <w:spacing w:val="1"/>
        </w:rPr>
        <w:t>а</w:t>
      </w:r>
      <w:r w:rsidRPr="00DF23B7">
        <w:t>нным</w:t>
      </w:r>
      <w:r w:rsidRPr="00DF23B7">
        <w:rPr>
          <w:spacing w:val="8"/>
        </w:rPr>
        <w:t xml:space="preserve"> </w:t>
      </w:r>
      <w:r w:rsidRPr="00DF23B7">
        <w:t>в</w:t>
      </w:r>
      <w:r w:rsidRPr="00DF23B7">
        <w:rPr>
          <w:spacing w:val="17"/>
        </w:rPr>
        <w:t xml:space="preserve"> </w:t>
      </w:r>
      <w:r w:rsidRPr="00DF23B7">
        <w:t>р</w:t>
      </w:r>
      <w:r w:rsidRPr="00DF23B7">
        <w:rPr>
          <w:spacing w:val="1"/>
        </w:rPr>
        <w:t>а</w:t>
      </w:r>
      <w:r w:rsidRPr="00DF23B7">
        <w:rPr>
          <w:spacing w:val="2"/>
        </w:rPr>
        <w:t>б</w:t>
      </w:r>
      <w:r w:rsidRPr="00DF23B7">
        <w:t>о</w:t>
      </w:r>
      <w:r w:rsidRPr="00DF23B7">
        <w:rPr>
          <w:spacing w:val="-1"/>
        </w:rPr>
        <w:t>ч</w:t>
      </w:r>
      <w:r w:rsidRPr="00DF23B7">
        <w:t>их про</w:t>
      </w:r>
      <w:r w:rsidRPr="00DF23B7">
        <w:rPr>
          <w:spacing w:val="1"/>
        </w:rPr>
        <w:t>г</w:t>
      </w:r>
      <w:r w:rsidRPr="00DF23B7">
        <w:t>р</w:t>
      </w:r>
      <w:r w:rsidRPr="00DF23B7">
        <w:rPr>
          <w:spacing w:val="1"/>
        </w:rPr>
        <w:t>амма</w:t>
      </w:r>
      <w:r w:rsidRPr="00DF23B7">
        <w:t>х;</w:t>
      </w:r>
    </w:p>
    <w:p w14:paraId="69687AFA" w14:textId="77777777" w:rsidR="0049344D" w:rsidRPr="00DF23B7" w:rsidRDefault="0049344D" w:rsidP="0049344D">
      <w:pPr>
        <w:pStyle w:val="a0"/>
        <w:numPr>
          <w:ilvl w:val="0"/>
          <w:numId w:val="35"/>
        </w:numPr>
        <w:ind w:left="0" w:firstLine="0"/>
        <w:contextualSpacing/>
        <w:jc w:val="both"/>
      </w:pPr>
      <w:r w:rsidRPr="00DF23B7">
        <w:rPr>
          <w:spacing w:val="2"/>
        </w:rPr>
        <w:t>ф</w:t>
      </w:r>
      <w:r w:rsidRPr="00DF23B7">
        <w:t>и</w:t>
      </w:r>
      <w:r w:rsidRPr="00DF23B7">
        <w:rPr>
          <w:spacing w:val="-1"/>
        </w:rPr>
        <w:t>к</w:t>
      </w:r>
      <w:r w:rsidRPr="00DF23B7">
        <w:rPr>
          <w:spacing w:val="1"/>
        </w:rPr>
        <w:t>са</w:t>
      </w:r>
      <w:r w:rsidRPr="00DF23B7">
        <w:t xml:space="preserve">цию     </w:t>
      </w:r>
      <w:r w:rsidRPr="00DF23B7">
        <w:rPr>
          <w:spacing w:val="46"/>
        </w:rPr>
        <w:t xml:space="preserve"> </w:t>
      </w:r>
      <w:r w:rsidRPr="00DF23B7">
        <w:rPr>
          <w:spacing w:val="-5"/>
        </w:rPr>
        <w:t>х</w:t>
      </w:r>
      <w:r w:rsidRPr="00DF23B7">
        <w:t>о</w:t>
      </w:r>
      <w:r w:rsidRPr="00DF23B7">
        <w:rPr>
          <w:spacing w:val="2"/>
        </w:rPr>
        <w:t>д</w:t>
      </w:r>
      <w:r w:rsidRPr="00DF23B7">
        <w:t xml:space="preserve">а     </w:t>
      </w:r>
      <w:r w:rsidRPr="00DF23B7">
        <w:rPr>
          <w:spacing w:val="51"/>
        </w:rPr>
        <w:t xml:space="preserve"> </w:t>
      </w:r>
      <w:r w:rsidRPr="00DF23B7">
        <w:t>о</w:t>
      </w:r>
      <w:r w:rsidRPr="00DF23B7">
        <w:rPr>
          <w:spacing w:val="2"/>
        </w:rPr>
        <w:t>б</w:t>
      </w:r>
      <w:r w:rsidRPr="00DF23B7">
        <w:t>р</w:t>
      </w:r>
      <w:r w:rsidRPr="00DF23B7">
        <w:rPr>
          <w:spacing w:val="1"/>
        </w:rPr>
        <w:t>а</w:t>
      </w:r>
      <w:r w:rsidRPr="00DF23B7">
        <w:t>зо</w:t>
      </w:r>
      <w:r w:rsidRPr="00DF23B7">
        <w:rPr>
          <w:spacing w:val="-1"/>
        </w:rPr>
        <w:t>в</w:t>
      </w:r>
      <w:r w:rsidRPr="00DF23B7">
        <w:rPr>
          <w:spacing w:val="6"/>
        </w:rPr>
        <w:t>а</w:t>
      </w:r>
      <w:r w:rsidRPr="00DF23B7">
        <w:rPr>
          <w:spacing w:val="-2"/>
        </w:rPr>
        <w:t>т</w:t>
      </w:r>
      <w:r w:rsidRPr="00DF23B7">
        <w:rPr>
          <w:spacing w:val="1"/>
        </w:rPr>
        <w:t>е</w:t>
      </w:r>
      <w:r w:rsidRPr="00DF23B7">
        <w:t>л</w:t>
      </w:r>
      <w:r w:rsidRPr="00DF23B7">
        <w:rPr>
          <w:spacing w:val="-2"/>
        </w:rPr>
        <w:t>ь</w:t>
      </w:r>
      <w:r w:rsidRPr="00DF23B7">
        <w:rPr>
          <w:spacing w:val="4"/>
        </w:rPr>
        <w:t>н</w:t>
      </w:r>
      <w:r w:rsidRPr="00DF23B7">
        <w:t>о</w:t>
      </w:r>
      <w:r w:rsidRPr="00DF23B7">
        <w:rPr>
          <w:spacing w:val="1"/>
        </w:rPr>
        <w:t>г</w:t>
      </w:r>
      <w:r w:rsidRPr="00DF23B7">
        <w:t xml:space="preserve">о     </w:t>
      </w:r>
      <w:r w:rsidRPr="00DF23B7">
        <w:rPr>
          <w:spacing w:val="38"/>
        </w:rPr>
        <w:t xml:space="preserve"> </w:t>
      </w:r>
      <w:proofErr w:type="gramStart"/>
      <w:r w:rsidRPr="00DF23B7">
        <w:t>проц</w:t>
      </w:r>
      <w:r w:rsidRPr="00DF23B7">
        <w:rPr>
          <w:spacing w:val="1"/>
        </w:rPr>
        <w:t>есса</w:t>
      </w:r>
      <w:r w:rsidRPr="00DF23B7">
        <w:t xml:space="preserve">,   </w:t>
      </w:r>
      <w:proofErr w:type="gramEnd"/>
      <w:r w:rsidRPr="00DF23B7">
        <w:t xml:space="preserve">  </w:t>
      </w:r>
      <w:r w:rsidRPr="00DF23B7">
        <w:rPr>
          <w:spacing w:val="46"/>
        </w:rPr>
        <w:t xml:space="preserve"> </w:t>
      </w:r>
      <w:r w:rsidRPr="00DF23B7">
        <w:t>р</w:t>
      </w:r>
      <w:r w:rsidRPr="00DF23B7">
        <w:rPr>
          <w:spacing w:val="1"/>
        </w:rPr>
        <w:t>е</w:t>
      </w:r>
      <w:r w:rsidRPr="00DF23B7">
        <w:t>з</w:t>
      </w:r>
      <w:r w:rsidRPr="00DF23B7">
        <w:rPr>
          <w:spacing w:val="-4"/>
        </w:rPr>
        <w:t>у</w:t>
      </w:r>
      <w:r w:rsidRPr="00DF23B7">
        <w:t>л</w:t>
      </w:r>
      <w:r w:rsidRPr="00DF23B7">
        <w:rPr>
          <w:spacing w:val="3"/>
        </w:rPr>
        <w:t>ь</w:t>
      </w:r>
      <w:r w:rsidRPr="00DF23B7">
        <w:rPr>
          <w:spacing w:val="-2"/>
        </w:rPr>
        <w:t>т</w:t>
      </w:r>
      <w:r w:rsidRPr="00DF23B7">
        <w:rPr>
          <w:spacing w:val="1"/>
        </w:rPr>
        <w:t>а</w:t>
      </w:r>
      <w:r w:rsidRPr="00DF23B7">
        <w:rPr>
          <w:spacing w:val="-2"/>
        </w:rPr>
        <w:t>т</w:t>
      </w:r>
      <w:r w:rsidRPr="00DF23B7">
        <w:rPr>
          <w:spacing w:val="4"/>
        </w:rPr>
        <w:t>о</w:t>
      </w:r>
      <w:r w:rsidRPr="00DF23B7">
        <w:t>в про</w:t>
      </w:r>
      <w:r w:rsidRPr="00DF23B7">
        <w:rPr>
          <w:spacing w:val="1"/>
        </w:rPr>
        <w:t>ме</w:t>
      </w:r>
      <w:r w:rsidRPr="00DF23B7">
        <w:rPr>
          <w:spacing w:val="4"/>
        </w:rPr>
        <w:t>ж</w:t>
      </w:r>
      <w:r w:rsidRPr="00DF23B7">
        <w:rPr>
          <w:spacing w:val="-5"/>
        </w:rPr>
        <w:t>у</w:t>
      </w:r>
      <w:r w:rsidRPr="00DF23B7">
        <w:rPr>
          <w:spacing w:val="-2"/>
        </w:rPr>
        <w:t>т</w:t>
      </w:r>
      <w:r w:rsidRPr="00DF23B7">
        <w:rPr>
          <w:spacing w:val="4"/>
        </w:rPr>
        <w:t>о</w:t>
      </w:r>
      <w:r w:rsidRPr="00DF23B7">
        <w:rPr>
          <w:spacing w:val="-1"/>
        </w:rPr>
        <w:t>ч</w:t>
      </w:r>
      <w:r w:rsidRPr="00DF23B7">
        <w:t xml:space="preserve">ной </w:t>
      </w:r>
      <w:r w:rsidRPr="00DF23B7">
        <w:rPr>
          <w:spacing w:val="1"/>
        </w:rPr>
        <w:t>а</w:t>
      </w:r>
      <w:r w:rsidRPr="00DF23B7">
        <w:rPr>
          <w:spacing w:val="3"/>
        </w:rPr>
        <w:t>т</w:t>
      </w:r>
      <w:r w:rsidRPr="00DF23B7">
        <w:rPr>
          <w:spacing w:val="-2"/>
        </w:rPr>
        <w:t>т</w:t>
      </w:r>
      <w:r w:rsidRPr="00DF23B7">
        <w:rPr>
          <w:spacing w:val="1"/>
        </w:rPr>
        <w:t>ес</w:t>
      </w:r>
      <w:r w:rsidRPr="00DF23B7">
        <w:rPr>
          <w:spacing w:val="-2"/>
        </w:rPr>
        <w:t>т</w:t>
      </w:r>
      <w:r w:rsidRPr="00DF23B7">
        <w:rPr>
          <w:spacing w:val="1"/>
        </w:rPr>
        <w:t>а</w:t>
      </w:r>
      <w:r w:rsidRPr="00DF23B7">
        <w:t>ц</w:t>
      </w:r>
      <w:r w:rsidRPr="00DF23B7">
        <w:rPr>
          <w:spacing w:val="4"/>
        </w:rPr>
        <w:t>и</w:t>
      </w:r>
      <w:r w:rsidRPr="00DF23B7">
        <w:t>и</w:t>
      </w:r>
      <w:r w:rsidRPr="00DF23B7">
        <w:rPr>
          <w:spacing w:val="12"/>
        </w:rPr>
        <w:t xml:space="preserve"> </w:t>
      </w:r>
      <w:r w:rsidRPr="00DF23B7">
        <w:t>и</w:t>
      </w:r>
      <w:r w:rsidRPr="00DF23B7">
        <w:rPr>
          <w:spacing w:val="18"/>
        </w:rPr>
        <w:t xml:space="preserve"> </w:t>
      </w:r>
      <w:r w:rsidRPr="00DF23B7">
        <w:t>р</w:t>
      </w:r>
      <w:r w:rsidRPr="00DF23B7">
        <w:rPr>
          <w:spacing w:val="1"/>
        </w:rPr>
        <w:t>е</w:t>
      </w:r>
      <w:r w:rsidRPr="00DF23B7">
        <w:t>з</w:t>
      </w:r>
      <w:r w:rsidRPr="00DF23B7">
        <w:rPr>
          <w:spacing w:val="-4"/>
        </w:rPr>
        <w:t>у</w:t>
      </w:r>
      <w:r w:rsidRPr="00DF23B7">
        <w:rPr>
          <w:spacing w:val="5"/>
        </w:rPr>
        <w:t>л</w:t>
      </w:r>
      <w:r w:rsidRPr="00DF23B7">
        <w:rPr>
          <w:spacing w:val="3"/>
        </w:rPr>
        <w:t>ь</w:t>
      </w:r>
      <w:r w:rsidRPr="00DF23B7">
        <w:rPr>
          <w:spacing w:val="-2"/>
        </w:rPr>
        <w:t>т</w:t>
      </w:r>
      <w:r w:rsidRPr="00DF23B7">
        <w:rPr>
          <w:spacing w:val="1"/>
        </w:rPr>
        <w:t>а</w:t>
      </w:r>
      <w:r w:rsidRPr="00DF23B7">
        <w:rPr>
          <w:spacing w:val="-2"/>
        </w:rPr>
        <w:t>т</w:t>
      </w:r>
      <w:r w:rsidRPr="00DF23B7">
        <w:rPr>
          <w:spacing w:val="4"/>
        </w:rPr>
        <w:t>о</w:t>
      </w:r>
      <w:r w:rsidRPr="00DF23B7">
        <w:t>в</w:t>
      </w:r>
      <w:r w:rsidRPr="00DF23B7">
        <w:rPr>
          <w:spacing w:val="4"/>
        </w:rPr>
        <w:t xml:space="preserve"> </w:t>
      </w:r>
      <w:r w:rsidRPr="00DF23B7">
        <w:t>о</w:t>
      </w:r>
      <w:r w:rsidRPr="00DF23B7">
        <w:rPr>
          <w:spacing w:val="1"/>
        </w:rPr>
        <w:t>с</w:t>
      </w:r>
      <w:r w:rsidRPr="00DF23B7">
        <w:rPr>
          <w:spacing w:val="-2"/>
        </w:rPr>
        <w:t>в</w:t>
      </w:r>
      <w:r w:rsidRPr="00DF23B7">
        <w:t>о</w:t>
      </w:r>
      <w:r w:rsidRPr="00DF23B7">
        <w:rPr>
          <w:spacing w:val="1"/>
        </w:rPr>
        <w:t>е</w:t>
      </w:r>
      <w:r w:rsidRPr="00DF23B7">
        <w:t>ния</w:t>
      </w:r>
      <w:r w:rsidRPr="00DF23B7">
        <w:rPr>
          <w:spacing w:val="9"/>
        </w:rPr>
        <w:t xml:space="preserve"> </w:t>
      </w:r>
      <w:r w:rsidRPr="00DF23B7">
        <w:t>про</w:t>
      </w:r>
      <w:r w:rsidRPr="00DF23B7">
        <w:rPr>
          <w:spacing w:val="1"/>
        </w:rPr>
        <w:t>г</w:t>
      </w:r>
      <w:r w:rsidRPr="00DF23B7">
        <w:t>р</w:t>
      </w:r>
      <w:r w:rsidRPr="00DF23B7">
        <w:rPr>
          <w:spacing w:val="1"/>
        </w:rPr>
        <w:t>амм</w:t>
      </w:r>
      <w:r w:rsidRPr="00DF23B7">
        <w:t xml:space="preserve">ы </w:t>
      </w:r>
      <w:r w:rsidRPr="00DF23B7">
        <w:rPr>
          <w:spacing w:val="1"/>
        </w:rPr>
        <w:t>маг</w:t>
      </w:r>
      <w:r w:rsidRPr="00DF23B7">
        <w:t>и</w:t>
      </w:r>
      <w:r w:rsidRPr="00DF23B7">
        <w:rPr>
          <w:spacing w:val="1"/>
        </w:rPr>
        <w:t>с</w:t>
      </w:r>
      <w:r w:rsidRPr="00DF23B7">
        <w:rPr>
          <w:spacing w:val="-2"/>
        </w:rPr>
        <w:t>т</w:t>
      </w:r>
      <w:r w:rsidRPr="00DF23B7">
        <w:t>р</w:t>
      </w:r>
      <w:r w:rsidRPr="00DF23B7">
        <w:rPr>
          <w:spacing w:val="1"/>
        </w:rPr>
        <w:t>а</w:t>
      </w:r>
      <w:r w:rsidRPr="00DF23B7">
        <w:rPr>
          <w:spacing w:val="3"/>
        </w:rPr>
        <w:t>т</w:t>
      </w:r>
      <w:r w:rsidRPr="00DF23B7">
        <w:rPr>
          <w:spacing w:val="-5"/>
        </w:rPr>
        <w:t>у</w:t>
      </w:r>
      <w:r w:rsidRPr="00DF23B7">
        <w:t>р</w:t>
      </w:r>
      <w:r w:rsidRPr="00DF23B7">
        <w:rPr>
          <w:spacing w:val="7"/>
        </w:rPr>
        <w:t>ы</w:t>
      </w:r>
      <w:r w:rsidRPr="00DF23B7">
        <w:t>;</w:t>
      </w:r>
    </w:p>
    <w:p w14:paraId="6842BDB5" w14:textId="77777777" w:rsidR="0049344D" w:rsidRPr="00DF23B7" w:rsidRDefault="0049344D" w:rsidP="0049344D">
      <w:pPr>
        <w:pStyle w:val="a0"/>
        <w:numPr>
          <w:ilvl w:val="0"/>
          <w:numId w:val="35"/>
        </w:numPr>
        <w:ind w:left="0" w:firstLine="0"/>
        <w:contextualSpacing/>
        <w:jc w:val="both"/>
      </w:pPr>
      <w:r w:rsidRPr="00DF23B7">
        <w:t>про</w:t>
      </w:r>
      <w:r w:rsidRPr="00DF23B7">
        <w:rPr>
          <w:spacing w:val="-2"/>
        </w:rPr>
        <w:t>в</w:t>
      </w:r>
      <w:r w:rsidRPr="00DF23B7">
        <w:rPr>
          <w:spacing w:val="1"/>
        </w:rPr>
        <w:t>е</w:t>
      </w:r>
      <w:r w:rsidRPr="00DF23B7">
        <w:rPr>
          <w:spacing w:val="2"/>
        </w:rPr>
        <w:t>д</w:t>
      </w:r>
      <w:r w:rsidRPr="00DF23B7">
        <w:rPr>
          <w:spacing w:val="1"/>
        </w:rPr>
        <w:t>е</w:t>
      </w:r>
      <w:r w:rsidRPr="00DF23B7">
        <w:t xml:space="preserve">ние  </w:t>
      </w:r>
      <w:r w:rsidRPr="00DF23B7">
        <w:rPr>
          <w:spacing w:val="2"/>
        </w:rPr>
        <w:t xml:space="preserve"> </w:t>
      </w:r>
      <w:r w:rsidRPr="00DF23B7">
        <w:rPr>
          <w:spacing w:val="-2"/>
        </w:rPr>
        <w:t>в</w:t>
      </w:r>
      <w:r w:rsidRPr="00DF23B7">
        <w:rPr>
          <w:spacing w:val="1"/>
        </w:rPr>
        <w:t>с</w:t>
      </w:r>
      <w:r w:rsidRPr="00DF23B7">
        <w:rPr>
          <w:spacing w:val="6"/>
        </w:rPr>
        <w:t>е</w:t>
      </w:r>
      <w:r w:rsidRPr="00DF23B7">
        <w:t xml:space="preserve">х  </w:t>
      </w:r>
      <w:r w:rsidRPr="00DF23B7">
        <w:rPr>
          <w:spacing w:val="11"/>
        </w:rPr>
        <w:t xml:space="preserve"> </w:t>
      </w:r>
      <w:r w:rsidRPr="00DF23B7">
        <w:rPr>
          <w:spacing w:val="-2"/>
        </w:rPr>
        <w:t>в</w:t>
      </w:r>
      <w:r w:rsidRPr="00DF23B7">
        <w:t>и</w:t>
      </w:r>
      <w:r w:rsidRPr="00DF23B7">
        <w:rPr>
          <w:spacing w:val="2"/>
        </w:rPr>
        <w:t>д</w:t>
      </w:r>
      <w:r w:rsidRPr="00DF23B7">
        <w:t xml:space="preserve">ов  </w:t>
      </w:r>
      <w:r w:rsidRPr="00DF23B7">
        <w:rPr>
          <w:spacing w:val="7"/>
        </w:rPr>
        <w:t xml:space="preserve"> </w:t>
      </w:r>
      <w:proofErr w:type="gramStart"/>
      <w:r w:rsidRPr="00DF23B7">
        <w:t>з</w:t>
      </w:r>
      <w:r w:rsidRPr="00DF23B7">
        <w:rPr>
          <w:spacing w:val="1"/>
        </w:rPr>
        <w:t>а</w:t>
      </w:r>
      <w:r w:rsidRPr="00DF23B7">
        <w:t>н</w:t>
      </w:r>
      <w:r w:rsidRPr="00DF23B7">
        <w:rPr>
          <w:spacing w:val="6"/>
        </w:rPr>
        <w:t>я</w:t>
      </w:r>
      <w:r w:rsidRPr="00DF23B7">
        <w:rPr>
          <w:spacing w:val="-2"/>
        </w:rPr>
        <w:t>т</w:t>
      </w:r>
      <w:r w:rsidRPr="00DF23B7">
        <w:t xml:space="preserve">ий,  </w:t>
      </w:r>
      <w:r w:rsidRPr="00DF23B7">
        <w:rPr>
          <w:spacing w:val="7"/>
        </w:rPr>
        <w:t xml:space="preserve"> </w:t>
      </w:r>
      <w:proofErr w:type="gramEnd"/>
      <w:r w:rsidRPr="00DF23B7">
        <w:t>п</w:t>
      </w:r>
      <w:r w:rsidRPr="00DF23B7">
        <w:rPr>
          <w:spacing w:val="4"/>
        </w:rPr>
        <w:t>р</w:t>
      </w:r>
      <w:r w:rsidRPr="00DF23B7">
        <w:t>оц</w:t>
      </w:r>
      <w:r w:rsidRPr="00DF23B7">
        <w:rPr>
          <w:spacing w:val="1"/>
        </w:rPr>
        <w:t>е</w:t>
      </w:r>
      <w:r w:rsidRPr="00DF23B7">
        <w:rPr>
          <w:spacing w:val="2"/>
        </w:rPr>
        <w:t>д</w:t>
      </w:r>
      <w:r w:rsidRPr="00DF23B7">
        <w:rPr>
          <w:spacing w:val="-5"/>
        </w:rPr>
        <w:t>у</w:t>
      </w:r>
      <w:r w:rsidRPr="00DF23B7">
        <w:t xml:space="preserve">р  </w:t>
      </w:r>
      <w:r w:rsidRPr="00DF23B7">
        <w:rPr>
          <w:spacing w:val="4"/>
        </w:rPr>
        <w:t xml:space="preserve"> о</w:t>
      </w:r>
      <w:r w:rsidRPr="00DF23B7">
        <w:t>ц</w:t>
      </w:r>
      <w:r w:rsidRPr="00DF23B7">
        <w:rPr>
          <w:spacing w:val="1"/>
        </w:rPr>
        <w:t>е</w:t>
      </w:r>
      <w:r w:rsidRPr="00DF23B7">
        <w:t>н</w:t>
      </w:r>
      <w:r w:rsidRPr="00DF23B7">
        <w:rPr>
          <w:spacing w:val="-1"/>
        </w:rPr>
        <w:t>к</w:t>
      </w:r>
      <w:r w:rsidRPr="00DF23B7">
        <w:t xml:space="preserve">и  </w:t>
      </w:r>
      <w:r w:rsidRPr="00DF23B7">
        <w:rPr>
          <w:spacing w:val="7"/>
        </w:rPr>
        <w:t xml:space="preserve"> </w:t>
      </w:r>
      <w:r w:rsidRPr="00DF23B7">
        <w:t>р</w:t>
      </w:r>
      <w:r w:rsidRPr="00DF23B7">
        <w:rPr>
          <w:spacing w:val="1"/>
        </w:rPr>
        <w:t>е</w:t>
      </w:r>
      <w:r w:rsidRPr="00DF23B7">
        <w:rPr>
          <w:spacing w:val="5"/>
        </w:rPr>
        <w:t>з</w:t>
      </w:r>
      <w:r w:rsidRPr="00DF23B7">
        <w:t>ул</w:t>
      </w:r>
      <w:r w:rsidRPr="00DF23B7">
        <w:rPr>
          <w:spacing w:val="3"/>
        </w:rPr>
        <w:t>ь</w:t>
      </w:r>
      <w:r w:rsidRPr="00DF23B7">
        <w:rPr>
          <w:spacing w:val="-2"/>
        </w:rPr>
        <w:t>т</w:t>
      </w:r>
      <w:r w:rsidRPr="00DF23B7">
        <w:rPr>
          <w:spacing w:val="1"/>
        </w:rPr>
        <w:t>а</w:t>
      </w:r>
      <w:r w:rsidRPr="00DF23B7">
        <w:rPr>
          <w:spacing w:val="-2"/>
        </w:rPr>
        <w:t>т</w:t>
      </w:r>
      <w:r w:rsidRPr="00DF23B7">
        <w:rPr>
          <w:spacing w:val="4"/>
        </w:rPr>
        <w:t>о</w:t>
      </w:r>
      <w:r w:rsidRPr="00DF23B7">
        <w:t>в о</w:t>
      </w:r>
      <w:r w:rsidRPr="00DF23B7">
        <w:rPr>
          <w:spacing w:val="2"/>
        </w:rPr>
        <w:t>б</w:t>
      </w:r>
      <w:r w:rsidRPr="00DF23B7">
        <w:rPr>
          <w:spacing w:val="-5"/>
        </w:rPr>
        <w:t>у</w:t>
      </w:r>
      <w:r w:rsidRPr="00DF23B7">
        <w:rPr>
          <w:spacing w:val="-1"/>
        </w:rPr>
        <w:t>ч</w:t>
      </w:r>
      <w:r w:rsidRPr="00DF23B7">
        <w:rPr>
          <w:spacing w:val="1"/>
        </w:rPr>
        <w:t>е</w:t>
      </w:r>
      <w:r w:rsidRPr="00DF23B7">
        <w:rPr>
          <w:spacing w:val="4"/>
        </w:rPr>
        <w:t>н</w:t>
      </w:r>
      <w:r w:rsidRPr="00DF23B7">
        <w:t>и</w:t>
      </w:r>
      <w:r w:rsidRPr="00DF23B7">
        <w:rPr>
          <w:spacing w:val="1"/>
        </w:rPr>
        <w:t>я</w:t>
      </w:r>
      <w:r w:rsidRPr="00DF23B7">
        <w:t>,</w:t>
      </w:r>
      <w:r w:rsidRPr="00DF23B7">
        <w:rPr>
          <w:spacing w:val="7"/>
        </w:rPr>
        <w:t xml:space="preserve"> </w:t>
      </w:r>
      <w:r w:rsidRPr="00DF23B7">
        <w:t>р</w:t>
      </w:r>
      <w:r w:rsidRPr="00DF23B7">
        <w:rPr>
          <w:spacing w:val="1"/>
        </w:rPr>
        <w:t>еа</w:t>
      </w:r>
      <w:r w:rsidRPr="00DF23B7">
        <w:t>лиз</w:t>
      </w:r>
      <w:r w:rsidRPr="00DF23B7">
        <w:rPr>
          <w:spacing w:val="1"/>
        </w:rPr>
        <w:t>а</w:t>
      </w:r>
      <w:r w:rsidRPr="00DF23B7">
        <w:t>ция</w:t>
      </w:r>
      <w:r w:rsidRPr="00DF23B7">
        <w:rPr>
          <w:spacing w:val="5"/>
        </w:rPr>
        <w:t xml:space="preserve"> </w:t>
      </w:r>
      <w:r w:rsidRPr="00DF23B7">
        <w:rPr>
          <w:spacing w:val="-1"/>
        </w:rPr>
        <w:t>к</w:t>
      </w:r>
      <w:r w:rsidRPr="00DF23B7">
        <w:t>о</w:t>
      </w:r>
      <w:r w:rsidRPr="00DF23B7">
        <w:rPr>
          <w:spacing w:val="-2"/>
        </w:rPr>
        <w:t>т</w:t>
      </w:r>
      <w:r w:rsidRPr="00DF23B7">
        <w:t>ор</w:t>
      </w:r>
      <w:r w:rsidRPr="00DF23B7">
        <w:rPr>
          <w:spacing w:val="5"/>
        </w:rPr>
        <w:t>ы</w:t>
      </w:r>
      <w:r w:rsidRPr="00DF23B7">
        <w:t>х</w:t>
      </w:r>
      <w:r w:rsidRPr="00DF23B7">
        <w:rPr>
          <w:spacing w:val="2"/>
        </w:rPr>
        <w:t xml:space="preserve"> </w:t>
      </w:r>
      <w:r w:rsidRPr="00DF23B7">
        <w:t>пр</w:t>
      </w:r>
      <w:r w:rsidRPr="00DF23B7">
        <w:rPr>
          <w:spacing w:val="1"/>
        </w:rPr>
        <w:t>е</w:t>
      </w:r>
      <w:r w:rsidRPr="00DF23B7">
        <w:rPr>
          <w:spacing w:val="2"/>
        </w:rPr>
        <w:t>д</w:t>
      </w:r>
      <w:r w:rsidRPr="00DF23B7">
        <w:rPr>
          <w:spacing w:val="-5"/>
        </w:rPr>
        <w:t>у</w:t>
      </w:r>
      <w:r w:rsidRPr="00DF23B7">
        <w:rPr>
          <w:spacing w:val="1"/>
        </w:rPr>
        <w:t>см</w:t>
      </w:r>
      <w:r w:rsidRPr="00DF23B7">
        <w:rPr>
          <w:spacing w:val="4"/>
        </w:rPr>
        <w:t>о</w:t>
      </w:r>
      <w:r w:rsidRPr="00DF23B7">
        <w:rPr>
          <w:spacing w:val="-2"/>
        </w:rPr>
        <w:t>т</w:t>
      </w:r>
      <w:r w:rsidRPr="00DF23B7">
        <w:t>р</w:t>
      </w:r>
      <w:r w:rsidRPr="00DF23B7">
        <w:rPr>
          <w:spacing w:val="1"/>
        </w:rPr>
        <w:t>е</w:t>
      </w:r>
      <w:r w:rsidRPr="00DF23B7">
        <w:t>на с</w:t>
      </w:r>
      <w:r w:rsidRPr="00DF23B7">
        <w:rPr>
          <w:spacing w:val="17"/>
        </w:rPr>
        <w:t xml:space="preserve"> </w:t>
      </w:r>
      <w:r w:rsidRPr="00DF23B7">
        <w:t>при</w:t>
      </w:r>
      <w:r w:rsidRPr="00DF23B7">
        <w:rPr>
          <w:spacing w:val="1"/>
        </w:rPr>
        <w:t>ме</w:t>
      </w:r>
      <w:r w:rsidRPr="00DF23B7">
        <w:t>н</w:t>
      </w:r>
      <w:r w:rsidRPr="00DF23B7">
        <w:rPr>
          <w:spacing w:val="1"/>
        </w:rPr>
        <w:t>е</w:t>
      </w:r>
      <w:r w:rsidRPr="00DF23B7">
        <w:t>ни</w:t>
      </w:r>
      <w:r w:rsidRPr="00DF23B7">
        <w:rPr>
          <w:spacing w:val="1"/>
        </w:rPr>
        <w:t>е</w:t>
      </w:r>
      <w:r w:rsidRPr="00DF23B7">
        <w:t>м э</w:t>
      </w:r>
      <w:r w:rsidRPr="00DF23B7">
        <w:rPr>
          <w:spacing w:val="1"/>
        </w:rPr>
        <w:t>ле</w:t>
      </w:r>
      <w:r w:rsidRPr="00DF23B7">
        <w:rPr>
          <w:spacing w:val="-1"/>
        </w:rPr>
        <w:t>к</w:t>
      </w:r>
      <w:r w:rsidRPr="00DF23B7">
        <w:rPr>
          <w:spacing w:val="-2"/>
        </w:rPr>
        <w:t>т</w:t>
      </w:r>
      <w:r w:rsidRPr="00DF23B7">
        <w:t>ро</w:t>
      </w:r>
      <w:r w:rsidRPr="00DF23B7">
        <w:rPr>
          <w:spacing w:val="4"/>
        </w:rPr>
        <w:t>н</w:t>
      </w:r>
      <w:r w:rsidRPr="00DF23B7">
        <w:t>но</w:t>
      </w:r>
      <w:r w:rsidRPr="00DF23B7">
        <w:rPr>
          <w:spacing w:val="1"/>
        </w:rPr>
        <w:t>г</w:t>
      </w:r>
      <w:r w:rsidRPr="00DF23B7">
        <w:t>о</w:t>
      </w:r>
      <w:r w:rsidRPr="00DF23B7">
        <w:rPr>
          <w:spacing w:val="-14"/>
        </w:rPr>
        <w:t xml:space="preserve"> </w:t>
      </w:r>
      <w:r w:rsidRPr="00DF23B7">
        <w:t>о</w:t>
      </w:r>
      <w:r w:rsidRPr="00DF23B7">
        <w:rPr>
          <w:spacing w:val="2"/>
        </w:rPr>
        <w:t>б</w:t>
      </w:r>
      <w:r w:rsidRPr="00DF23B7">
        <w:t>у</w:t>
      </w:r>
      <w:r w:rsidRPr="00DF23B7">
        <w:rPr>
          <w:spacing w:val="-1"/>
        </w:rPr>
        <w:t>ч</w:t>
      </w:r>
      <w:r w:rsidRPr="00DF23B7">
        <w:rPr>
          <w:spacing w:val="1"/>
        </w:rPr>
        <w:t>е</w:t>
      </w:r>
      <w:r w:rsidRPr="00DF23B7">
        <w:t>ни</w:t>
      </w:r>
      <w:r w:rsidRPr="00DF23B7">
        <w:rPr>
          <w:spacing w:val="1"/>
        </w:rPr>
        <w:t>я</w:t>
      </w:r>
      <w:r w:rsidRPr="00DF23B7">
        <w:t>;</w:t>
      </w:r>
    </w:p>
    <w:p w14:paraId="6374B061" w14:textId="77777777" w:rsidR="0049344D" w:rsidRPr="00DF23B7" w:rsidRDefault="0049344D" w:rsidP="0049344D">
      <w:pPr>
        <w:pStyle w:val="a0"/>
        <w:numPr>
          <w:ilvl w:val="0"/>
          <w:numId w:val="35"/>
        </w:numPr>
        <w:ind w:left="0" w:firstLine="0"/>
        <w:contextualSpacing/>
        <w:jc w:val="both"/>
      </w:pPr>
      <w:r w:rsidRPr="00DF23B7">
        <w:rPr>
          <w:spacing w:val="2"/>
        </w:rPr>
        <w:t>ф</w:t>
      </w:r>
      <w:r w:rsidRPr="00DF23B7">
        <w:t>ор</w:t>
      </w:r>
      <w:r w:rsidRPr="00DF23B7">
        <w:rPr>
          <w:spacing w:val="1"/>
        </w:rPr>
        <w:t>м</w:t>
      </w:r>
      <w:r w:rsidRPr="00DF23B7">
        <w:t>иро</w:t>
      </w:r>
      <w:r w:rsidRPr="00DF23B7">
        <w:rPr>
          <w:spacing w:val="-2"/>
        </w:rPr>
        <w:t>в</w:t>
      </w:r>
      <w:r w:rsidRPr="00DF23B7">
        <w:rPr>
          <w:spacing w:val="1"/>
        </w:rPr>
        <w:t>а</w:t>
      </w:r>
      <w:r w:rsidRPr="00DF23B7">
        <w:t>ние</w:t>
      </w:r>
      <w:r w:rsidRPr="00DF23B7">
        <w:rPr>
          <w:spacing w:val="19"/>
        </w:rPr>
        <w:t xml:space="preserve"> </w:t>
      </w:r>
      <w:r w:rsidRPr="00DF23B7">
        <w:t>э</w:t>
      </w:r>
      <w:r w:rsidRPr="00DF23B7">
        <w:rPr>
          <w:spacing w:val="1"/>
        </w:rPr>
        <w:t>ле</w:t>
      </w:r>
      <w:r w:rsidRPr="00DF23B7">
        <w:rPr>
          <w:spacing w:val="4"/>
        </w:rPr>
        <w:t>к</w:t>
      </w:r>
      <w:r w:rsidRPr="00DF23B7">
        <w:rPr>
          <w:spacing w:val="-2"/>
        </w:rPr>
        <w:t>т</w:t>
      </w:r>
      <w:r w:rsidRPr="00DF23B7">
        <w:t>ронно</w:t>
      </w:r>
      <w:r w:rsidRPr="00DF23B7">
        <w:rPr>
          <w:spacing w:val="5"/>
        </w:rPr>
        <w:t>г</w:t>
      </w:r>
      <w:r w:rsidRPr="00DF23B7">
        <w:t>о</w:t>
      </w:r>
      <w:r w:rsidRPr="00DF23B7">
        <w:rPr>
          <w:spacing w:val="19"/>
        </w:rPr>
        <w:t xml:space="preserve"> </w:t>
      </w:r>
      <w:r w:rsidRPr="00DF23B7">
        <w:t>пор</w:t>
      </w:r>
      <w:r w:rsidRPr="00DF23B7">
        <w:rPr>
          <w:spacing w:val="-2"/>
        </w:rPr>
        <w:t>т</w:t>
      </w:r>
      <w:r w:rsidRPr="00DF23B7">
        <w:rPr>
          <w:spacing w:val="2"/>
        </w:rPr>
        <w:t>ф</w:t>
      </w:r>
      <w:r w:rsidRPr="00DF23B7">
        <w:t>олио</w:t>
      </w:r>
      <w:r w:rsidRPr="00DF23B7">
        <w:rPr>
          <w:spacing w:val="27"/>
        </w:rPr>
        <w:t xml:space="preserve"> </w:t>
      </w:r>
      <w:r w:rsidRPr="00DF23B7">
        <w:t>о</w:t>
      </w:r>
      <w:r w:rsidRPr="00DF23B7">
        <w:rPr>
          <w:spacing w:val="2"/>
        </w:rPr>
        <w:t>б</w:t>
      </w:r>
      <w:r w:rsidRPr="00DF23B7">
        <w:rPr>
          <w:spacing w:val="-5"/>
        </w:rPr>
        <w:t>у</w:t>
      </w:r>
      <w:r w:rsidRPr="00DF23B7">
        <w:rPr>
          <w:spacing w:val="-1"/>
        </w:rPr>
        <w:t>ч</w:t>
      </w:r>
      <w:r w:rsidRPr="00DF23B7">
        <w:rPr>
          <w:spacing w:val="1"/>
        </w:rPr>
        <w:t>а</w:t>
      </w:r>
      <w:r w:rsidRPr="00DF23B7">
        <w:rPr>
          <w:spacing w:val="-2"/>
        </w:rPr>
        <w:t>ю</w:t>
      </w:r>
      <w:r w:rsidRPr="00DF23B7">
        <w:rPr>
          <w:spacing w:val="1"/>
        </w:rPr>
        <w:t>щег</w:t>
      </w:r>
      <w:r w:rsidRPr="00DF23B7">
        <w:t>о</w:t>
      </w:r>
      <w:r w:rsidRPr="00DF23B7">
        <w:rPr>
          <w:spacing w:val="1"/>
        </w:rPr>
        <w:t>ся</w:t>
      </w:r>
      <w:r w:rsidRPr="00DF23B7">
        <w:t>,</w:t>
      </w:r>
      <w:r w:rsidRPr="00DF23B7">
        <w:rPr>
          <w:spacing w:val="19"/>
        </w:rPr>
        <w:t xml:space="preserve"> </w:t>
      </w:r>
      <w:r w:rsidRPr="00DF23B7">
        <w:t>в</w:t>
      </w:r>
      <w:r w:rsidRPr="00DF23B7">
        <w:rPr>
          <w:spacing w:val="33"/>
        </w:rPr>
        <w:t xml:space="preserve"> </w:t>
      </w:r>
      <w:r w:rsidRPr="00DF23B7">
        <w:rPr>
          <w:spacing w:val="-2"/>
        </w:rPr>
        <w:t>т</w:t>
      </w:r>
      <w:r w:rsidRPr="00DF23B7">
        <w:t>ом</w:t>
      </w:r>
      <w:r w:rsidRPr="00DF23B7">
        <w:rPr>
          <w:spacing w:val="32"/>
        </w:rPr>
        <w:t xml:space="preserve"> </w:t>
      </w:r>
      <w:r w:rsidRPr="00DF23B7">
        <w:rPr>
          <w:spacing w:val="-1"/>
        </w:rPr>
        <w:t>ч</w:t>
      </w:r>
      <w:r w:rsidRPr="00DF23B7">
        <w:t>и</w:t>
      </w:r>
      <w:r w:rsidRPr="00DF23B7">
        <w:rPr>
          <w:spacing w:val="1"/>
        </w:rPr>
        <w:t>с</w:t>
      </w:r>
      <w:r w:rsidRPr="00DF23B7">
        <w:t xml:space="preserve">ле </w:t>
      </w:r>
      <w:r w:rsidRPr="00DF23B7">
        <w:rPr>
          <w:spacing w:val="1"/>
        </w:rPr>
        <w:t>с</w:t>
      </w:r>
      <w:r w:rsidRPr="00DF23B7">
        <w:t>о</w:t>
      </w:r>
      <w:r w:rsidRPr="00DF23B7">
        <w:rPr>
          <w:spacing w:val="-5"/>
        </w:rPr>
        <w:t>х</w:t>
      </w:r>
      <w:r w:rsidRPr="00DF23B7">
        <w:t>р</w:t>
      </w:r>
      <w:r w:rsidRPr="00DF23B7">
        <w:rPr>
          <w:spacing w:val="1"/>
        </w:rPr>
        <w:t>а</w:t>
      </w:r>
      <w:r w:rsidRPr="00DF23B7">
        <w:t>н</w:t>
      </w:r>
      <w:r w:rsidRPr="00DF23B7">
        <w:rPr>
          <w:spacing w:val="6"/>
        </w:rPr>
        <w:t>е</w:t>
      </w:r>
      <w:r w:rsidRPr="00DF23B7">
        <w:rPr>
          <w:spacing w:val="1"/>
        </w:rPr>
        <w:t>н</w:t>
      </w:r>
      <w:r w:rsidRPr="00DF23B7">
        <w:t>ие</w:t>
      </w:r>
      <w:r w:rsidRPr="00DF23B7">
        <w:rPr>
          <w:spacing w:val="32"/>
        </w:rPr>
        <w:t xml:space="preserve"> </w:t>
      </w:r>
      <w:r w:rsidRPr="00DF23B7">
        <w:t>р</w:t>
      </w:r>
      <w:r w:rsidRPr="00DF23B7">
        <w:rPr>
          <w:spacing w:val="1"/>
        </w:rPr>
        <w:t>а</w:t>
      </w:r>
      <w:r w:rsidRPr="00DF23B7">
        <w:rPr>
          <w:spacing w:val="2"/>
        </w:rPr>
        <w:t>б</w:t>
      </w:r>
      <w:r w:rsidRPr="00DF23B7">
        <w:t>от</w:t>
      </w:r>
      <w:r w:rsidRPr="00DF23B7">
        <w:rPr>
          <w:spacing w:val="36"/>
        </w:rPr>
        <w:t xml:space="preserve"> </w:t>
      </w:r>
      <w:r w:rsidRPr="00DF23B7">
        <w:t>о</w:t>
      </w:r>
      <w:r w:rsidRPr="00DF23B7">
        <w:rPr>
          <w:spacing w:val="2"/>
        </w:rPr>
        <w:t>б</w:t>
      </w:r>
      <w:r w:rsidRPr="00DF23B7">
        <w:rPr>
          <w:spacing w:val="-5"/>
        </w:rPr>
        <w:t>у</w:t>
      </w:r>
      <w:r w:rsidRPr="00DF23B7">
        <w:rPr>
          <w:spacing w:val="-1"/>
        </w:rPr>
        <w:t>ч</w:t>
      </w:r>
      <w:r w:rsidRPr="00DF23B7">
        <w:rPr>
          <w:spacing w:val="1"/>
        </w:rPr>
        <w:t>а</w:t>
      </w:r>
      <w:r w:rsidRPr="00DF23B7">
        <w:rPr>
          <w:spacing w:val="-2"/>
        </w:rPr>
        <w:t>ю</w:t>
      </w:r>
      <w:r w:rsidRPr="00DF23B7">
        <w:rPr>
          <w:spacing w:val="1"/>
        </w:rPr>
        <w:t>щег</w:t>
      </w:r>
      <w:r w:rsidRPr="00DF23B7">
        <w:t>о</w:t>
      </w:r>
      <w:r w:rsidRPr="00DF23B7">
        <w:rPr>
          <w:spacing w:val="1"/>
        </w:rPr>
        <w:t>ся</w:t>
      </w:r>
      <w:r w:rsidRPr="00DF23B7">
        <w:t>,</w:t>
      </w:r>
      <w:r w:rsidRPr="00DF23B7">
        <w:rPr>
          <w:spacing w:val="29"/>
        </w:rPr>
        <w:t xml:space="preserve"> </w:t>
      </w:r>
      <w:r w:rsidRPr="00DF23B7">
        <w:t>р</w:t>
      </w:r>
      <w:r w:rsidRPr="00DF23B7">
        <w:rPr>
          <w:spacing w:val="1"/>
        </w:rPr>
        <w:t>е</w:t>
      </w:r>
      <w:r w:rsidRPr="00DF23B7">
        <w:t>ц</w:t>
      </w:r>
      <w:r w:rsidRPr="00DF23B7">
        <w:rPr>
          <w:spacing w:val="1"/>
        </w:rPr>
        <w:t>е</w:t>
      </w:r>
      <w:r w:rsidRPr="00DF23B7">
        <w:t>нзий</w:t>
      </w:r>
      <w:r w:rsidRPr="00DF23B7">
        <w:rPr>
          <w:spacing w:val="34"/>
        </w:rPr>
        <w:t xml:space="preserve"> </w:t>
      </w:r>
      <w:r w:rsidRPr="00DF23B7">
        <w:t>и</w:t>
      </w:r>
      <w:r w:rsidRPr="00DF23B7">
        <w:rPr>
          <w:spacing w:val="43"/>
        </w:rPr>
        <w:t xml:space="preserve"> </w:t>
      </w:r>
      <w:r w:rsidRPr="00DF23B7">
        <w:t>оц</w:t>
      </w:r>
      <w:r w:rsidRPr="00DF23B7">
        <w:rPr>
          <w:spacing w:val="1"/>
        </w:rPr>
        <w:t>е</w:t>
      </w:r>
      <w:r w:rsidRPr="00DF23B7">
        <w:t>нок</w:t>
      </w:r>
      <w:r w:rsidRPr="00DF23B7">
        <w:rPr>
          <w:spacing w:val="36"/>
        </w:rPr>
        <w:t xml:space="preserve"> </w:t>
      </w:r>
      <w:r w:rsidRPr="00DF23B7">
        <w:t>на</w:t>
      </w:r>
      <w:r w:rsidRPr="00DF23B7">
        <w:rPr>
          <w:spacing w:val="38"/>
        </w:rPr>
        <w:t xml:space="preserve"> </w:t>
      </w:r>
      <w:r w:rsidRPr="00DF23B7">
        <w:t>э</w:t>
      </w:r>
      <w:r w:rsidRPr="00DF23B7">
        <w:rPr>
          <w:spacing w:val="-1"/>
        </w:rPr>
        <w:t>т</w:t>
      </w:r>
      <w:r w:rsidRPr="00DF23B7">
        <w:t>и</w:t>
      </w:r>
      <w:r w:rsidRPr="00DF23B7">
        <w:rPr>
          <w:spacing w:val="41"/>
        </w:rPr>
        <w:t xml:space="preserve"> </w:t>
      </w:r>
      <w:r w:rsidRPr="00DF23B7">
        <w:t>р</w:t>
      </w:r>
      <w:r w:rsidRPr="00DF23B7">
        <w:rPr>
          <w:spacing w:val="1"/>
        </w:rPr>
        <w:t>а</w:t>
      </w:r>
      <w:r w:rsidRPr="00DF23B7">
        <w:rPr>
          <w:spacing w:val="2"/>
        </w:rPr>
        <w:t>б</w:t>
      </w:r>
      <w:r w:rsidRPr="00DF23B7">
        <w:t>о</w:t>
      </w:r>
      <w:r w:rsidRPr="00DF23B7">
        <w:rPr>
          <w:spacing w:val="-2"/>
        </w:rPr>
        <w:t>т</w:t>
      </w:r>
      <w:r w:rsidRPr="00DF23B7">
        <w:t xml:space="preserve">ы </w:t>
      </w:r>
      <w:r w:rsidRPr="00DF23B7">
        <w:rPr>
          <w:spacing w:val="1"/>
        </w:rPr>
        <w:t>с</w:t>
      </w:r>
      <w:r w:rsidRPr="00DF23B7">
        <w:t>о</w:t>
      </w:r>
      <w:r w:rsidRPr="00DF23B7">
        <w:rPr>
          <w:spacing w:val="-1"/>
        </w:rPr>
        <w:t xml:space="preserve"> </w:t>
      </w:r>
      <w:r w:rsidRPr="00DF23B7">
        <w:rPr>
          <w:spacing w:val="1"/>
        </w:rPr>
        <w:t>с</w:t>
      </w:r>
      <w:r w:rsidRPr="00DF23B7">
        <w:rPr>
          <w:spacing w:val="-2"/>
        </w:rPr>
        <w:t>т</w:t>
      </w:r>
      <w:r w:rsidRPr="00DF23B7">
        <w:t>ороны</w:t>
      </w:r>
      <w:r w:rsidRPr="00DF23B7">
        <w:rPr>
          <w:spacing w:val="-8"/>
        </w:rPr>
        <w:t xml:space="preserve"> </w:t>
      </w:r>
      <w:r w:rsidRPr="00DF23B7">
        <w:t>л</w:t>
      </w:r>
      <w:r w:rsidRPr="00DF23B7">
        <w:rPr>
          <w:spacing w:val="-1"/>
        </w:rPr>
        <w:t>ю</w:t>
      </w:r>
      <w:r w:rsidRPr="00DF23B7">
        <w:rPr>
          <w:spacing w:val="2"/>
        </w:rPr>
        <w:t>б</w:t>
      </w:r>
      <w:r w:rsidRPr="00DF23B7">
        <w:rPr>
          <w:spacing w:val="5"/>
        </w:rPr>
        <w:t>ы</w:t>
      </w:r>
      <w:r w:rsidRPr="00DF23B7">
        <w:t>х</w:t>
      </w:r>
      <w:r w:rsidRPr="00DF23B7">
        <w:rPr>
          <w:spacing w:val="-6"/>
        </w:rPr>
        <w:t xml:space="preserve"> </w:t>
      </w:r>
      <w:r w:rsidRPr="00DF23B7">
        <w:rPr>
          <w:spacing w:val="-5"/>
        </w:rPr>
        <w:t>у</w:t>
      </w:r>
      <w:r w:rsidRPr="00DF23B7">
        <w:rPr>
          <w:spacing w:val="-1"/>
        </w:rPr>
        <w:t>ч</w:t>
      </w:r>
      <w:r w:rsidRPr="00DF23B7">
        <w:rPr>
          <w:spacing w:val="1"/>
        </w:rPr>
        <w:t>а</w:t>
      </w:r>
      <w:r w:rsidRPr="00DF23B7">
        <w:rPr>
          <w:spacing w:val="6"/>
        </w:rPr>
        <w:t>с</w:t>
      </w:r>
      <w:r w:rsidRPr="00DF23B7">
        <w:rPr>
          <w:spacing w:val="-2"/>
        </w:rPr>
        <w:t>т</w:t>
      </w:r>
      <w:r w:rsidRPr="00DF23B7">
        <w:t>ни</w:t>
      </w:r>
      <w:r w:rsidRPr="00DF23B7">
        <w:rPr>
          <w:spacing w:val="-1"/>
        </w:rPr>
        <w:t>к</w:t>
      </w:r>
      <w:r w:rsidRPr="00DF23B7">
        <w:rPr>
          <w:spacing w:val="4"/>
        </w:rPr>
        <w:t>о</w:t>
      </w:r>
      <w:r w:rsidRPr="00DF23B7">
        <w:t>в</w:t>
      </w:r>
      <w:r w:rsidRPr="00DF23B7">
        <w:rPr>
          <w:spacing w:val="-14"/>
        </w:rPr>
        <w:t xml:space="preserve"> </w:t>
      </w:r>
      <w:r w:rsidRPr="00DF23B7">
        <w:t>о</w:t>
      </w:r>
      <w:r w:rsidRPr="00DF23B7">
        <w:rPr>
          <w:spacing w:val="2"/>
        </w:rPr>
        <w:t>б</w:t>
      </w:r>
      <w:r w:rsidRPr="00DF23B7">
        <w:t>р</w:t>
      </w:r>
      <w:r w:rsidRPr="00DF23B7">
        <w:rPr>
          <w:spacing w:val="1"/>
        </w:rPr>
        <w:t>а</w:t>
      </w:r>
      <w:r w:rsidRPr="00DF23B7">
        <w:t>зо</w:t>
      </w:r>
      <w:r w:rsidRPr="00DF23B7">
        <w:rPr>
          <w:spacing w:val="-1"/>
        </w:rPr>
        <w:t>в</w:t>
      </w:r>
      <w:r w:rsidRPr="00DF23B7">
        <w:rPr>
          <w:spacing w:val="6"/>
        </w:rPr>
        <w:t>а</w:t>
      </w:r>
      <w:r w:rsidRPr="00DF23B7">
        <w:rPr>
          <w:spacing w:val="3"/>
        </w:rPr>
        <w:t>т</w:t>
      </w:r>
      <w:r w:rsidRPr="00DF23B7">
        <w:rPr>
          <w:spacing w:val="1"/>
        </w:rPr>
        <w:t>е</w:t>
      </w:r>
      <w:r w:rsidRPr="00DF23B7">
        <w:t>л</w:t>
      </w:r>
      <w:r w:rsidRPr="00DF23B7">
        <w:rPr>
          <w:spacing w:val="-2"/>
        </w:rPr>
        <w:t>ь</w:t>
      </w:r>
      <w:r w:rsidRPr="00DF23B7">
        <w:t>но</w:t>
      </w:r>
      <w:r w:rsidRPr="00DF23B7">
        <w:rPr>
          <w:spacing w:val="1"/>
        </w:rPr>
        <w:t>г</w:t>
      </w:r>
      <w:r w:rsidRPr="00DF23B7">
        <w:t>о</w:t>
      </w:r>
      <w:r w:rsidRPr="00DF23B7">
        <w:rPr>
          <w:spacing w:val="-19"/>
        </w:rPr>
        <w:t xml:space="preserve"> </w:t>
      </w:r>
      <w:r w:rsidRPr="00DF23B7">
        <w:t>проц</w:t>
      </w:r>
      <w:r w:rsidRPr="00DF23B7">
        <w:rPr>
          <w:spacing w:val="1"/>
        </w:rPr>
        <w:t>есса</w:t>
      </w:r>
      <w:r w:rsidRPr="00DF23B7">
        <w:t>;</w:t>
      </w:r>
    </w:p>
    <w:p w14:paraId="0E9F5B19" w14:textId="77777777" w:rsidR="0049344D" w:rsidRPr="00DF23B7" w:rsidRDefault="0049344D" w:rsidP="0049344D">
      <w:pPr>
        <w:pStyle w:val="a0"/>
        <w:numPr>
          <w:ilvl w:val="0"/>
          <w:numId w:val="35"/>
        </w:numPr>
        <w:ind w:left="0" w:firstLine="0"/>
        <w:contextualSpacing/>
        <w:jc w:val="both"/>
      </w:pPr>
      <w:r w:rsidRPr="00DF23B7">
        <w:rPr>
          <w:spacing w:val="-2"/>
        </w:rPr>
        <w:t>в</w:t>
      </w:r>
      <w:r w:rsidRPr="00DF23B7">
        <w:t>з</w:t>
      </w:r>
      <w:r w:rsidRPr="00DF23B7">
        <w:rPr>
          <w:spacing w:val="1"/>
        </w:rPr>
        <w:t>а</w:t>
      </w:r>
      <w:r w:rsidRPr="00DF23B7">
        <w:t>и</w:t>
      </w:r>
      <w:r w:rsidRPr="00DF23B7">
        <w:rPr>
          <w:spacing w:val="1"/>
        </w:rPr>
        <w:t>м</w:t>
      </w:r>
      <w:r w:rsidRPr="00DF23B7">
        <w:t>о</w:t>
      </w:r>
      <w:r w:rsidRPr="00DF23B7">
        <w:rPr>
          <w:spacing w:val="2"/>
        </w:rPr>
        <w:t>д</w:t>
      </w:r>
      <w:r w:rsidRPr="00DF23B7">
        <w:rPr>
          <w:spacing w:val="1"/>
        </w:rPr>
        <w:t>е</w:t>
      </w:r>
      <w:r w:rsidRPr="00DF23B7">
        <w:t>й</w:t>
      </w:r>
      <w:r w:rsidRPr="00DF23B7">
        <w:rPr>
          <w:spacing w:val="1"/>
        </w:rPr>
        <w:t>с</w:t>
      </w:r>
      <w:r w:rsidRPr="00DF23B7">
        <w:rPr>
          <w:spacing w:val="-2"/>
        </w:rPr>
        <w:t>т</w:t>
      </w:r>
      <w:r w:rsidRPr="00DF23B7">
        <w:rPr>
          <w:spacing w:val="3"/>
        </w:rPr>
        <w:t>в</w:t>
      </w:r>
      <w:r w:rsidRPr="00DF23B7">
        <w:t>ие</w:t>
      </w:r>
      <w:r w:rsidRPr="00DF23B7">
        <w:rPr>
          <w:spacing w:val="60"/>
        </w:rPr>
        <w:t xml:space="preserve"> </w:t>
      </w:r>
      <w:proofErr w:type="gramStart"/>
      <w:r w:rsidRPr="00DF23B7">
        <w:rPr>
          <w:spacing w:val="1"/>
        </w:rPr>
        <w:t>ме</w:t>
      </w:r>
      <w:r w:rsidRPr="00DF23B7">
        <w:t>ж</w:t>
      </w:r>
      <w:r w:rsidRPr="00DF23B7">
        <w:rPr>
          <w:spacing w:val="2"/>
        </w:rPr>
        <w:t>д</w:t>
      </w:r>
      <w:r w:rsidRPr="00DF23B7">
        <w:t xml:space="preserve">у </w:t>
      </w:r>
      <w:r w:rsidRPr="00DF23B7">
        <w:rPr>
          <w:spacing w:val="1"/>
        </w:rPr>
        <w:t xml:space="preserve"> </w:t>
      </w:r>
      <w:r w:rsidRPr="00DF23B7">
        <w:t>у</w:t>
      </w:r>
      <w:r w:rsidRPr="00DF23B7">
        <w:rPr>
          <w:spacing w:val="-1"/>
        </w:rPr>
        <w:t>ч</w:t>
      </w:r>
      <w:r w:rsidRPr="00DF23B7">
        <w:rPr>
          <w:spacing w:val="1"/>
        </w:rPr>
        <w:t>ас</w:t>
      </w:r>
      <w:r w:rsidRPr="00DF23B7">
        <w:rPr>
          <w:spacing w:val="-2"/>
        </w:rPr>
        <w:t>т</w:t>
      </w:r>
      <w:r w:rsidRPr="00DF23B7">
        <w:t>н</w:t>
      </w:r>
      <w:r w:rsidRPr="00DF23B7">
        <w:rPr>
          <w:spacing w:val="4"/>
        </w:rPr>
        <w:t>и</w:t>
      </w:r>
      <w:r w:rsidRPr="00DF23B7">
        <w:rPr>
          <w:spacing w:val="-1"/>
        </w:rPr>
        <w:t>к</w:t>
      </w:r>
      <w:r w:rsidRPr="00DF23B7">
        <w:rPr>
          <w:spacing w:val="1"/>
        </w:rPr>
        <w:t>ам</w:t>
      </w:r>
      <w:r w:rsidRPr="00DF23B7">
        <w:t>и</w:t>
      </w:r>
      <w:proofErr w:type="gramEnd"/>
      <w:r w:rsidRPr="00DF23B7">
        <w:rPr>
          <w:spacing w:val="63"/>
        </w:rPr>
        <w:t xml:space="preserve"> </w:t>
      </w:r>
      <w:r w:rsidRPr="00DF23B7">
        <w:rPr>
          <w:spacing w:val="4"/>
        </w:rPr>
        <w:t>о</w:t>
      </w:r>
      <w:r w:rsidRPr="00DF23B7">
        <w:rPr>
          <w:spacing w:val="2"/>
        </w:rPr>
        <w:t>б</w:t>
      </w:r>
      <w:r w:rsidRPr="00DF23B7">
        <w:t>р</w:t>
      </w:r>
      <w:r w:rsidRPr="00DF23B7">
        <w:rPr>
          <w:spacing w:val="1"/>
        </w:rPr>
        <w:t>а</w:t>
      </w:r>
      <w:r w:rsidRPr="00DF23B7">
        <w:t>зо</w:t>
      </w:r>
      <w:r w:rsidRPr="00DF23B7">
        <w:rPr>
          <w:spacing w:val="-1"/>
        </w:rPr>
        <w:t>в</w:t>
      </w:r>
      <w:r w:rsidRPr="00DF23B7">
        <w:rPr>
          <w:spacing w:val="1"/>
        </w:rPr>
        <w:t>а</w:t>
      </w:r>
      <w:r w:rsidRPr="00DF23B7">
        <w:rPr>
          <w:spacing w:val="-2"/>
        </w:rPr>
        <w:t>т</w:t>
      </w:r>
      <w:r w:rsidRPr="00DF23B7">
        <w:rPr>
          <w:spacing w:val="1"/>
        </w:rPr>
        <w:t>е</w:t>
      </w:r>
      <w:r w:rsidRPr="00DF23B7">
        <w:t>л</w:t>
      </w:r>
      <w:r w:rsidRPr="00DF23B7">
        <w:rPr>
          <w:spacing w:val="3"/>
        </w:rPr>
        <w:t>ь</w:t>
      </w:r>
      <w:r w:rsidRPr="00DF23B7">
        <w:t>но</w:t>
      </w:r>
      <w:r w:rsidRPr="00DF23B7">
        <w:rPr>
          <w:spacing w:val="1"/>
        </w:rPr>
        <w:t>г</w:t>
      </w:r>
      <w:r w:rsidRPr="00DF23B7">
        <w:t>о</w:t>
      </w:r>
      <w:r w:rsidRPr="00DF23B7">
        <w:rPr>
          <w:spacing w:val="57"/>
        </w:rPr>
        <w:t xml:space="preserve"> </w:t>
      </w:r>
      <w:r w:rsidRPr="00DF23B7">
        <w:t>проц</w:t>
      </w:r>
      <w:r w:rsidRPr="00DF23B7">
        <w:rPr>
          <w:spacing w:val="1"/>
        </w:rPr>
        <w:t>есса</w:t>
      </w:r>
      <w:r w:rsidRPr="00DF23B7">
        <w:t>,</w:t>
      </w:r>
      <w:r w:rsidRPr="00DF23B7">
        <w:rPr>
          <w:spacing w:val="70"/>
        </w:rPr>
        <w:t xml:space="preserve"> </w:t>
      </w:r>
      <w:r w:rsidRPr="00DF23B7">
        <w:t xml:space="preserve">в </w:t>
      </w:r>
      <w:r w:rsidRPr="00DF23B7">
        <w:rPr>
          <w:spacing w:val="-2"/>
        </w:rPr>
        <w:t>т</w:t>
      </w:r>
      <w:r w:rsidRPr="00DF23B7">
        <w:t>ом</w:t>
      </w:r>
      <w:r w:rsidRPr="00DF23B7">
        <w:rPr>
          <w:spacing w:val="7"/>
        </w:rPr>
        <w:t xml:space="preserve"> </w:t>
      </w:r>
      <w:r w:rsidRPr="00DF23B7">
        <w:rPr>
          <w:spacing w:val="-1"/>
        </w:rPr>
        <w:t>ч</w:t>
      </w:r>
      <w:r w:rsidRPr="00DF23B7">
        <w:t>и</w:t>
      </w:r>
      <w:r w:rsidRPr="00DF23B7">
        <w:rPr>
          <w:spacing w:val="1"/>
        </w:rPr>
        <w:t>с</w:t>
      </w:r>
      <w:r w:rsidRPr="00DF23B7">
        <w:t>ле</w:t>
      </w:r>
      <w:r w:rsidRPr="00DF23B7">
        <w:rPr>
          <w:spacing w:val="5"/>
        </w:rPr>
        <w:t xml:space="preserve"> </w:t>
      </w:r>
      <w:r w:rsidRPr="00DF23B7">
        <w:rPr>
          <w:spacing w:val="1"/>
        </w:rPr>
        <w:t>с</w:t>
      </w:r>
      <w:r w:rsidRPr="00DF23B7">
        <w:t>и</w:t>
      </w:r>
      <w:r w:rsidRPr="00DF23B7">
        <w:rPr>
          <w:spacing w:val="4"/>
        </w:rPr>
        <w:t>н</w:t>
      </w:r>
      <w:r w:rsidRPr="00DF23B7">
        <w:t>хронное</w:t>
      </w:r>
      <w:r w:rsidRPr="00DF23B7">
        <w:rPr>
          <w:spacing w:val="1"/>
        </w:rPr>
        <w:t xml:space="preserve"> </w:t>
      </w:r>
      <w:r w:rsidRPr="00DF23B7">
        <w:t>и</w:t>
      </w:r>
      <w:r w:rsidRPr="00DF23B7">
        <w:rPr>
          <w:spacing w:val="8"/>
        </w:rPr>
        <w:t xml:space="preserve"> </w:t>
      </w:r>
      <w:r w:rsidRPr="00DF23B7">
        <w:rPr>
          <w:spacing w:val="-1"/>
        </w:rPr>
        <w:t>(</w:t>
      </w:r>
      <w:r w:rsidRPr="00DF23B7">
        <w:t>и</w:t>
      </w:r>
      <w:r w:rsidRPr="00DF23B7">
        <w:rPr>
          <w:spacing w:val="5"/>
        </w:rPr>
        <w:t>л</w:t>
      </w:r>
      <w:r w:rsidRPr="00DF23B7">
        <w:t>и)</w:t>
      </w:r>
      <w:r w:rsidRPr="00DF23B7">
        <w:rPr>
          <w:spacing w:val="2"/>
        </w:rPr>
        <w:t xml:space="preserve"> </w:t>
      </w:r>
      <w:r w:rsidRPr="00DF23B7">
        <w:rPr>
          <w:spacing w:val="1"/>
        </w:rPr>
        <w:t>а</w:t>
      </w:r>
      <w:r w:rsidRPr="00DF23B7">
        <w:rPr>
          <w:spacing w:val="6"/>
        </w:rPr>
        <w:t>с</w:t>
      </w:r>
      <w:r w:rsidRPr="00DF23B7">
        <w:t>и</w:t>
      </w:r>
      <w:r w:rsidRPr="00DF23B7">
        <w:rPr>
          <w:spacing w:val="4"/>
        </w:rPr>
        <w:t>н</w:t>
      </w:r>
      <w:r w:rsidRPr="00DF23B7">
        <w:rPr>
          <w:spacing w:val="-5"/>
        </w:rPr>
        <w:t>х</w:t>
      </w:r>
      <w:r w:rsidRPr="00DF23B7">
        <w:t xml:space="preserve">ронное </w:t>
      </w:r>
      <w:r w:rsidRPr="00DF23B7">
        <w:rPr>
          <w:spacing w:val="5"/>
        </w:rPr>
        <w:t>в</w:t>
      </w:r>
      <w:r w:rsidRPr="00DF23B7">
        <w:t>з</w:t>
      </w:r>
      <w:r w:rsidRPr="00DF23B7">
        <w:rPr>
          <w:spacing w:val="1"/>
        </w:rPr>
        <w:t>а</w:t>
      </w:r>
      <w:r w:rsidRPr="00DF23B7">
        <w:t>и</w:t>
      </w:r>
      <w:r w:rsidRPr="00DF23B7">
        <w:rPr>
          <w:spacing w:val="1"/>
        </w:rPr>
        <w:t>м</w:t>
      </w:r>
      <w:r w:rsidRPr="00DF23B7">
        <w:t>о</w:t>
      </w:r>
      <w:r w:rsidRPr="00DF23B7">
        <w:rPr>
          <w:spacing w:val="2"/>
        </w:rPr>
        <w:t>д</w:t>
      </w:r>
      <w:r w:rsidRPr="00DF23B7">
        <w:rPr>
          <w:spacing w:val="1"/>
        </w:rPr>
        <w:t>е</w:t>
      </w:r>
      <w:r w:rsidRPr="00DF23B7">
        <w:t>й</w:t>
      </w:r>
      <w:r w:rsidRPr="00DF23B7">
        <w:rPr>
          <w:spacing w:val="1"/>
        </w:rPr>
        <w:t>с</w:t>
      </w:r>
      <w:r w:rsidRPr="00DF23B7">
        <w:rPr>
          <w:spacing w:val="3"/>
        </w:rPr>
        <w:t>т</w:t>
      </w:r>
      <w:r w:rsidRPr="00DF23B7">
        <w:rPr>
          <w:spacing w:val="-2"/>
        </w:rPr>
        <w:t>в</w:t>
      </w:r>
      <w:r w:rsidRPr="00DF23B7">
        <w:t>ие по</w:t>
      </w:r>
      <w:r w:rsidRPr="00DF23B7">
        <w:rPr>
          <w:spacing w:val="1"/>
        </w:rPr>
        <w:t>с</w:t>
      </w:r>
      <w:r w:rsidRPr="00DF23B7">
        <w:t>р</w:t>
      </w:r>
      <w:r w:rsidRPr="00DF23B7">
        <w:rPr>
          <w:spacing w:val="1"/>
        </w:rPr>
        <w:t>е</w:t>
      </w:r>
      <w:r w:rsidRPr="00DF23B7">
        <w:rPr>
          <w:spacing w:val="2"/>
        </w:rPr>
        <w:t>д</w:t>
      </w:r>
      <w:r w:rsidRPr="00DF23B7">
        <w:rPr>
          <w:spacing w:val="1"/>
        </w:rPr>
        <w:t>с</w:t>
      </w:r>
      <w:r w:rsidRPr="00DF23B7">
        <w:rPr>
          <w:spacing w:val="-2"/>
        </w:rPr>
        <w:t>тв</w:t>
      </w:r>
      <w:r w:rsidRPr="00DF23B7">
        <w:t>ом</w:t>
      </w:r>
      <w:r w:rsidRPr="00DF23B7">
        <w:rPr>
          <w:spacing w:val="-12"/>
        </w:rPr>
        <w:t xml:space="preserve"> </w:t>
      </w:r>
      <w:r w:rsidRPr="00DF23B7">
        <w:rPr>
          <w:spacing w:val="1"/>
        </w:rPr>
        <w:t>се</w:t>
      </w:r>
      <w:r w:rsidRPr="00DF23B7">
        <w:rPr>
          <w:spacing w:val="-2"/>
        </w:rPr>
        <w:t>т</w:t>
      </w:r>
      <w:r w:rsidRPr="00DF23B7">
        <w:t>и</w:t>
      </w:r>
      <w:r w:rsidRPr="00DF23B7">
        <w:rPr>
          <w:spacing w:val="1"/>
        </w:rPr>
        <w:t xml:space="preserve"> </w:t>
      </w:r>
      <w:r w:rsidRPr="00DF23B7">
        <w:t>«</w:t>
      </w:r>
      <w:r w:rsidRPr="00DF23B7">
        <w:rPr>
          <w:spacing w:val="-4"/>
        </w:rPr>
        <w:t>И</w:t>
      </w:r>
      <w:r w:rsidRPr="00DF23B7">
        <w:rPr>
          <w:spacing w:val="4"/>
        </w:rPr>
        <w:t>н</w:t>
      </w:r>
      <w:r w:rsidRPr="00DF23B7">
        <w:rPr>
          <w:spacing w:val="-2"/>
        </w:rPr>
        <w:t>т</w:t>
      </w:r>
      <w:r w:rsidRPr="00DF23B7">
        <w:rPr>
          <w:spacing w:val="1"/>
        </w:rPr>
        <w:t>е</w:t>
      </w:r>
      <w:r w:rsidRPr="00DF23B7">
        <w:t>рн</w:t>
      </w:r>
      <w:r w:rsidRPr="00DF23B7">
        <w:rPr>
          <w:spacing w:val="1"/>
        </w:rPr>
        <w:t>е</w:t>
      </w:r>
      <w:r w:rsidRPr="00DF23B7">
        <w:rPr>
          <w:spacing w:val="3"/>
        </w:rPr>
        <w:t>т</w:t>
      </w:r>
      <w:r w:rsidRPr="00DF23B7">
        <w:t>».</w:t>
      </w:r>
    </w:p>
    <w:p w14:paraId="12768A1A" w14:textId="77777777" w:rsidR="0049344D" w:rsidRPr="00DF23B7" w:rsidRDefault="0049344D" w:rsidP="0049344D">
      <w:pPr>
        <w:ind w:firstLine="709"/>
        <w:jc w:val="both"/>
      </w:pPr>
      <w:r w:rsidRPr="00DF23B7">
        <w:rPr>
          <w:spacing w:val="1"/>
        </w:rPr>
        <w:t>Ф</w:t>
      </w:r>
      <w:r w:rsidRPr="00DF23B7">
        <w:rPr>
          <w:spacing w:val="-5"/>
        </w:rPr>
        <w:t>у</w:t>
      </w:r>
      <w:r w:rsidRPr="00DF23B7">
        <w:rPr>
          <w:spacing w:val="4"/>
        </w:rPr>
        <w:t>н</w:t>
      </w:r>
      <w:r w:rsidRPr="00DF23B7">
        <w:rPr>
          <w:spacing w:val="-1"/>
        </w:rPr>
        <w:t>к</w:t>
      </w:r>
      <w:r w:rsidRPr="00DF23B7">
        <w:t>ци</w:t>
      </w:r>
      <w:r w:rsidRPr="00DF23B7">
        <w:rPr>
          <w:spacing w:val="4"/>
        </w:rPr>
        <w:t>о</w:t>
      </w:r>
      <w:r w:rsidRPr="00DF23B7">
        <w:t>нир</w:t>
      </w:r>
      <w:r w:rsidRPr="00DF23B7">
        <w:rPr>
          <w:spacing w:val="4"/>
        </w:rPr>
        <w:t>о</w:t>
      </w:r>
      <w:r w:rsidRPr="00DF23B7">
        <w:rPr>
          <w:spacing w:val="-2"/>
        </w:rPr>
        <w:t>в</w:t>
      </w:r>
      <w:r w:rsidRPr="00DF23B7">
        <w:rPr>
          <w:spacing w:val="1"/>
        </w:rPr>
        <w:t>а</w:t>
      </w:r>
      <w:r w:rsidRPr="00DF23B7">
        <w:t>ние</w:t>
      </w:r>
      <w:r w:rsidRPr="00DF23B7">
        <w:rPr>
          <w:spacing w:val="18"/>
        </w:rPr>
        <w:t xml:space="preserve"> </w:t>
      </w:r>
      <w:r w:rsidRPr="00DF23B7">
        <w:t>э</w:t>
      </w:r>
      <w:r w:rsidRPr="00DF23B7">
        <w:rPr>
          <w:spacing w:val="1"/>
        </w:rPr>
        <w:t>ле</w:t>
      </w:r>
      <w:r w:rsidRPr="00DF23B7">
        <w:rPr>
          <w:spacing w:val="-1"/>
        </w:rPr>
        <w:t>к</w:t>
      </w:r>
      <w:r w:rsidRPr="00DF23B7">
        <w:rPr>
          <w:spacing w:val="-2"/>
        </w:rPr>
        <w:t>т</w:t>
      </w:r>
      <w:r w:rsidRPr="00DF23B7">
        <w:t>р</w:t>
      </w:r>
      <w:r w:rsidRPr="00DF23B7">
        <w:rPr>
          <w:spacing w:val="4"/>
        </w:rPr>
        <w:t>о</w:t>
      </w:r>
      <w:r w:rsidRPr="00DF23B7">
        <w:t>нной</w:t>
      </w:r>
      <w:r w:rsidRPr="00DF23B7">
        <w:rPr>
          <w:spacing w:val="25"/>
        </w:rPr>
        <w:t xml:space="preserve"> </w:t>
      </w:r>
      <w:r w:rsidRPr="00DF23B7">
        <w:t>ин</w:t>
      </w:r>
      <w:r w:rsidRPr="00DF23B7">
        <w:rPr>
          <w:spacing w:val="1"/>
        </w:rPr>
        <w:t>ф</w:t>
      </w:r>
      <w:r w:rsidRPr="00DF23B7">
        <w:rPr>
          <w:spacing w:val="4"/>
        </w:rPr>
        <w:t>о</w:t>
      </w:r>
      <w:r w:rsidRPr="00DF23B7">
        <w:t>р</w:t>
      </w:r>
      <w:r w:rsidRPr="00DF23B7">
        <w:rPr>
          <w:spacing w:val="1"/>
        </w:rPr>
        <w:t>ма</w:t>
      </w:r>
      <w:r w:rsidRPr="00DF23B7">
        <w:t>ционн</w:t>
      </w:r>
      <w:r w:rsidRPr="00DF23B7">
        <w:rPr>
          <w:spacing w:val="11"/>
        </w:rPr>
        <w:t>о</w:t>
      </w:r>
      <w:r w:rsidRPr="00DF23B7">
        <w:rPr>
          <w:spacing w:val="-2"/>
        </w:rPr>
        <w:t>-</w:t>
      </w:r>
      <w:r w:rsidRPr="00DF23B7">
        <w:t>о</w:t>
      </w:r>
      <w:r w:rsidRPr="00DF23B7">
        <w:rPr>
          <w:spacing w:val="2"/>
        </w:rPr>
        <w:t>б</w:t>
      </w:r>
      <w:r w:rsidRPr="00DF23B7">
        <w:t>р</w:t>
      </w:r>
      <w:r w:rsidRPr="00DF23B7">
        <w:rPr>
          <w:spacing w:val="1"/>
        </w:rPr>
        <w:t>а</w:t>
      </w:r>
      <w:r w:rsidRPr="00DF23B7">
        <w:t>зо</w:t>
      </w:r>
      <w:r w:rsidRPr="00DF23B7">
        <w:rPr>
          <w:spacing w:val="-1"/>
        </w:rPr>
        <w:t>в</w:t>
      </w:r>
      <w:r w:rsidRPr="00DF23B7">
        <w:rPr>
          <w:spacing w:val="6"/>
        </w:rPr>
        <w:t>а</w:t>
      </w:r>
      <w:r w:rsidRPr="00DF23B7">
        <w:rPr>
          <w:spacing w:val="-2"/>
        </w:rPr>
        <w:t>т</w:t>
      </w:r>
      <w:r w:rsidRPr="00DF23B7">
        <w:rPr>
          <w:spacing w:val="1"/>
        </w:rPr>
        <w:t>е</w:t>
      </w:r>
      <w:r w:rsidRPr="00DF23B7">
        <w:t>л</w:t>
      </w:r>
      <w:r w:rsidRPr="00DF23B7">
        <w:rPr>
          <w:spacing w:val="-2"/>
        </w:rPr>
        <w:t>ь</w:t>
      </w:r>
      <w:r w:rsidRPr="00DF23B7">
        <w:rPr>
          <w:spacing w:val="4"/>
        </w:rPr>
        <w:t>н</w:t>
      </w:r>
      <w:r w:rsidRPr="00DF23B7">
        <w:t xml:space="preserve">ой </w:t>
      </w:r>
      <w:r w:rsidRPr="00DF23B7">
        <w:rPr>
          <w:spacing w:val="1"/>
        </w:rPr>
        <w:t>с</w:t>
      </w:r>
      <w:r w:rsidRPr="00DF23B7">
        <w:t>р</w:t>
      </w:r>
      <w:r w:rsidRPr="00DF23B7">
        <w:rPr>
          <w:spacing w:val="1"/>
        </w:rPr>
        <w:t>е</w:t>
      </w:r>
      <w:r w:rsidRPr="00DF23B7">
        <w:rPr>
          <w:spacing w:val="2"/>
        </w:rPr>
        <w:t>д</w:t>
      </w:r>
      <w:r w:rsidRPr="00DF23B7">
        <w:t>ы о</w:t>
      </w:r>
      <w:r w:rsidRPr="00DF23B7">
        <w:rPr>
          <w:spacing w:val="2"/>
        </w:rPr>
        <w:t>б</w:t>
      </w:r>
      <w:r w:rsidRPr="00DF23B7">
        <w:rPr>
          <w:spacing w:val="1"/>
        </w:rPr>
        <w:t>ес</w:t>
      </w:r>
      <w:r w:rsidRPr="00DF23B7">
        <w:t>п</w:t>
      </w:r>
      <w:r w:rsidRPr="00DF23B7">
        <w:rPr>
          <w:spacing w:val="1"/>
        </w:rPr>
        <w:t>е</w:t>
      </w:r>
      <w:r w:rsidRPr="00DF23B7">
        <w:rPr>
          <w:spacing w:val="-1"/>
        </w:rPr>
        <w:t>ч</w:t>
      </w:r>
      <w:r w:rsidRPr="00DF23B7">
        <w:t>и</w:t>
      </w:r>
      <w:r w:rsidRPr="00DF23B7">
        <w:rPr>
          <w:spacing w:val="-2"/>
        </w:rPr>
        <w:t>в</w:t>
      </w:r>
      <w:r w:rsidRPr="00DF23B7">
        <w:rPr>
          <w:spacing w:val="1"/>
        </w:rPr>
        <w:t>ае</w:t>
      </w:r>
      <w:r w:rsidRPr="00DF23B7">
        <w:rPr>
          <w:spacing w:val="-2"/>
        </w:rPr>
        <w:t>т</w:t>
      </w:r>
      <w:r w:rsidRPr="00DF23B7">
        <w:rPr>
          <w:spacing w:val="1"/>
        </w:rPr>
        <w:t>с</w:t>
      </w:r>
      <w:r w:rsidRPr="00DF23B7">
        <w:t>я</w:t>
      </w:r>
      <w:r w:rsidRPr="00DF23B7">
        <w:rPr>
          <w:spacing w:val="2"/>
        </w:rPr>
        <w:t xml:space="preserve"> </w:t>
      </w:r>
      <w:r w:rsidRPr="00DF23B7">
        <w:rPr>
          <w:spacing w:val="1"/>
        </w:rPr>
        <w:t>с</w:t>
      </w:r>
      <w:r w:rsidRPr="00DF23B7">
        <w:t>оо</w:t>
      </w:r>
      <w:r w:rsidRPr="00DF23B7">
        <w:rPr>
          <w:spacing w:val="-2"/>
        </w:rPr>
        <w:t>тв</w:t>
      </w:r>
      <w:r w:rsidRPr="00DF23B7">
        <w:rPr>
          <w:spacing w:val="6"/>
        </w:rPr>
        <w:t>е</w:t>
      </w:r>
      <w:r w:rsidRPr="00DF23B7">
        <w:rPr>
          <w:spacing w:val="-2"/>
        </w:rPr>
        <w:t>т</w:t>
      </w:r>
      <w:r w:rsidRPr="00DF23B7">
        <w:rPr>
          <w:spacing w:val="1"/>
        </w:rPr>
        <w:t>с</w:t>
      </w:r>
      <w:r w:rsidRPr="00DF23B7">
        <w:rPr>
          <w:spacing w:val="3"/>
        </w:rPr>
        <w:t>тв</w:t>
      </w:r>
      <w:r w:rsidRPr="00DF23B7">
        <w:rPr>
          <w:spacing w:val="-5"/>
        </w:rPr>
        <w:t>у</w:t>
      </w:r>
      <w:r w:rsidRPr="00DF23B7">
        <w:rPr>
          <w:spacing w:val="-2"/>
        </w:rPr>
        <w:t>ю</w:t>
      </w:r>
      <w:r w:rsidRPr="00DF23B7">
        <w:rPr>
          <w:spacing w:val="6"/>
        </w:rPr>
        <w:t>щ</w:t>
      </w:r>
      <w:r w:rsidRPr="00DF23B7">
        <w:t>и</w:t>
      </w:r>
      <w:r w:rsidRPr="00DF23B7">
        <w:rPr>
          <w:spacing w:val="1"/>
        </w:rPr>
        <w:t>м</w:t>
      </w:r>
      <w:r w:rsidRPr="00DF23B7">
        <w:t xml:space="preserve">и </w:t>
      </w:r>
      <w:r w:rsidRPr="00DF23B7">
        <w:rPr>
          <w:spacing w:val="1"/>
        </w:rPr>
        <w:t>с</w:t>
      </w:r>
      <w:r w:rsidRPr="00DF23B7">
        <w:t>р</w:t>
      </w:r>
      <w:r w:rsidRPr="00DF23B7">
        <w:rPr>
          <w:spacing w:val="1"/>
        </w:rPr>
        <w:t>е</w:t>
      </w:r>
      <w:r w:rsidRPr="00DF23B7">
        <w:rPr>
          <w:spacing w:val="2"/>
        </w:rPr>
        <w:t>д</w:t>
      </w:r>
      <w:r w:rsidRPr="00DF23B7">
        <w:rPr>
          <w:spacing w:val="1"/>
        </w:rPr>
        <w:t>с</w:t>
      </w:r>
      <w:r w:rsidRPr="00DF23B7">
        <w:rPr>
          <w:spacing w:val="-2"/>
        </w:rPr>
        <w:t>тв</w:t>
      </w:r>
      <w:r w:rsidRPr="00DF23B7">
        <w:rPr>
          <w:spacing w:val="1"/>
        </w:rPr>
        <w:t>ам</w:t>
      </w:r>
      <w:r w:rsidRPr="00DF23B7">
        <w:t>и</w:t>
      </w:r>
      <w:r w:rsidRPr="00DF23B7">
        <w:rPr>
          <w:spacing w:val="5"/>
        </w:rPr>
        <w:t xml:space="preserve"> </w:t>
      </w:r>
      <w:r w:rsidRPr="00DF23B7">
        <w:t>ин</w:t>
      </w:r>
      <w:r w:rsidRPr="00DF23B7">
        <w:rPr>
          <w:spacing w:val="1"/>
        </w:rPr>
        <w:t>ф</w:t>
      </w:r>
      <w:r w:rsidRPr="00DF23B7">
        <w:t>ор</w:t>
      </w:r>
      <w:r w:rsidRPr="00DF23B7">
        <w:rPr>
          <w:spacing w:val="1"/>
        </w:rPr>
        <w:t>ма</w:t>
      </w:r>
      <w:r w:rsidRPr="00DF23B7">
        <w:t>ционн</w:t>
      </w:r>
      <w:r w:rsidRPr="00DF23B7">
        <w:rPr>
          <w:spacing w:val="11"/>
        </w:rPr>
        <w:t>о</w:t>
      </w:r>
      <w:r w:rsidRPr="00DF23B7">
        <w:t xml:space="preserve">- </w:t>
      </w:r>
      <w:r w:rsidRPr="00DF23B7">
        <w:rPr>
          <w:spacing w:val="-1"/>
        </w:rPr>
        <w:t>к</w:t>
      </w:r>
      <w:r w:rsidRPr="00DF23B7">
        <w:t>о</w:t>
      </w:r>
      <w:r w:rsidRPr="00DF23B7">
        <w:rPr>
          <w:spacing w:val="1"/>
        </w:rPr>
        <w:t>мм</w:t>
      </w:r>
      <w:r w:rsidRPr="00DF23B7">
        <w:t>уни</w:t>
      </w:r>
      <w:r w:rsidRPr="00DF23B7">
        <w:rPr>
          <w:spacing w:val="-1"/>
        </w:rPr>
        <w:t>к</w:t>
      </w:r>
      <w:r w:rsidRPr="00DF23B7">
        <w:rPr>
          <w:spacing w:val="1"/>
        </w:rPr>
        <w:t>а</w:t>
      </w:r>
      <w:r w:rsidRPr="00DF23B7">
        <w:rPr>
          <w:spacing w:val="4"/>
        </w:rPr>
        <w:t>ц</w:t>
      </w:r>
      <w:r w:rsidRPr="00DF23B7">
        <w:t>ионн</w:t>
      </w:r>
      <w:r w:rsidRPr="00DF23B7">
        <w:rPr>
          <w:spacing w:val="4"/>
        </w:rPr>
        <w:t>ы</w:t>
      </w:r>
      <w:r w:rsidRPr="00DF23B7">
        <w:t>х</w:t>
      </w:r>
      <w:r w:rsidRPr="00DF23B7">
        <w:rPr>
          <w:spacing w:val="61"/>
        </w:rPr>
        <w:t xml:space="preserve"> </w:t>
      </w:r>
      <w:r w:rsidRPr="00DF23B7">
        <w:rPr>
          <w:spacing w:val="-2"/>
        </w:rPr>
        <w:t>т</w:t>
      </w:r>
      <w:r w:rsidRPr="00DF23B7">
        <w:rPr>
          <w:spacing w:val="6"/>
        </w:rPr>
        <w:t>е</w:t>
      </w:r>
      <w:r w:rsidRPr="00DF23B7">
        <w:rPr>
          <w:spacing w:val="-5"/>
        </w:rPr>
        <w:t>х</w:t>
      </w:r>
      <w:r w:rsidRPr="00DF23B7">
        <w:t>ноло</w:t>
      </w:r>
      <w:r w:rsidRPr="00DF23B7">
        <w:rPr>
          <w:spacing w:val="6"/>
        </w:rPr>
        <w:t>г</w:t>
      </w:r>
      <w:r w:rsidRPr="00DF23B7">
        <w:t xml:space="preserve">ий и </w:t>
      </w:r>
      <w:r w:rsidRPr="00DF23B7">
        <w:rPr>
          <w:spacing w:val="-1"/>
        </w:rPr>
        <w:t>к</w:t>
      </w:r>
      <w:r w:rsidRPr="00DF23B7">
        <w:rPr>
          <w:spacing w:val="-2"/>
        </w:rPr>
        <w:t>в</w:t>
      </w:r>
      <w:r w:rsidRPr="00DF23B7">
        <w:rPr>
          <w:spacing w:val="1"/>
        </w:rPr>
        <w:t>а</w:t>
      </w:r>
      <w:r w:rsidRPr="00DF23B7">
        <w:t>ли</w:t>
      </w:r>
      <w:r w:rsidRPr="00DF23B7">
        <w:rPr>
          <w:spacing w:val="2"/>
        </w:rPr>
        <w:t>ф</w:t>
      </w:r>
      <w:r w:rsidRPr="00DF23B7">
        <w:t>и</w:t>
      </w:r>
      <w:r w:rsidRPr="00DF23B7">
        <w:rPr>
          <w:spacing w:val="-1"/>
        </w:rPr>
        <w:t>к</w:t>
      </w:r>
      <w:r w:rsidRPr="00DF23B7">
        <w:rPr>
          <w:spacing w:val="1"/>
        </w:rPr>
        <w:t>а</w:t>
      </w:r>
      <w:r w:rsidRPr="00DF23B7">
        <w:t>ци</w:t>
      </w:r>
      <w:r w:rsidRPr="00DF23B7">
        <w:rPr>
          <w:spacing w:val="5"/>
        </w:rPr>
        <w:t>е</w:t>
      </w:r>
      <w:r w:rsidRPr="00DF23B7">
        <w:t>й</w:t>
      </w:r>
      <w:r w:rsidRPr="00DF23B7">
        <w:rPr>
          <w:spacing w:val="65"/>
        </w:rPr>
        <w:t xml:space="preserve"> </w:t>
      </w:r>
      <w:r w:rsidRPr="00DF23B7">
        <w:t>р</w:t>
      </w:r>
      <w:r w:rsidRPr="00DF23B7">
        <w:rPr>
          <w:spacing w:val="1"/>
        </w:rPr>
        <w:t>а</w:t>
      </w:r>
      <w:r w:rsidRPr="00DF23B7">
        <w:rPr>
          <w:spacing w:val="2"/>
        </w:rPr>
        <w:t>б</w:t>
      </w:r>
      <w:r w:rsidRPr="00DF23B7">
        <w:t>о</w:t>
      </w:r>
      <w:r w:rsidRPr="00DF23B7">
        <w:rPr>
          <w:spacing w:val="-2"/>
        </w:rPr>
        <w:t>т</w:t>
      </w:r>
      <w:r w:rsidRPr="00DF23B7">
        <w:t>ни</w:t>
      </w:r>
      <w:r w:rsidRPr="00DF23B7">
        <w:rPr>
          <w:spacing w:val="3"/>
        </w:rPr>
        <w:t>к</w:t>
      </w:r>
      <w:r w:rsidRPr="00DF23B7">
        <w:t>о</w:t>
      </w:r>
      <w:r w:rsidRPr="00DF23B7">
        <w:rPr>
          <w:spacing w:val="-2"/>
        </w:rPr>
        <w:t>в</w:t>
      </w:r>
      <w:r w:rsidRPr="00DF23B7">
        <w:t xml:space="preserve">, </w:t>
      </w:r>
      <w:r w:rsidRPr="00DF23B7">
        <w:rPr>
          <w:spacing w:val="1"/>
        </w:rPr>
        <w:t>е</w:t>
      </w:r>
      <w:r w:rsidRPr="00DF23B7">
        <w:t>е и</w:t>
      </w:r>
      <w:r w:rsidRPr="00DF23B7">
        <w:rPr>
          <w:spacing w:val="1"/>
        </w:rPr>
        <w:t>с</w:t>
      </w:r>
      <w:r w:rsidRPr="00DF23B7">
        <w:t>пол</w:t>
      </w:r>
      <w:r w:rsidRPr="00DF23B7">
        <w:rPr>
          <w:spacing w:val="-2"/>
        </w:rPr>
        <w:t>ь</w:t>
      </w:r>
      <w:r w:rsidRPr="00DF23B7">
        <w:rPr>
          <w:spacing w:val="5"/>
        </w:rPr>
        <w:t>з</w:t>
      </w:r>
      <w:r w:rsidRPr="00DF23B7">
        <w:t>у</w:t>
      </w:r>
      <w:r w:rsidRPr="00DF23B7">
        <w:rPr>
          <w:spacing w:val="-2"/>
        </w:rPr>
        <w:t>ю</w:t>
      </w:r>
      <w:r w:rsidRPr="00DF23B7">
        <w:rPr>
          <w:spacing w:val="1"/>
        </w:rPr>
        <w:t>щ</w:t>
      </w:r>
      <w:r w:rsidRPr="00DF23B7">
        <w:rPr>
          <w:spacing w:val="4"/>
        </w:rPr>
        <w:t>и</w:t>
      </w:r>
      <w:r w:rsidRPr="00DF23B7">
        <w:t>х и</w:t>
      </w:r>
      <w:r w:rsidRPr="00DF23B7">
        <w:rPr>
          <w:spacing w:val="22"/>
        </w:rPr>
        <w:t xml:space="preserve"> </w:t>
      </w:r>
      <w:r w:rsidRPr="00DF23B7">
        <w:rPr>
          <w:spacing w:val="4"/>
        </w:rPr>
        <w:t>п</w:t>
      </w:r>
      <w:r w:rsidRPr="00DF23B7">
        <w:t>о</w:t>
      </w:r>
      <w:r w:rsidRPr="00DF23B7">
        <w:rPr>
          <w:spacing w:val="2"/>
        </w:rPr>
        <w:t>дд</w:t>
      </w:r>
      <w:r w:rsidRPr="00DF23B7">
        <w:rPr>
          <w:spacing w:val="1"/>
        </w:rPr>
        <w:t>е</w:t>
      </w:r>
      <w:r w:rsidRPr="00DF23B7">
        <w:t>ржи</w:t>
      </w:r>
      <w:r w:rsidRPr="00DF23B7">
        <w:rPr>
          <w:spacing w:val="-2"/>
        </w:rPr>
        <w:t>в</w:t>
      </w:r>
      <w:r w:rsidRPr="00DF23B7">
        <w:rPr>
          <w:spacing w:val="1"/>
        </w:rPr>
        <w:t>а</w:t>
      </w:r>
      <w:r w:rsidRPr="00DF23B7">
        <w:rPr>
          <w:spacing w:val="-2"/>
        </w:rPr>
        <w:t>ю</w:t>
      </w:r>
      <w:r w:rsidRPr="00DF23B7">
        <w:rPr>
          <w:spacing w:val="6"/>
        </w:rPr>
        <w:t>щ</w:t>
      </w:r>
      <w:r w:rsidRPr="00DF23B7">
        <w:rPr>
          <w:spacing w:val="4"/>
        </w:rPr>
        <w:t>и</w:t>
      </w:r>
      <w:r w:rsidRPr="00DF23B7">
        <w:t>х.</w:t>
      </w:r>
      <w:r w:rsidRPr="00DF23B7">
        <w:rPr>
          <w:spacing w:val="3"/>
        </w:rPr>
        <w:t xml:space="preserve"> </w:t>
      </w:r>
      <w:r w:rsidRPr="00DF23B7">
        <w:rPr>
          <w:spacing w:val="1"/>
        </w:rPr>
        <w:t>Ф</w:t>
      </w:r>
      <w:r w:rsidRPr="00DF23B7">
        <w:rPr>
          <w:spacing w:val="-5"/>
        </w:rPr>
        <w:t>у</w:t>
      </w:r>
      <w:r w:rsidRPr="00DF23B7">
        <w:t>н</w:t>
      </w:r>
      <w:r w:rsidRPr="00DF23B7">
        <w:rPr>
          <w:spacing w:val="-1"/>
        </w:rPr>
        <w:t>к</w:t>
      </w:r>
      <w:r w:rsidRPr="00DF23B7">
        <w:rPr>
          <w:spacing w:val="4"/>
        </w:rPr>
        <w:t>ц</w:t>
      </w:r>
      <w:r w:rsidRPr="00DF23B7">
        <w:t>иони</w:t>
      </w:r>
      <w:r w:rsidRPr="00DF23B7">
        <w:rPr>
          <w:spacing w:val="4"/>
        </w:rPr>
        <w:t>р</w:t>
      </w:r>
      <w:r w:rsidRPr="00DF23B7">
        <w:t>о</w:t>
      </w:r>
      <w:r w:rsidRPr="00DF23B7">
        <w:rPr>
          <w:spacing w:val="-2"/>
        </w:rPr>
        <w:t>в</w:t>
      </w:r>
      <w:r w:rsidRPr="00DF23B7">
        <w:rPr>
          <w:spacing w:val="1"/>
        </w:rPr>
        <w:t>а</w:t>
      </w:r>
      <w:r w:rsidRPr="00DF23B7">
        <w:t>ние э</w:t>
      </w:r>
      <w:r w:rsidRPr="00DF23B7">
        <w:rPr>
          <w:spacing w:val="1"/>
        </w:rPr>
        <w:t>ле</w:t>
      </w:r>
      <w:r w:rsidRPr="00DF23B7">
        <w:rPr>
          <w:spacing w:val="4"/>
        </w:rPr>
        <w:t>к</w:t>
      </w:r>
      <w:r w:rsidRPr="00DF23B7">
        <w:rPr>
          <w:spacing w:val="-2"/>
        </w:rPr>
        <w:t>т</w:t>
      </w:r>
      <w:r w:rsidRPr="00DF23B7">
        <w:t>р</w:t>
      </w:r>
      <w:r w:rsidRPr="00DF23B7">
        <w:rPr>
          <w:spacing w:val="4"/>
        </w:rPr>
        <w:t>о</w:t>
      </w:r>
      <w:r w:rsidRPr="00DF23B7">
        <w:t>нной ин</w:t>
      </w:r>
      <w:r w:rsidRPr="00DF23B7">
        <w:rPr>
          <w:spacing w:val="1"/>
        </w:rPr>
        <w:t>ф</w:t>
      </w:r>
      <w:r w:rsidRPr="00DF23B7">
        <w:t>ор</w:t>
      </w:r>
      <w:r w:rsidRPr="00DF23B7">
        <w:rPr>
          <w:spacing w:val="1"/>
        </w:rPr>
        <w:t>ма</w:t>
      </w:r>
      <w:r w:rsidRPr="00DF23B7">
        <w:t>цион</w:t>
      </w:r>
      <w:r w:rsidRPr="00DF23B7">
        <w:rPr>
          <w:spacing w:val="4"/>
        </w:rPr>
        <w:t>н</w:t>
      </w:r>
      <w:r w:rsidRPr="00DF23B7">
        <w:rPr>
          <w:spacing w:val="2"/>
        </w:rPr>
        <w:t>о</w:t>
      </w:r>
      <w:r w:rsidRPr="00DF23B7">
        <w:rPr>
          <w:spacing w:val="-1"/>
        </w:rPr>
        <w:t>-</w:t>
      </w:r>
      <w:r w:rsidRPr="00DF23B7">
        <w:t>о</w:t>
      </w:r>
      <w:r w:rsidRPr="00DF23B7">
        <w:rPr>
          <w:spacing w:val="2"/>
        </w:rPr>
        <w:t>б</w:t>
      </w:r>
      <w:r w:rsidRPr="00DF23B7">
        <w:t>р</w:t>
      </w:r>
      <w:r w:rsidRPr="00DF23B7">
        <w:rPr>
          <w:spacing w:val="1"/>
        </w:rPr>
        <w:t>а</w:t>
      </w:r>
      <w:r w:rsidRPr="00DF23B7">
        <w:t>з</w:t>
      </w:r>
      <w:r w:rsidRPr="00DF23B7">
        <w:rPr>
          <w:spacing w:val="5"/>
        </w:rPr>
        <w:t>о</w:t>
      </w:r>
      <w:r w:rsidRPr="00DF23B7">
        <w:rPr>
          <w:spacing w:val="-2"/>
        </w:rPr>
        <w:t>в</w:t>
      </w:r>
      <w:r w:rsidRPr="00DF23B7">
        <w:rPr>
          <w:spacing w:val="1"/>
        </w:rPr>
        <w:t>а</w:t>
      </w:r>
      <w:r w:rsidRPr="00DF23B7">
        <w:rPr>
          <w:spacing w:val="-2"/>
        </w:rPr>
        <w:t>т</w:t>
      </w:r>
      <w:r w:rsidRPr="00DF23B7">
        <w:rPr>
          <w:spacing w:val="1"/>
        </w:rPr>
        <w:t>е</w:t>
      </w:r>
      <w:r w:rsidRPr="00DF23B7">
        <w:rPr>
          <w:spacing w:val="5"/>
        </w:rPr>
        <w:t>л</w:t>
      </w:r>
      <w:r w:rsidRPr="00DF23B7">
        <w:rPr>
          <w:spacing w:val="-2"/>
        </w:rPr>
        <w:t>ь</w:t>
      </w:r>
      <w:r w:rsidRPr="00DF23B7">
        <w:t xml:space="preserve">ной </w:t>
      </w:r>
      <w:r w:rsidRPr="00DF23B7">
        <w:rPr>
          <w:spacing w:val="1"/>
        </w:rPr>
        <w:t>с</w:t>
      </w:r>
      <w:r w:rsidRPr="00DF23B7">
        <w:t>р</w:t>
      </w:r>
      <w:r w:rsidRPr="00DF23B7">
        <w:rPr>
          <w:spacing w:val="6"/>
        </w:rPr>
        <w:t>е</w:t>
      </w:r>
      <w:r w:rsidRPr="00DF23B7">
        <w:rPr>
          <w:spacing w:val="2"/>
        </w:rPr>
        <w:t>д</w:t>
      </w:r>
      <w:r w:rsidRPr="00DF23B7">
        <w:t>ы</w:t>
      </w:r>
      <w:r w:rsidRPr="00DF23B7">
        <w:rPr>
          <w:spacing w:val="33"/>
        </w:rPr>
        <w:t xml:space="preserve"> </w:t>
      </w:r>
      <w:r w:rsidRPr="00DF23B7">
        <w:rPr>
          <w:spacing w:val="1"/>
        </w:rPr>
        <w:t>с</w:t>
      </w:r>
      <w:r w:rsidRPr="00DF23B7">
        <w:t>оо</w:t>
      </w:r>
      <w:r w:rsidRPr="00DF23B7">
        <w:rPr>
          <w:spacing w:val="-2"/>
        </w:rPr>
        <w:t>тв</w:t>
      </w:r>
      <w:r w:rsidRPr="00DF23B7">
        <w:rPr>
          <w:spacing w:val="1"/>
        </w:rPr>
        <w:t>е</w:t>
      </w:r>
      <w:r w:rsidRPr="00DF23B7">
        <w:rPr>
          <w:spacing w:val="-2"/>
        </w:rPr>
        <w:t>т</w:t>
      </w:r>
      <w:r w:rsidRPr="00DF23B7">
        <w:rPr>
          <w:spacing w:val="6"/>
        </w:rPr>
        <w:t>с</w:t>
      </w:r>
      <w:r w:rsidRPr="00DF23B7">
        <w:rPr>
          <w:spacing w:val="-2"/>
        </w:rPr>
        <w:t>т</w:t>
      </w:r>
      <w:r w:rsidRPr="00DF23B7">
        <w:rPr>
          <w:spacing w:val="3"/>
        </w:rPr>
        <w:t>в</w:t>
      </w:r>
      <w:r w:rsidRPr="00DF23B7">
        <w:rPr>
          <w:spacing w:val="-5"/>
        </w:rPr>
        <w:t>у</w:t>
      </w:r>
      <w:r w:rsidRPr="00DF23B7">
        <w:rPr>
          <w:spacing w:val="6"/>
        </w:rPr>
        <w:t>е</w:t>
      </w:r>
      <w:r w:rsidRPr="00DF23B7">
        <w:t>т</w:t>
      </w:r>
      <w:r w:rsidRPr="00DF23B7">
        <w:rPr>
          <w:spacing w:val="23"/>
        </w:rPr>
        <w:t xml:space="preserve"> </w:t>
      </w:r>
      <w:r w:rsidRPr="00DF23B7">
        <w:t>з</w:t>
      </w:r>
      <w:r w:rsidRPr="00DF23B7">
        <w:rPr>
          <w:spacing w:val="1"/>
        </w:rPr>
        <w:t>а</w:t>
      </w:r>
      <w:r w:rsidRPr="00DF23B7">
        <w:rPr>
          <w:spacing w:val="-1"/>
        </w:rPr>
        <w:t>к</w:t>
      </w:r>
      <w:r w:rsidRPr="00DF23B7">
        <w:t>оно</w:t>
      </w:r>
      <w:r w:rsidRPr="00DF23B7">
        <w:rPr>
          <w:spacing w:val="2"/>
        </w:rPr>
        <w:t>д</w:t>
      </w:r>
      <w:r w:rsidRPr="00DF23B7">
        <w:rPr>
          <w:spacing w:val="1"/>
        </w:rPr>
        <w:t>а</w:t>
      </w:r>
      <w:r w:rsidRPr="00DF23B7">
        <w:rPr>
          <w:spacing w:val="-2"/>
        </w:rPr>
        <w:t>т</w:t>
      </w:r>
      <w:r w:rsidRPr="00DF23B7">
        <w:rPr>
          <w:spacing w:val="1"/>
        </w:rPr>
        <w:t>е</w:t>
      </w:r>
      <w:r w:rsidRPr="00DF23B7">
        <w:rPr>
          <w:spacing w:val="5"/>
        </w:rPr>
        <w:t>л</w:t>
      </w:r>
      <w:r w:rsidRPr="00DF23B7">
        <w:rPr>
          <w:spacing w:val="-2"/>
        </w:rPr>
        <w:t>ь</w:t>
      </w:r>
      <w:r w:rsidRPr="00DF23B7">
        <w:rPr>
          <w:spacing w:val="1"/>
        </w:rPr>
        <w:t>с</w:t>
      </w:r>
      <w:r w:rsidRPr="00DF23B7">
        <w:rPr>
          <w:spacing w:val="3"/>
        </w:rPr>
        <w:t>тв</w:t>
      </w:r>
      <w:r w:rsidRPr="00DF23B7">
        <w:t xml:space="preserve">у </w:t>
      </w:r>
      <w:r w:rsidRPr="00DF23B7">
        <w:rPr>
          <w:spacing w:val="-1"/>
        </w:rPr>
        <w:t>Р</w:t>
      </w:r>
      <w:r w:rsidRPr="00DF23B7">
        <w:t>о</w:t>
      </w:r>
      <w:r w:rsidRPr="00DF23B7">
        <w:rPr>
          <w:spacing w:val="1"/>
        </w:rPr>
        <w:t>сс</w:t>
      </w:r>
      <w:r w:rsidRPr="00DF23B7">
        <w:t>ий</w:t>
      </w:r>
      <w:r w:rsidRPr="00DF23B7">
        <w:rPr>
          <w:spacing w:val="1"/>
        </w:rPr>
        <w:t>с</w:t>
      </w:r>
      <w:r w:rsidRPr="00DF23B7">
        <w:rPr>
          <w:spacing w:val="-1"/>
        </w:rPr>
        <w:t>к</w:t>
      </w:r>
      <w:r w:rsidRPr="00DF23B7">
        <w:t>ой</w:t>
      </w:r>
      <w:r w:rsidRPr="00DF23B7">
        <w:rPr>
          <w:spacing w:val="-12"/>
        </w:rPr>
        <w:t xml:space="preserve"> </w:t>
      </w:r>
      <w:r w:rsidRPr="00DF23B7">
        <w:rPr>
          <w:spacing w:val="1"/>
        </w:rPr>
        <w:t>Фе</w:t>
      </w:r>
      <w:r w:rsidRPr="00DF23B7">
        <w:rPr>
          <w:spacing w:val="2"/>
        </w:rPr>
        <w:t>д</w:t>
      </w:r>
      <w:r w:rsidRPr="00DF23B7">
        <w:rPr>
          <w:spacing w:val="1"/>
        </w:rPr>
        <w:t>е</w:t>
      </w:r>
      <w:r w:rsidRPr="00DF23B7">
        <w:t>р</w:t>
      </w:r>
      <w:r w:rsidRPr="00DF23B7">
        <w:rPr>
          <w:spacing w:val="1"/>
        </w:rPr>
        <w:t>а</w:t>
      </w:r>
      <w:r w:rsidRPr="00DF23B7">
        <w:t>ции.</w:t>
      </w:r>
    </w:p>
    <w:p w14:paraId="0382892A" w14:textId="77777777" w:rsidR="001639F7" w:rsidRPr="0049344D" w:rsidRDefault="001639F7" w:rsidP="001639F7">
      <w:pPr>
        <w:widowControl w:val="0"/>
        <w:suppressAutoHyphens/>
        <w:autoSpaceDE w:val="0"/>
        <w:jc w:val="both"/>
        <w:rPr>
          <w:lang w:eastAsia="zh-CN"/>
        </w:rPr>
      </w:pPr>
    </w:p>
    <w:p w14:paraId="33BA75CB" w14:textId="77777777" w:rsidR="00E0343F" w:rsidRPr="00FB4AA6" w:rsidRDefault="00E0343F" w:rsidP="00CC56D9">
      <w:pPr>
        <w:pStyle w:val="ConsPlusNormal"/>
        <w:ind w:firstLine="539"/>
        <w:jc w:val="both"/>
        <w:rPr>
          <w:rFonts w:ascii="Times New Roman" w:hAnsi="Times New Roman" w:cs="Times New Roman"/>
          <w:sz w:val="24"/>
          <w:szCs w:val="24"/>
        </w:rPr>
      </w:pPr>
    </w:p>
    <w:p w14:paraId="1345C8E9" w14:textId="66C06B1A" w:rsidR="00CC56D9" w:rsidRPr="00FB4AA6" w:rsidRDefault="001639F7" w:rsidP="001639F7">
      <w:pPr>
        <w:pStyle w:val="ConsPlusNormal"/>
        <w:ind w:left="644" w:firstLine="0"/>
        <w:jc w:val="both"/>
        <w:outlineLvl w:val="2"/>
        <w:rPr>
          <w:rFonts w:ascii="Times New Roman" w:hAnsi="Times New Roman" w:cs="Times New Roman"/>
          <w:b/>
          <w:sz w:val="24"/>
          <w:szCs w:val="24"/>
        </w:rPr>
      </w:pPr>
      <w:bookmarkStart w:id="43" w:name="_Toc50027034"/>
      <w:bookmarkStart w:id="44" w:name="_Toc50047814"/>
      <w:bookmarkStart w:id="45" w:name="_Toc55898562"/>
      <w:r w:rsidRPr="00FB4AA6">
        <w:rPr>
          <w:rFonts w:ascii="Times New Roman" w:hAnsi="Times New Roman" w:cs="Times New Roman"/>
          <w:b/>
          <w:sz w:val="24"/>
          <w:szCs w:val="24"/>
        </w:rPr>
        <w:t xml:space="preserve">7.3. </w:t>
      </w:r>
      <w:r w:rsidR="00CC56D9" w:rsidRPr="00FB4AA6">
        <w:rPr>
          <w:rFonts w:ascii="Times New Roman" w:hAnsi="Times New Roman" w:cs="Times New Roman"/>
          <w:b/>
          <w:sz w:val="24"/>
          <w:szCs w:val="24"/>
        </w:rPr>
        <w:t xml:space="preserve">Требования к кадровым условиям реализации программы </w:t>
      </w:r>
      <w:r w:rsidR="00ED2EE5" w:rsidRPr="00FB4AA6">
        <w:rPr>
          <w:rFonts w:ascii="Times New Roman" w:hAnsi="Times New Roman" w:cs="Times New Roman"/>
          <w:b/>
          <w:sz w:val="24"/>
          <w:szCs w:val="24"/>
        </w:rPr>
        <w:t>бакалавриата</w:t>
      </w:r>
      <w:r w:rsidR="00CC56D9" w:rsidRPr="00FB4AA6">
        <w:rPr>
          <w:rFonts w:ascii="Times New Roman" w:hAnsi="Times New Roman" w:cs="Times New Roman"/>
          <w:b/>
          <w:sz w:val="24"/>
          <w:szCs w:val="24"/>
        </w:rPr>
        <w:t>.</w:t>
      </w:r>
      <w:bookmarkEnd w:id="43"/>
      <w:bookmarkEnd w:id="44"/>
      <w:bookmarkEnd w:id="45"/>
    </w:p>
    <w:p w14:paraId="52B157A7" w14:textId="77777777" w:rsidR="00402277" w:rsidRPr="00FB4AA6" w:rsidRDefault="00402277" w:rsidP="00402277">
      <w:pPr>
        <w:pStyle w:val="ConsPlusNormal"/>
        <w:ind w:left="284" w:firstLine="0"/>
        <w:jc w:val="both"/>
        <w:outlineLvl w:val="2"/>
        <w:rPr>
          <w:rFonts w:ascii="Times New Roman" w:hAnsi="Times New Roman" w:cs="Times New Roman"/>
          <w:b/>
          <w:sz w:val="24"/>
          <w:szCs w:val="24"/>
        </w:rPr>
      </w:pPr>
    </w:p>
    <w:p w14:paraId="77395627" w14:textId="2870D59B" w:rsidR="00CC56D9" w:rsidRPr="00FB4AA6" w:rsidRDefault="001639F7" w:rsidP="00CC56D9">
      <w:pPr>
        <w:pStyle w:val="ConsPlusNormal"/>
        <w:ind w:firstLine="540"/>
        <w:jc w:val="both"/>
        <w:rPr>
          <w:rFonts w:ascii="Times New Roman" w:hAnsi="Times New Roman" w:cs="Times New Roman"/>
          <w:sz w:val="24"/>
          <w:szCs w:val="24"/>
        </w:rPr>
      </w:pPr>
      <w:r w:rsidRPr="00FB4AA6">
        <w:rPr>
          <w:rFonts w:ascii="Times New Roman" w:hAnsi="Times New Roman" w:cs="Times New Roman"/>
          <w:sz w:val="24"/>
          <w:szCs w:val="24"/>
        </w:rPr>
        <w:t xml:space="preserve">7.3.1. </w:t>
      </w:r>
      <w:r w:rsidR="00CC56D9" w:rsidRPr="00FB4AA6">
        <w:rPr>
          <w:rFonts w:ascii="Times New Roman" w:hAnsi="Times New Roman" w:cs="Times New Roman"/>
          <w:sz w:val="24"/>
          <w:szCs w:val="24"/>
        </w:rPr>
        <w:t xml:space="preserve">Реализация программы </w:t>
      </w:r>
      <w:r w:rsidR="00ED2EE5" w:rsidRPr="00FB4AA6">
        <w:rPr>
          <w:rFonts w:ascii="Times New Roman" w:hAnsi="Times New Roman" w:cs="Times New Roman"/>
          <w:sz w:val="24"/>
          <w:szCs w:val="24"/>
        </w:rPr>
        <w:t>бакалавриата</w:t>
      </w:r>
      <w:r w:rsidR="00CC56D9" w:rsidRPr="00FB4AA6">
        <w:rPr>
          <w:rFonts w:ascii="Times New Roman" w:hAnsi="Times New Roman" w:cs="Times New Roman"/>
          <w:sz w:val="24"/>
          <w:szCs w:val="24"/>
        </w:rPr>
        <w:t xml:space="preserve"> обеспечивается педагогическими работниками </w:t>
      </w:r>
      <w:r w:rsidR="009F68FC" w:rsidRPr="00FB4AA6">
        <w:rPr>
          <w:rFonts w:ascii="Times New Roman" w:hAnsi="Times New Roman" w:cs="Times New Roman"/>
          <w:sz w:val="24"/>
          <w:szCs w:val="24"/>
        </w:rPr>
        <w:t>Университета</w:t>
      </w:r>
      <w:r w:rsidR="00CC56D9" w:rsidRPr="00FB4AA6">
        <w:rPr>
          <w:rFonts w:ascii="Times New Roman" w:hAnsi="Times New Roman" w:cs="Times New Roman"/>
          <w:sz w:val="24"/>
          <w:szCs w:val="24"/>
        </w:rPr>
        <w:t xml:space="preserve">, а также лицами, привлекаемыми к реализации программы </w:t>
      </w:r>
      <w:proofErr w:type="spellStart"/>
      <w:r w:rsidR="00ED2EE5" w:rsidRPr="00FB4AA6">
        <w:rPr>
          <w:rFonts w:ascii="Times New Roman" w:hAnsi="Times New Roman" w:cs="Times New Roman"/>
          <w:sz w:val="24"/>
          <w:szCs w:val="24"/>
        </w:rPr>
        <w:t>бакалавриата</w:t>
      </w:r>
      <w:r w:rsidR="00CC56D9" w:rsidRPr="00FB4AA6">
        <w:rPr>
          <w:rFonts w:ascii="Times New Roman" w:hAnsi="Times New Roman" w:cs="Times New Roman"/>
          <w:sz w:val="24"/>
          <w:szCs w:val="24"/>
        </w:rPr>
        <w:t>на</w:t>
      </w:r>
      <w:proofErr w:type="spellEnd"/>
      <w:r w:rsidR="00CC56D9" w:rsidRPr="00FB4AA6">
        <w:rPr>
          <w:rFonts w:ascii="Times New Roman" w:hAnsi="Times New Roman" w:cs="Times New Roman"/>
          <w:sz w:val="24"/>
          <w:szCs w:val="24"/>
        </w:rPr>
        <w:t xml:space="preserve"> иных </w:t>
      </w:r>
      <w:r w:rsidR="009F68FC" w:rsidRPr="00FB4AA6">
        <w:rPr>
          <w:rFonts w:ascii="Times New Roman" w:hAnsi="Times New Roman" w:cs="Times New Roman"/>
          <w:sz w:val="24"/>
          <w:szCs w:val="24"/>
        </w:rPr>
        <w:t>условиях</w:t>
      </w:r>
      <w:r w:rsidR="00CC56D9" w:rsidRPr="00FB4AA6">
        <w:rPr>
          <w:rFonts w:ascii="Times New Roman" w:hAnsi="Times New Roman" w:cs="Times New Roman"/>
          <w:sz w:val="24"/>
          <w:szCs w:val="24"/>
        </w:rPr>
        <w:t>.</w:t>
      </w:r>
    </w:p>
    <w:p w14:paraId="6DAB0941" w14:textId="0BBF6B43" w:rsidR="00CC56D9" w:rsidRPr="00FB4AA6" w:rsidRDefault="001639F7" w:rsidP="00CC56D9">
      <w:pPr>
        <w:pStyle w:val="ConsPlusNormal"/>
        <w:ind w:firstLine="540"/>
        <w:jc w:val="both"/>
        <w:rPr>
          <w:rFonts w:ascii="Times New Roman" w:hAnsi="Times New Roman" w:cs="Times New Roman"/>
          <w:sz w:val="24"/>
          <w:szCs w:val="24"/>
        </w:rPr>
      </w:pPr>
      <w:r w:rsidRPr="00FB4AA6">
        <w:rPr>
          <w:rFonts w:ascii="Times New Roman" w:hAnsi="Times New Roman" w:cs="Times New Roman"/>
          <w:sz w:val="24"/>
          <w:szCs w:val="24"/>
        </w:rPr>
        <w:t xml:space="preserve">7.3.2. </w:t>
      </w:r>
      <w:r w:rsidR="00CC56D9" w:rsidRPr="00FB4AA6">
        <w:rPr>
          <w:rFonts w:ascii="Times New Roman" w:hAnsi="Times New Roman" w:cs="Times New Roman"/>
          <w:sz w:val="24"/>
          <w:szCs w:val="24"/>
        </w:rPr>
        <w:t xml:space="preserve">Квалификация педагогических работников </w:t>
      </w:r>
      <w:r w:rsidR="009F68FC" w:rsidRPr="00FB4AA6">
        <w:rPr>
          <w:rFonts w:ascii="Times New Roman" w:hAnsi="Times New Roman" w:cs="Times New Roman"/>
          <w:sz w:val="24"/>
          <w:szCs w:val="24"/>
        </w:rPr>
        <w:t>Университета</w:t>
      </w:r>
      <w:r w:rsidR="00CC56D9" w:rsidRPr="00FB4AA6">
        <w:rPr>
          <w:rFonts w:ascii="Times New Roman" w:hAnsi="Times New Roman" w:cs="Times New Roman"/>
          <w:sz w:val="24"/>
          <w:szCs w:val="24"/>
        </w:rPr>
        <w:t xml:space="preserve"> соответствует квалификационным характеристикам, установленным в Едином квалификационном справочнике должностей руководителей, специалистов и служащих, раздел </w:t>
      </w:r>
      <w:r w:rsidR="009F68FC" w:rsidRPr="00FB4AA6">
        <w:rPr>
          <w:rFonts w:ascii="Times New Roman" w:hAnsi="Times New Roman" w:cs="Times New Roman"/>
          <w:sz w:val="24"/>
          <w:szCs w:val="24"/>
        </w:rPr>
        <w:t>«</w:t>
      </w:r>
      <w:r w:rsidR="00CC56D9" w:rsidRPr="00FB4AA6">
        <w:rPr>
          <w:rFonts w:ascii="Times New Roman" w:hAnsi="Times New Roman" w:cs="Times New Roman"/>
          <w:sz w:val="24"/>
          <w:szCs w:val="24"/>
        </w:rPr>
        <w:t>Квалификационные характеристики должностей руководителей и специалистов высшего и дополнительного профессионального образования</w:t>
      </w:r>
      <w:r w:rsidR="009F68FC" w:rsidRPr="00FB4AA6">
        <w:rPr>
          <w:rFonts w:ascii="Times New Roman" w:hAnsi="Times New Roman" w:cs="Times New Roman"/>
          <w:sz w:val="24"/>
          <w:szCs w:val="24"/>
        </w:rPr>
        <w:t>»</w:t>
      </w:r>
      <w:r w:rsidR="00CC56D9" w:rsidRPr="00FB4AA6">
        <w:rPr>
          <w:rFonts w:ascii="Times New Roman" w:hAnsi="Times New Roman" w:cs="Times New Roman"/>
          <w:sz w:val="24"/>
          <w:szCs w:val="24"/>
        </w:rPr>
        <w:t>, утвержденном приказом Министерства здравоохранения и социального развития Российской Федерации от 11 января 2011 г. №1н (зарегистрирован Министерством юстиции Российской Федерации 23 марта 2011 г., регистрационный № 20237) и профессиональным стандартам (при наличии).</w:t>
      </w:r>
    </w:p>
    <w:p w14:paraId="558F02D1" w14:textId="4982958C" w:rsidR="00CC56D9" w:rsidRPr="00FB4AA6" w:rsidRDefault="001639F7" w:rsidP="00CC56D9">
      <w:pPr>
        <w:pStyle w:val="ConsPlusNormal"/>
        <w:ind w:firstLine="540"/>
        <w:jc w:val="both"/>
        <w:rPr>
          <w:rFonts w:ascii="Times New Roman" w:hAnsi="Times New Roman" w:cs="Times New Roman"/>
          <w:sz w:val="24"/>
          <w:szCs w:val="24"/>
        </w:rPr>
      </w:pPr>
      <w:r w:rsidRPr="00FB4AA6">
        <w:rPr>
          <w:rFonts w:ascii="Times New Roman" w:hAnsi="Times New Roman" w:cs="Times New Roman"/>
          <w:sz w:val="24"/>
          <w:szCs w:val="24"/>
        </w:rPr>
        <w:t xml:space="preserve">7.3.3. </w:t>
      </w:r>
      <w:r w:rsidR="00CC56D9" w:rsidRPr="00FB4AA6">
        <w:rPr>
          <w:rFonts w:ascii="Times New Roman" w:hAnsi="Times New Roman" w:cs="Times New Roman"/>
          <w:sz w:val="24"/>
          <w:szCs w:val="24"/>
        </w:rPr>
        <w:t xml:space="preserve">Не менее 70 % численности педагогических работников </w:t>
      </w:r>
      <w:r w:rsidR="009713B7" w:rsidRPr="00FB4AA6">
        <w:rPr>
          <w:rFonts w:ascii="Times New Roman" w:hAnsi="Times New Roman" w:cs="Times New Roman"/>
          <w:sz w:val="24"/>
          <w:szCs w:val="24"/>
        </w:rPr>
        <w:t>Университета</w:t>
      </w:r>
      <w:r w:rsidR="00CC56D9" w:rsidRPr="00FB4AA6">
        <w:rPr>
          <w:rFonts w:ascii="Times New Roman" w:hAnsi="Times New Roman" w:cs="Times New Roman"/>
          <w:sz w:val="24"/>
          <w:szCs w:val="24"/>
        </w:rPr>
        <w:t xml:space="preserve">, участвующих в реализации программы </w:t>
      </w:r>
      <w:r w:rsidR="00ED2EE5" w:rsidRPr="00FB4AA6">
        <w:rPr>
          <w:rFonts w:ascii="Times New Roman" w:hAnsi="Times New Roman" w:cs="Times New Roman"/>
          <w:sz w:val="24"/>
          <w:szCs w:val="24"/>
        </w:rPr>
        <w:t>бакалавриата</w:t>
      </w:r>
      <w:r w:rsidR="00CC56D9" w:rsidRPr="00FB4AA6">
        <w:rPr>
          <w:rFonts w:ascii="Times New Roman" w:hAnsi="Times New Roman" w:cs="Times New Roman"/>
          <w:sz w:val="24"/>
          <w:szCs w:val="24"/>
        </w:rPr>
        <w:t xml:space="preserve">, и лиц, привлекаемых к реализации программы </w:t>
      </w:r>
      <w:r w:rsidR="00ED2EE5" w:rsidRPr="00FB4AA6">
        <w:rPr>
          <w:rFonts w:ascii="Times New Roman" w:hAnsi="Times New Roman" w:cs="Times New Roman"/>
          <w:sz w:val="24"/>
          <w:szCs w:val="24"/>
        </w:rPr>
        <w:t>бакалавриата</w:t>
      </w:r>
      <w:r w:rsidR="00CC56D9" w:rsidRPr="00FB4AA6">
        <w:rPr>
          <w:rFonts w:ascii="Times New Roman" w:hAnsi="Times New Roman" w:cs="Times New Roman"/>
          <w:sz w:val="24"/>
          <w:szCs w:val="24"/>
        </w:rPr>
        <w:t xml:space="preserve"> на иных условиях (исходя из количества замещаемых ставок, приведенного к целочисленным значениям), ведут научную, учебно-методическую и (или) </w:t>
      </w:r>
      <w:r w:rsidR="00CC56D9" w:rsidRPr="00FB4AA6">
        <w:rPr>
          <w:rFonts w:ascii="Times New Roman" w:hAnsi="Times New Roman" w:cs="Times New Roman"/>
          <w:sz w:val="24"/>
          <w:szCs w:val="24"/>
        </w:rPr>
        <w:lastRenderedPageBreak/>
        <w:t>практическую работу, соответствующую профилю преподаваемой дисциплины (модуля).</w:t>
      </w:r>
    </w:p>
    <w:p w14:paraId="6A6BDDAC" w14:textId="31AFFC25" w:rsidR="00CC56D9" w:rsidRPr="00FB4AA6" w:rsidRDefault="001639F7" w:rsidP="00CC56D9">
      <w:pPr>
        <w:pStyle w:val="ConsPlusNormal"/>
        <w:ind w:firstLine="540"/>
        <w:jc w:val="both"/>
        <w:rPr>
          <w:rFonts w:ascii="Times New Roman" w:hAnsi="Times New Roman" w:cs="Times New Roman"/>
          <w:sz w:val="24"/>
          <w:szCs w:val="24"/>
        </w:rPr>
      </w:pPr>
      <w:r w:rsidRPr="00FB4AA6">
        <w:rPr>
          <w:rFonts w:ascii="Times New Roman" w:hAnsi="Times New Roman" w:cs="Times New Roman"/>
          <w:sz w:val="24"/>
          <w:szCs w:val="24"/>
        </w:rPr>
        <w:t xml:space="preserve">7.3.4. </w:t>
      </w:r>
      <w:r w:rsidR="00CC56D9" w:rsidRPr="00FB4AA6">
        <w:rPr>
          <w:rFonts w:ascii="Times New Roman" w:hAnsi="Times New Roman" w:cs="Times New Roman"/>
          <w:sz w:val="24"/>
          <w:szCs w:val="24"/>
        </w:rPr>
        <w:t xml:space="preserve">Не менее 5 % численности педагогических работников </w:t>
      </w:r>
      <w:r w:rsidR="009713B7" w:rsidRPr="00FB4AA6">
        <w:rPr>
          <w:rFonts w:ascii="Times New Roman" w:hAnsi="Times New Roman" w:cs="Times New Roman"/>
          <w:sz w:val="24"/>
          <w:szCs w:val="24"/>
        </w:rPr>
        <w:t>Университета</w:t>
      </w:r>
      <w:r w:rsidR="00CC56D9" w:rsidRPr="00FB4AA6">
        <w:rPr>
          <w:rFonts w:ascii="Times New Roman" w:hAnsi="Times New Roman" w:cs="Times New Roman"/>
          <w:sz w:val="24"/>
          <w:szCs w:val="24"/>
        </w:rPr>
        <w:t xml:space="preserve">, участвующих в реализации программы </w:t>
      </w:r>
      <w:r w:rsidR="00ED2EE5" w:rsidRPr="00FB4AA6">
        <w:rPr>
          <w:rFonts w:ascii="Times New Roman" w:hAnsi="Times New Roman" w:cs="Times New Roman"/>
          <w:sz w:val="24"/>
          <w:szCs w:val="24"/>
        </w:rPr>
        <w:t>бакалавриата</w:t>
      </w:r>
      <w:r w:rsidR="00CC56D9" w:rsidRPr="00FB4AA6">
        <w:rPr>
          <w:rFonts w:ascii="Times New Roman" w:hAnsi="Times New Roman" w:cs="Times New Roman"/>
          <w:sz w:val="24"/>
          <w:szCs w:val="24"/>
        </w:rPr>
        <w:t xml:space="preserve">, и лиц, привлекаемых к реализации программы </w:t>
      </w:r>
      <w:r w:rsidR="00ED2EE5" w:rsidRPr="00FB4AA6">
        <w:rPr>
          <w:rFonts w:ascii="Times New Roman" w:hAnsi="Times New Roman" w:cs="Times New Roman"/>
          <w:sz w:val="24"/>
          <w:szCs w:val="24"/>
        </w:rPr>
        <w:t>бакалавриата</w:t>
      </w:r>
      <w:r w:rsidR="00CC56D9" w:rsidRPr="00FB4AA6">
        <w:rPr>
          <w:rFonts w:ascii="Times New Roman" w:hAnsi="Times New Roman" w:cs="Times New Roman"/>
          <w:sz w:val="24"/>
          <w:szCs w:val="24"/>
        </w:rPr>
        <w:t xml:space="preserve"> на иных условиях (исходя из количества замещаемых ставок, приведенного к целочисленным значениям), являются руководителями и (или) работниками иных организаций, осуществляющими трудовую деятельность в профессиональной сфере, соответствующей профессиональной деятельности, к которой готовятся выпускники (иметь стаж работы в данной профессиональной сфере не менее</w:t>
      </w:r>
      <w:r w:rsidR="00CC56D9" w:rsidRPr="00FB4AA6">
        <w:rPr>
          <w:rFonts w:ascii="Times New Roman" w:hAnsi="Times New Roman" w:cs="Times New Roman"/>
          <w:sz w:val="24"/>
          <w:szCs w:val="24"/>
        </w:rPr>
        <w:softHyphen/>
        <w:t>3 лет).</w:t>
      </w:r>
    </w:p>
    <w:p w14:paraId="4723EFD8" w14:textId="4768DA94" w:rsidR="00CC56D9" w:rsidRPr="00FB4AA6" w:rsidRDefault="001639F7" w:rsidP="00CC56D9">
      <w:pPr>
        <w:pStyle w:val="ConsPlusNormal"/>
        <w:ind w:firstLine="540"/>
        <w:jc w:val="both"/>
        <w:rPr>
          <w:rFonts w:ascii="Times New Roman" w:hAnsi="Times New Roman" w:cs="Times New Roman"/>
          <w:sz w:val="24"/>
          <w:szCs w:val="24"/>
        </w:rPr>
      </w:pPr>
      <w:r w:rsidRPr="00FB4AA6">
        <w:rPr>
          <w:rFonts w:ascii="Times New Roman" w:hAnsi="Times New Roman" w:cs="Times New Roman"/>
          <w:sz w:val="24"/>
          <w:szCs w:val="24"/>
        </w:rPr>
        <w:t xml:space="preserve">7.3.5. </w:t>
      </w:r>
      <w:r w:rsidR="00CC56D9" w:rsidRPr="00FB4AA6">
        <w:rPr>
          <w:rFonts w:ascii="Times New Roman" w:hAnsi="Times New Roman" w:cs="Times New Roman"/>
          <w:sz w:val="24"/>
          <w:szCs w:val="24"/>
        </w:rPr>
        <w:t xml:space="preserve">Не менее </w:t>
      </w:r>
      <w:r w:rsidR="007C659D" w:rsidRPr="00FB4AA6">
        <w:rPr>
          <w:rFonts w:ascii="Times New Roman" w:hAnsi="Times New Roman" w:cs="Times New Roman"/>
          <w:sz w:val="24"/>
          <w:szCs w:val="24"/>
        </w:rPr>
        <w:t>5</w:t>
      </w:r>
      <w:r w:rsidR="00CC56D9" w:rsidRPr="00FB4AA6">
        <w:rPr>
          <w:rFonts w:ascii="Times New Roman" w:hAnsi="Times New Roman" w:cs="Times New Roman"/>
          <w:sz w:val="24"/>
          <w:szCs w:val="24"/>
        </w:rPr>
        <w:t xml:space="preserve">0 % численности педагогических работников </w:t>
      </w:r>
      <w:r w:rsidR="009713B7" w:rsidRPr="00FB4AA6">
        <w:rPr>
          <w:rFonts w:ascii="Times New Roman" w:hAnsi="Times New Roman" w:cs="Times New Roman"/>
          <w:sz w:val="24"/>
          <w:szCs w:val="24"/>
        </w:rPr>
        <w:t>Университета</w:t>
      </w:r>
      <w:r w:rsidR="00CC56D9" w:rsidRPr="00FB4AA6">
        <w:rPr>
          <w:rFonts w:ascii="Times New Roman" w:hAnsi="Times New Roman" w:cs="Times New Roman"/>
          <w:sz w:val="24"/>
          <w:szCs w:val="24"/>
        </w:rPr>
        <w:t xml:space="preserve"> и лиц, привлекаемых к образовательной деятельности на иных условиях (исходя из количества замещаемых ставок, приведенного к целочисленным значениям), имеют ученую степень (в том числе ученую степень, полученную в иностранном государстве и признаваемую в Российской Федерации) и (или) ученое звание (в том числе ученое звание, полученное в иностранном государстве и признаваемое в Российской Федерации).</w:t>
      </w:r>
    </w:p>
    <w:p w14:paraId="48B4FB93" w14:textId="77777777" w:rsidR="006369A6" w:rsidRPr="00FB4AA6" w:rsidRDefault="006369A6" w:rsidP="00CC56D9">
      <w:pPr>
        <w:pStyle w:val="ConsPlusNormal"/>
        <w:ind w:firstLine="540"/>
        <w:jc w:val="both"/>
        <w:rPr>
          <w:rFonts w:ascii="Times New Roman" w:hAnsi="Times New Roman" w:cs="Times New Roman"/>
          <w:sz w:val="24"/>
          <w:szCs w:val="24"/>
        </w:rPr>
      </w:pPr>
    </w:p>
    <w:p w14:paraId="62240287" w14:textId="7701539A" w:rsidR="00CC56D9" w:rsidRPr="00FB4AA6" w:rsidRDefault="000B2C91" w:rsidP="006C2822">
      <w:pPr>
        <w:pStyle w:val="10"/>
        <w:ind w:left="568" w:firstLine="0"/>
        <w:jc w:val="both"/>
        <w:rPr>
          <w:sz w:val="24"/>
          <w:szCs w:val="24"/>
        </w:rPr>
      </w:pPr>
      <w:bookmarkStart w:id="46" w:name="_Toc50027036"/>
      <w:bookmarkStart w:id="47" w:name="_Toc50047816"/>
      <w:bookmarkStart w:id="48" w:name="_Toc55898564"/>
      <w:r w:rsidRPr="00FB4AA6">
        <w:rPr>
          <w:sz w:val="24"/>
          <w:szCs w:val="24"/>
        </w:rPr>
        <w:t xml:space="preserve">7.4. </w:t>
      </w:r>
      <w:r w:rsidR="00CC56D9" w:rsidRPr="00FB4AA6">
        <w:rPr>
          <w:sz w:val="24"/>
          <w:szCs w:val="24"/>
        </w:rPr>
        <w:t>Обеспечение требований к финансовым условиям реализации ОП</w:t>
      </w:r>
      <w:r w:rsidR="009713B7" w:rsidRPr="00FB4AA6">
        <w:rPr>
          <w:sz w:val="24"/>
          <w:szCs w:val="24"/>
        </w:rPr>
        <w:t>ОП</w:t>
      </w:r>
      <w:r w:rsidR="00CC56D9" w:rsidRPr="00FB4AA6">
        <w:rPr>
          <w:sz w:val="24"/>
          <w:szCs w:val="24"/>
        </w:rPr>
        <w:t xml:space="preserve"> ВО</w:t>
      </w:r>
      <w:bookmarkEnd w:id="46"/>
      <w:bookmarkEnd w:id="47"/>
      <w:bookmarkEnd w:id="48"/>
    </w:p>
    <w:p w14:paraId="1B077E81" w14:textId="77777777" w:rsidR="00AF115A" w:rsidRPr="00FB4AA6" w:rsidRDefault="00AF115A" w:rsidP="00AF115A">
      <w:pPr>
        <w:pStyle w:val="a0"/>
        <w:ind w:left="1004"/>
      </w:pPr>
    </w:p>
    <w:p w14:paraId="1A81E3DD" w14:textId="40CEA4F8" w:rsidR="00CC56D9" w:rsidRPr="00FB4AA6" w:rsidRDefault="000B2C91" w:rsidP="00CC56D9">
      <w:pPr>
        <w:pStyle w:val="ConsPlusNormal"/>
        <w:ind w:firstLine="540"/>
        <w:jc w:val="both"/>
        <w:rPr>
          <w:rFonts w:ascii="Times New Roman" w:hAnsi="Times New Roman" w:cs="Times New Roman"/>
          <w:sz w:val="24"/>
          <w:szCs w:val="24"/>
        </w:rPr>
      </w:pPr>
      <w:r w:rsidRPr="00FB4AA6">
        <w:rPr>
          <w:rFonts w:ascii="Times New Roman" w:hAnsi="Times New Roman" w:cs="Times New Roman"/>
          <w:sz w:val="24"/>
          <w:szCs w:val="24"/>
        </w:rPr>
        <w:t xml:space="preserve">7.4.1. </w:t>
      </w:r>
      <w:r w:rsidR="00CC56D9" w:rsidRPr="00FB4AA6">
        <w:rPr>
          <w:rFonts w:ascii="Times New Roman" w:hAnsi="Times New Roman" w:cs="Times New Roman"/>
          <w:sz w:val="24"/>
          <w:szCs w:val="24"/>
        </w:rPr>
        <w:t xml:space="preserve">Финансовое обеспечение реализации программы </w:t>
      </w:r>
      <w:r w:rsidR="00ED2EE5" w:rsidRPr="00FB4AA6">
        <w:rPr>
          <w:rFonts w:ascii="Times New Roman" w:hAnsi="Times New Roman" w:cs="Times New Roman"/>
          <w:sz w:val="24"/>
          <w:szCs w:val="24"/>
        </w:rPr>
        <w:t>бакалавриата</w:t>
      </w:r>
      <w:r w:rsidR="00CC56D9" w:rsidRPr="00FB4AA6">
        <w:rPr>
          <w:rFonts w:ascii="Times New Roman" w:hAnsi="Times New Roman" w:cs="Times New Roman"/>
          <w:sz w:val="24"/>
          <w:szCs w:val="24"/>
        </w:rPr>
        <w:t xml:space="preserve"> осуществляется в объеме не ниже значений базовых нормативов затрат на оказание государственных услуг по реализации образовательных программ высшего образования - программ </w:t>
      </w:r>
      <w:r w:rsidR="00ED2EE5" w:rsidRPr="00FB4AA6">
        <w:rPr>
          <w:rFonts w:ascii="Times New Roman" w:hAnsi="Times New Roman" w:cs="Times New Roman"/>
          <w:sz w:val="24"/>
          <w:szCs w:val="24"/>
        </w:rPr>
        <w:t>бакалавриата</w:t>
      </w:r>
      <w:r w:rsidR="00CC56D9" w:rsidRPr="00FB4AA6">
        <w:rPr>
          <w:rFonts w:ascii="Times New Roman" w:hAnsi="Times New Roman" w:cs="Times New Roman"/>
          <w:sz w:val="24"/>
          <w:szCs w:val="24"/>
        </w:rPr>
        <w:t xml:space="preserve"> и значений корректирующих коэффициентов к базовым нормативам затрат, определяемых Министерством образования и науки Российской Федерации</w:t>
      </w:r>
      <w:r w:rsidR="00CC56D9" w:rsidRPr="00FB4AA6">
        <w:rPr>
          <w:rStyle w:val="ac"/>
          <w:rFonts w:ascii="Times New Roman" w:hAnsi="Times New Roman"/>
          <w:sz w:val="24"/>
          <w:szCs w:val="24"/>
        </w:rPr>
        <w:footnoteReference w:id="6"/>
      </w:r>
      <w:r w:rsidR="00CC56D9" w:rsidRPr="00FB4AA6">
        <w:rPr>
          <w:rFonts w:ascii="Times New Roman" w:hAnsi="Times New Roman" w:cs="Times New Roman"/>
          <w:sz w:val="24"/>
          <w:szCs w:val="24"/>
        </w:rPr>
        <w:t>.</w:t>
      </w:r>
    </w:p>
    <w:p w14:paraId="040F6191" w14:textId="77777777" w:rsidR="00CC56D9" w:rsidRPr="00FB4AA6" w:rsidRDefault="00CC56D9" w:rsidP="00CC56D9">
      <w:pPr>
        <w:pStyle w:val="ConsPlusNormal"/>
        <w:ind w:firstLine="0"/>
        <w:jc w:val="both"/>
        <w:rPr>
          <w:rFonts w:ascii="Times New Roman" w:hAnsi="Times New Roman" w:cs="Times New Roman"/>
          <w:sz w:val="24"/>
          <w:szCs w:val="24"/>
        </w:rPr>
      </w:pPr>
    </w:p>
    <w:p w14:paraId="5D1EA7B4" w14:textId="480B8B27" w:rsidR="00CC56D9" w:rsidRPr="00FB4AA6" w:rsidRDefault="000B2C91" w:rsidP="006C2822">
      <w:pPr>
        <w:pStyle w:val="10"/>
        <w:ind w:left="928" w:firstLine="0"/>
        <w:rPr>
          <w:sz w:val="24"/>
          <w:szCs w:val="24"/>
        </w:rPr>
      </w:pPr>
      <w:bookmarkStart w:id="49" w:name="_Toc50027037"/>
      <w:bookmarkStart w:id="50" w:name="_Toc50047817"/>
      <w:bookmarkStart w:id="51" w:name="_Toc55898565"/>
      <w:r w:rsidRPr="00FB4AA6">
        <w:rPr>
          <w:sz w:val="24"/>
          <w:szCs w:val="24"/>
        </w:rPr>
        <w:t xml:space="preserve">7.5. Требования к применяемым механизмам оценки </w:t>
      </w:r>
      <w:r w:rsidR="00CC56D9" w:rsidRPr="00FB4AA6">
        <w:rPr>
          <w:sz w:val="24"/>
          <w:szCs w:val="24"/>
        </w:rPr>
        <w:t xml:space="preserve">качества образовательной деятельности и подготовки обучающихся по программе </w:t>
      </w:r>
      <w:r w:rsidR="00ED2EE5" w:rsidRPr="00FB4AA6">
        <w:rPr>
          <w:sz w:val="24"/>
          <w:szCs w:val="24"/>
        </w:rPr>
        <w:t>бакалавриата</w:t>
      </w:r>
      <w:bookmarkEnd w:id="49"/>
      <w:bookmarkEnd w:id="50"/>
      <w:bookmarkEnd w:id="51"/>
    </w:p>
    <w:p w14:paraId="30A11173" w14:textId="77777777" w:rsidR="000610DE" w:rsidRPr="00FB4AA6" w:rsidRDefault="000610DE" w:rsidP="000610DE">
      <w:pPr>
        <w:pStyle w:val="a0"/>
        <w:ind w:left="1004"/>
      </w:pPr>
    </w:p>
    <w:p w14:paraId="7C148EC9" w14:textId="1CF75164" w:rsidR="00CC56D9" w:rsidRPr="00FB4AA6" w:rsidRDefault="000B2C91" w:rsidP="00CC56D9">
      <w:pPr>
        <w:pStyle w:val="ConsPlusNormal"/>
        <w:ind w:firstLine="540"/>
        <w:jc w:val="both"/>
        <w:rPr>
          <w:rFonts w:ascii="Times New Roman" w:hAnsi="Times New Roman" w:cs="Times New Roman"/>
          <w:sz w:val="24"/>
          <w:szCs w:val="24"/>
        </w:rPr>
      </w:pPr>
      <w:r w:rsidRPr="00FB4AA6">
        <w:rPr>
          <w:rFonts w:ascii="Times New Roman" w:hAnsi="Times New Roman" w:cs="Times New Roman"/>
          <w:sz w:val="24"/>
          <w:szCs w:val="24"/>
        </w:rPr>
        <w:t xml:space="preserve">7.5.1. </w:t>
      </w:r>
      <w:r w:rsidR="00CC56D9" w:rsidRPr="00FB4AA6">
        <w:rPr>
          <w:rFonts w:ascii="Times New Roman" w:hAnsi="Times New Roman" w:cs="Times New Roman"/>
          <w:sz w:val="24"/>
          <w:szCs w:val="24"/>
        </w:rPr>
        <w:t xml:space="preserve">Качество образовательной деятельности и подготовки обучающихся по программе </w:t>
      </w:r>
      <w:r w:rsidR="00ED2EE5" w:rsidRPr="00FB4AA6">
        <w:rPr>
          <w:rFonts w:ascii="Times New Roman" w:hAnsi="Times New Roman" w:cs="Times New Roman"/>
          <w:sz w:val="24"/>
          <w:szCs w:val="24"/>
        </w:rPr>
        <w:t>бакалавриата</w:t>
      </w:r>
      <w:r w:rsidR="00CC56D9" w:rsidRPr="00FB4AA6">
        <w:rPr>
          <w:rFonts w:ascii="Times New Roman" w:hAnsi="Times New Roman" w:cs="Times New Roman"/>
          <w:sz w:val="24"/>
          <w:szCs w:val="24"/>
        </w:rPr>
        <w:t xml:space="preserve"> определяется в рамках системы внутренней оценки, а также системы внешней оценки, в которой </w:t>
      </w:r>
      <w:r w:rsidR="000610DE" w:rsidRPr="00FB4AA6">
        <w:rPr>
          <w:rFonts w:ascii="Times New Roman" w:hAnsi="Times New Roman" w:cs="Times New Roman"/>
          <w:sz w:val="24"/>
          <w:szCs w:val="24"/>
        </w:rPr>
        <w:t>Университет</w:t>
      </w:r>
      <w:r w:rsidR="00CC56D9" w:rsidRPr="00FB4AA6">
        <w:rPr>
          <w:rFonts w:ascii="Times New Roman" w:hAnsi="Times New Roman" w:cs="Times New Roman"/>
          <w:sz w:val="24"/>
          <w:szCs w:val="24"/>
        </w:rPr>
        <w:t xml:space="preserve"> принимает участие на добровольной основе.</w:t>
      </w:r>
    </w:p>
    <w:p w14:paraId="3BB6B286" w14:textId="70FCD8A8" w:rsidR="00CC56D9" w:rsidRPr="00FB4AA6" w:rsidRDefault="00CC56D9" w:rsidP="00CC56D9">
      <w:pPr>
        <w:pStyle w:val="ConsPlusNormal"/>
        <w:ind w:firstLine="540"/>
        <w:jc w:val="both"/>
        <w:rPr>
          <w:rFonts w:ascii="Times New Roman" w:hAnsi="Times New Roman" w:cs="Times New Roman"/>
          <w:sz w:val="24"/>
          <w:szCs w:val="24"/>
        </w:rPr>
      </w:pPr>
      <w:r w:rsidRPr="00FB4AA6">
        <w:rPr>
          <w:rFonts w:ascii="Times New Roman" w:hAnsi="Times New Roman" w:cs="Times New Roman"/>
          <w:sz w:val="24"/>
          <w:szCs w:val="24"/>
        </w:rPr>
        <w:t xml:space="preserve">В целях совершенствования программы </w:t>
      </w:r>
      <w:r w:rsidR="00ED2EE5" w:rsidRPr="00FB4AA6">
        <w:rPr>
          <w:rFonts w:ascii="Times New Roman" w:hAnsi="Times New Roman" w:cs="Times New Roman"/>
          <w:sz w:val="24"/>
          <w:szCs w:val="24"/>
        </w:rPr>
        <w:t>бакалавриата</w:t>
      </w:r>
      <w:r w:rsidRPr="00FB4AA6">
        <w:rPr>
          <w:rFonts w:ascii="Times New Roman" w:hAnsi="Times New Roman" w:cs="Times New Roman"/>
          <w:sz w:val="24"/>
          <w:szCs w:val="24"/>
        </w:rPr>
        <w:t xml:space="preserve"> </w:t>
      </w:r>
      <w:r w:rsidR="000610DE" w:rsidRPr="00FB4AA6">
        <w:rPr>
          <w:rFonts w:ascii="Times New Roman" w:hAnsi="Times New Roman" w:cs="Times New Roman"/>
          <w:sz w:val="24"/>
          <w:szCs w:val="24"/>
        </w:rPr>
        <w:t>Университет</w:t>
      </w:r>
      <w:r w:rsidRPr="00FB4AA6">
        <w:rPr>
          <w:rFonts w:ascii="Times New Roman" w:hAnsi="Times New Roman" w:cs="Times New Roman"/>
          <w:sz w:val="24"/>
          <w:szCs w:val="24"/>
        </w:rPr>
        <w:t xml:space="preserve"> при проведении регулярной внутренней оценки качества образовательной деятельности и подготовки обучающихся по программе </w:t>
      </w:r>
      <w:r w:rsidR="00ED2EE5" w:rsidRPr="00FB4AA6">
        <w:rPr>
          <w:rFonts w:ascii="Times New Roman" w:hAnsi="Times New Roman" w:cs="Times New Roman"/>
          <w:sz w:val="24"/>
          <w:szCs w:val="24"/>
        </w:rPr>
        <w:t>бакалавриата</w:t>
      </w:r>
      <w:r w:rsidRPr="00FB4AA6">
        <w:rPr>
          <w:rFonts w:ascii="Times New Roman" w:hAnsi="Times New Roman" w:cs="Times New Roman"/>
          <w:sz w:val="24"/>
          <w:szCs w:val="24"/>
        </w:rPr>
        <w:t xml:space="preserve"> привлекает работодателей и (или) их объединения, иных юридических и (или) физических лиц, включая педагогических работников </w:t>
      </w:r>
      <w:r w:rsidR="000610DE" w:rsidRPr="00FB4AA6">
        <w:rPr>
          <w:rFonts w:ascii="Times New Roman" w:hAnsi="Times New Roman" w:cs="Times New Roman"/>
          <w:sz w:val="24"/>
          <w:szCs w:val="24"/>
        </w:rPr>
        <w:t>Университета</w:t>
      </w:r>
      <w:r w:rsidRPr="00FB4AA6">
        <w:rPr>
          <w:rFonts w:ascii="Times New Roman" w:hAnsi="Times New Roman" w:cs="Times New Roman"/>
          <w:sz w:val="24"/>
          <w:szCs w:val="24"/>
        </w:rPr>
        <w:t>.</w:t>
      </w:r>
    </w:p>
    <w:p w14:paraId="6AEBA21B" w14:textId="77777777" w:rsidR="00CC56D9" w:rsidRPr="00FB4AA6" w:rsidRDefault="00CC56D9" w:rsidP="00CC56D9">
      <w:pPr>
        <w:pStyle w:val="ConsPlusNormal"/>
        <w:ind w:firstLine="540"/>
        <w:jc w:val="both"/>
        <w:rPr>
          <w:rFonts w:ascii="Times New Roman" w:hAnsi="Times New Roman" w:cs="Times New Roman"/>
          <w:sz w:val="24"/>
          <w:szCs w:val="24"/>
        </w:rPr>
      </w:pPr>
      <w:r w:rsidRPr="00FB4AA6">
        <w:rPr>
          <w:rFonts w:ascii="Times New Roman" w:hAnsi="Times New Roman" w:cs="Times New Roman"/>
          <w:sz w:val="24"/>
          <w:szCs w:val="24"/>
        </w:rPr>
        <w:t xml:space="preserve">В рамках внутренней системы оценки качества образовательной деятельности по программе </w:t>
      </w:r>
      <w:r w:rsidR="00ED2EE5" w:rsidRPr="00FB4AA6">
        <w:rPr>
          <w:rFonts w:ascii="Times New Roman" w:hAnsi="Times New Roman" w:cs="Times New Roman"/>
          <w:sz w:val="24"/>
          <w:szCs w:val="24"/>
        </w:rPr>
        <w:t>бакалавриата</w:t>
      </w:r>
      <w:r w:rsidRPr="00FB4AA6">
        <w:rPr>
          <w:rFonts w:ascii="Times New Roman" w:hAnsi="Times New Roman" w:cs="Times New Roman"/>
          <w:sz w:val="24"/>
          <w:szCs w:val="24"/>
        </w:rPr>
        <w:t xml:space="preserve"> обучающимся предоставляется возможность оценивания условий, содержания, организации и качества образовательного процесса в целом и отдельных дисциплин (модулей) и практик.</w:t>
      </w:r>
    </w:p>
    <w:p w14:paraId="6CB6E76F" w14:textId="38E366BD" w:rsidR="00CC56D9" w:rsidRPr="00FB4AA6" w:rsidRDefault="000B2C91" w:rsidP="00CC56D9">
      <w:pPr>
        <w:pStyle w:val="ConsPlusNormal"/>
        <w:ind w:firstLine="540"/>
        <w:jc w:val="both"/>
        <w:rPr>
          <w:rFonts w:ascii="Times New Roman" w:hAnsi="Times New Roman" w:cs="Times New Roman"/>
          <w:color w:val="000000" w:themeColor="text1"/>
          <w:sz w:val="24"/>
          <w:szCs w:val="24"/>
        </w:rPr>
      </w:pPr>
      <w:r w:rsidRPr="00FB4AA6">
        <w:rPr>
          <w:rFonts w:ascii="Times New Roman" w:hAnsi="Times New Roman" w:cs="Times New Roman"/>
          <w:sz w:val="24"/>
          <w:szCs w:val="24"/>
        </w:rPr>
        <w:t xml:space="preserve">7.5.2. </w:t>
      </w:r>
      <w:r w:rsidR="00CC56D9" w:rsidRPr="00FB4AA6">
        <w:rPr>
          <w:rFonts w:ascii="Times New Roman" w:hAnsi="Times New Roman" w:cs="Times New Roman"/>
          <w:sz w:val="24"/>
          <w:szCs w:val="24"/>
        </w:rPr>
        <w:t xml:space="preserve">Внешняя оценка качества образовательной деятельности по программе </w:t>
      </w:r>
      <w:r w:rsidR="000610DE" w:rsidRPr="00FB4AA6">
        <w:rPr>
          <w:rFonts w:ascii="Times New Roman" w:hAnsi="Times New Roman" w:cs="Times New Roman"/>
          <w:sz w:val="24"/>
          <w:szCs w:val="24"/>
        </w:rPr>
        <w:t>бакалавриата</w:t>
      </w:r>
      <w:r w:rsidR="00CC56D9" w:rsidRPr="00FB4AA6">
        <w:rPr>
          <w:rFonts w:ascii="Times New Roman" w:hAnsi="Times New Roman" w:cs="Times New Roman"/>
          <w:sz w:val="24"/>
          <w:szCs w:val="24"/>
        </w:rPr>
        <w:t xml:space="preserve"> в рамках процедуры государственной аккредитации осуществляется с целью подтверждения соответствия образовательной деятельности по программе </w:t>
      </w:r>
      <w:r w:rsidR="00ED2EE5" w:rsidRPr="00FB4AA6">
        <w:rPr>
          <w:rFonts w:ascii="Times New Roman" w:hAnsi="Times New Roman" w:cs="Times New Roman"/>
          <w:sz w:val="24"/>
          <w:szCs w:val="24"/>
        </w:rPr>
        <w:t>бакалавриата</w:t>
      </w:r>
      <w:r w:rsidR="00CC56D9" w:rsidRPr="00FB4AA6">
        <w:rPr>
          <w:rFonts w:ascii="Times New Roman" w:hAnsi="Times New Roman" w:cs="Times New Roman"/>
          <w:sz w:val="24"/>
          <w:szCs w:val="24"/>
        </w:rPr>
        <w:t xml:space="preserve"> требованиям ФГОС </w:t>
      </w:r>
      <w:r w:rsidR="00CC56D9" w:rsidRPr="00FB4AA6">
        <w:rPr>
          <w:rFonts w:ascii="Times New Roman" w:hAnsi="Times New Roman" w:cs="Times New Roman"/>
          <w:color w:val="000000" w:themeColor="text1"/>
          <w:sz w:val="24"/>
          <w:szCs w:val="24"/>
        </w:rPr>
        <w:t>ВО.</w:t>
      </w:r>
    </w:p>
    <w:p w14:paraId="3BFB973E" w14:textId="33917AC6" w:rsidR="00EE4102" w:rsidRPr="00FB4AA6" w:rsidRDefault="00CC56D9" w:rsidP="0093650A">
      <w:pPr>
        <w:pStyle w:val="ConsPlusNormal"/>
        <w:ind w:firstLine="540"/>
        <w:jc w:val="both"/>
        <w:rPr>
          <w:rFonts w:ascii="Times New Roman" w:eastAsia="MS Mincho" w:hAnsi="Times New Roman" w:cs="Times New Roman"/>
          <w:b/>
          <w:bCs/>
          <w:color w:val="000000"/>
          <w:sz w:val="24"/>
          <w:szCs w:val="24"/>
          <w:lang w:eastAsia="ja-JP"/>
        </w:rPr>
      </w:pPr>
      <w:r w:rsidRPr="00FB4AA6">
        <w:rPr>
          <w:rFonts w:ascii="Times New Roman" w:hAnsi="Times New Roman" w:cs="Times New Roman"/>
          <w:color w:val="000000" w:themeColor="text1"/>
          <w:sz w:val="24"/>
          <w:szCs w:val="24"/>
        </w:rPr>
        <w:t xml:space="preserve">Внешняя оценка качества образовательной деятельности и подготовки обучающихся по программе </w:t>
      </w:r>
      <w:r w:rsidR="00ED2EE5" w:rsidRPr="00FB4AA6">
        <w:rPr>
          <w:rFonts w:ascii="Times New Roman" w:hAnsi="Times New Roman" w:cs="Times New Roman"/>
          <w:color w:val="000000" w:themeColor="text1"/>
          <w:sz w:val="24"/>
          <w:szCs w:val="24"/>
        </w:rPr>
        <w:t>бакалавриата</w:t>
      </w:r>
      <w:r w:rsidR="000610DE" w:rsidRPr="00FB4AA6">
        <w:rPr>
          <w:rFonts w:ascii="Times New Roman" w:hAnsi="Times New Roman" w:cs="Times New Roman"/>
          <w:color w:val="000000" w:themeColor="text1"/>
          <w:sz w:val="24"/>
          <w:szCs w:val="24"/>
        </w:rPr>
        <w:t xml:space="preserve"> </w:t>
      </w:r>
      <w:r w:rsidRPr="00FB4AA6">
        <w:rPr>
          <w:rFonts w:ascii="Times New Roman" w:hAnsi="Times New Roman" w:cs="Times New Roman"/>
          <w:sz w:val="24"/>
          <w:szCs w:val="24"/>
        </w:rPr>
        <w:t xml:space="preserve">может осуществляться в рамках профессионально-общественной аккредитации, проводимой работодателями, их объединениями, а также </w:t>
      </w:r>
      <w:r w:rsidRPr="00FB4AA6">
        <w:rPr>
          <w:rFonts w:ascii="Times New Roman" w:hAnsi="Times New Roman" w:cs="Times New Roman"/>
          <w:sz w:val="24"/>
          <w:szCs w:val="24"/>
        </w:rPr>
        <w:lastRenderedPageBreak/>
        <w:t>уполномоченными ими организациями, в том числе иностранными организациями, либо авторизованными национальными профессионально-общественными организациями, входящими в международные структуры, с целью признания качества и уровня подготовки выпускников, отвечающими требованиям профессиональных стандартов (при наличии), требованиям рынка труда к специалистам соответствующего профиля</w:t>
      </w:r>
      <w:r w:rsidR="008F5109" w:rsidRPr="00FB4AA6">
        <w:rPr>
          <w:rFonts w:ascii="Times New Roman" w:hAnsi="Times New Roman" w:cs="Times New Roman"/>
          <w:sz w:val="24"/>
          <w:szCs w:val="24"/>
        </w:rPr>
        <w:t>.</w:t>
      </w:r>
    </w:p>
    <w:p w14:paraId="2D24B92A" w14:textId="1D2F52AA" w:rsidR="0093650A" w:rsidRPr="00FB4AA6" w:rsidRDefault="0093650A" w:rsidP="00BC1613">
      <w:pPr>
        <w:pStyle w:val="ConsPlusNormal"/>
        <w:ind w:firstLine="0"/>
        <w:jc w:val="both"/>
        <w:rPr>
          <w:rFonts w:ascii="Times New Roman" w:eastAsia="MS Mincho" w:hAnsi="Times New Roman" w:cs="Times New Roman"/>
          <w:b/>
          <w:bCs/>
          <w:color w:val="000000" w:themeColor="text1"/>
          <w:sz w:val="24"/>
          <w:szCs w:val="24"/>
          <w:lang w:eastAsia="ja-JP"/>
        </w:rPr>
      </w:pPr>
    </w:p>
    <w:p w14:paraId="3B8315CE" w14:textId="79062739" w:rsidR="000B2C91" w:rsidRPr="00FB4AA6" w:rsidRDefault="000B2C91" w:rsidP="00BC1613">
      <w:pPr>
        <w:pStyle w:val="ConsPlusNormal"/>
        <w:ind w:firstLine="0"/>
        <w:jc w:val="both"/>
        <w:rPr>
          <w:rFonts w:ascii="Times New Roman" w:eastAsia="MS Mincho" w:hAnsi="Times New Roman" w:cs="Times New Roman"/>
          <w:b/>
          <w:bCs/>
          <w:color w:val="000000" w:themeColor="text1"/>
          <w:sz w:val="24"/>
          <w:szCs w:val="24"/>
          <w:lang w:eastAsia="ja-JP"/>
        </w:rPr>
      </w:pPr>
    </w:p>
    <w:p w14:paraId="7ACCE95C" w14:textId="77777777" w:rsidR="000B2C91" w:rsidRPr="00FB4AA6" w:rsidRDefault="000B2C91" w:rsidP="000B2C91">
      <w:pPr>
        <w:pStyle w:val="HTML"/>
        <w:shd w:val="clear" w:color="auto" w:fill="FFFFFF"/>
        <w:jc w:val="both"/>
        <w:rPr>
          <w:rFonts w:ascii="Times New Roman" w:eastAsia="MS Mincho" w:hAnsi="Times New Roman" w:cs="Times New Roman"/>
          <w:b/>
          <w:color w:val="000000" w:themeColor="text1"/>
          <w:sz w:val="24"/>
          <w:szCs w:val="24"/>
          <w:lang w:eastAsia="ar-SA"/>
        </w:rPr>
      </w:pPr>
      <w:r w:rsidRPr="00FB4AA6">
        <w:rPr>
          <w:rFonts w:ascii="Times New Roman" w:eastAsia="MS Mincho" w:hAnsi="Times New Roman" w:cs="Times New Roman"/>
          <w:b/>
          <w:color w:val="000000" w:themeColor="text1"/>
          <w:sz w:val="24"/>
          <w:szCs w:val="24"/>
          <w:lang w:eastAsia="ar-SA"/>
        </w:rPr>
        <w:t>8. ХАРАКТЕРИСТИКИ СРЕДЫ ВУЗА, ОБЕСПЕЧИВАЮЩИЕ РАЗВИТИЕ УНИВЕРСАЛЬНЫХ КОМПЕТЕНЦИЙ ВЫПУСКНИКОВ</w:t>
      </w:r>
    </w:p>
    <w:p w14:paraId="22216AE1" w14:textId="77777777" w:rsidR="000B2C91" w:rsidRPr="00FB4AA6" w:rsidRDefault="000B2C91" w:rsidP="000B2C91">
      <w:pPr>
        <w:pStyle w:val="HTML"/>
        <w:shd w:val="clear" w:color="auto" w:fill="FFFFFF"/>
        <w:jc w:val="both"/>
        <w:rPr>
          <w:rFonts w:ascii="Times New Roman" w:eastAsia="MS Mincho" w:hAnsi="Times New Roman" w:cs="Times New Roman"/>
          <w:b/>
          <w:color w:val="000000" w:themeColor="text1"/>
          <w:sz w:val="24"/>
          <w:szCs w:val="24"/>
          <w:lang w:eastAsia="ar-SA"/>
        </w:rPr>
      </w:pPr>
    </w:p>
    <w:p w14:paraId="770E0856" w14:textId="44AB0DD0" w:rsidR="000B2C91" w:rsidRDefault="000B2C91" w:rsidP="000B2C91">
      <w:pPr>
        <w:pStyle w:val="HTML"/>
        <w:shd w:val="clear" w:color="auto" w:fill="FFFFFF"/>
        <w:ind w:firstLine="851"/>
        <w:jc w:val="both"/>
        <w:rPr>
          <w:rFonts w:ascii="Times New Roman" w:hAnsi="Times New Roman" w:cs="Times New Roman"/>
          <w:color w:val="000000" w:themeColor="text1"/>
          <w:sz w:val="24"/>
          <w:szCs w:val="24"/>
          <w:lang w:eastAsia="ar-SA"/>
        </w:rPr>
      </w:pPr>
      <w:r w:rsidRPr="00FB4AA6">
        <w:rPr>
          <w:rFonts w:ascii="Times New Roman" w:hAnsi="Times New Roman" w:cs="Times New Roman"/>
          <w:color w:val="000000" w:themeColor="text1"/>
          <w:sz w:val="24"/>
          <w:szCs w:val="24"/>
          <w:lang w:eastAsia="ar-SA"/>
        </w:rPr>
        <w:t xml:space="preserve">8.1. Рабочая программа воспитания </w:t>
      </w:r>
      <w:r w:rsidR="009809A4">
        <w:rPr>
          <w:rFonts w:ascii="Times New Roman" w:hAnsi="Times New Roman" w:cs="Times New Roman"/>
          <w:color w:val="000000" w:themeColor="text1"/>
          <w:sz w:val="24"/>
          <w:szCs w:val="24"/>
          <w:lang w:eastAsia="ar-SA"/>
        </w:rPr>
        <w:t>(Приложение 5)</w:t>
      </w:r>
    </w:p>
    <w:p w14:paraId="624D5C90" w14:textId="77777777" w:rsidR="00FB4AA6" w:rsidRPr="00FB4AA6" w:rsidRDefault="00FB4AA6" w:rsidP="009809A4">
      <w:pPr>
        <w:pStyle w:val="HTML"/>
        <w:shd w:val="clear" w:color="auto" w:fill="FFFFFF"/>
        <w:jc w:val="both"/>
        <w:rPr>
          <w:rFonts w:ascii="Times New Roman" w:hAnsi="Times New Roman" w:cs="Times New Roman"/>
          <w:color w:val="000000" w:themeColor="text1"/>
          <w:sz w:val="24"/>
          <w:szCs w:val="24"/>
          <w:lang w:eastAsia="ar-SA"/>
        </w:rPr>
      </w:pPr>
    </w:p>
    <w:p w14:paraId="7062B9D5" w14:textId="2E551595" w:rsidR="000B2C91" w:rsidRPr="00FB4AA6" w:rsidRDefault="000B2C91" w:rsidP="000B2C91">
      <w:pPr>
        <w:pStyle w:val="HTML"/>
        <w:shd w:val="clear" w:color="auto" w:fill="FFFFFF"/>
        <w:ind w:firstLine="851"/>
        <w:jc w:val="both"/>
        <w:rPr>
          <w:rFonts w:ascii="Times New Roman" w:hAnsi="Times New Roman" w:cs="Times New Roman"/>
          <w:color w:val="000000" w:themeColor="text1"/>
          <w:sz w:val="24"/>
          <w:szCs w:val="24"/>
          <w:lang w:eastAsia="ar-SA"/>
        </w:rPr>
      </w:pPr>
      <w:r w:rsidRPr="00FB4AA6">
        <w:rPr>
          <w:rFonts w:ascii="Times New Roman" w:hAnsi="Times New Roman" w:cs="Times New Roman"/>
          <w:color w:val="000000" w:themeColor="text1"/>
          <w:sz w:val="24"/>
          <w:szCs w:val="24"/>
          <w:lang w:eastAsia="ar-SA"/>
        </w:rPr>
        <w:t xml:space="preserve">8.2. Календарный план </w:t>
      </w:r>
      <w:r w:rsidR="00243336" w:rsidRPr="00FB4AA6">
        <w:rPr>
          <w:rFonts w:ascii="Times New Roman" w:hAnsi="Times New Roman" w:cs="Times New Roman"/>
          <w:color w:val="000000" w:themeColor="text1"/>
          <w:sz w:val="24"/>
          <w:szCs w:val="24"/>
          <w:lang w:eastAsia="ar-SA"/>
        </w:rPr>
        <w:t>воспитательной работы</w:t>
      </w:r>
    </w:p>
    <w:p w14:paraId="42CB9309" w14:textId="77777777" w:rsidR="00FB4AA6" w:rsidRPr="00FB4AA6" w:rsidRDefault="00FB4AA6" w:rsidP="000B2C91">
      <w:pPr>
        <w:pStyle w:val="HTML"/>
        <w:shd w:val="clear" w:color="auto" w:fill="FFFFFF"/>
        <w:ind w:firstLine="851"/>
        <w:jc w:val="both"/>
        <w:rPr>
          <w:rFonts w:ascii="Times New Roman" w:hAnsi="Times New Roman" w:cs="Times New Roman"/>
          <w:color w:val="000000" w:themeColor="text1"/>
          <w:sz w:val="24"/>
          <w:szCs w:val="24"/>
          <w:lang w:eastAsia="ar-SA"/>
        </w:rPr>
      </w:pPr>
    </w:p>
    <w:tbl>
      <w:tblPr>
        <w:tblW w:w="10285"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394"/>
        <w:gridCol w:w="1843"/>
        <w:gridCol w:w="3197"/>
      </w:tblGrid>
      <w:tr w:rsidR="00FB4AA6" w:rsidRPr="00FB4AA6" w14:paraId="12BB4D0F" w14:textId="77777777" w:rsidTr="00E574B2">
        <w:tc>
          <w:tcPr>
            <w:tcW w:w="851" w:type="dxa"/>
          </w:tcPr>
          <w:p w14:paraId="3CBE0F1C" w14:textId="77777777" w:rsidR="00FB4AA6" w:rsidRPr="00FB4AA6" w:rsidRDefault="00FB4AA6" w:rsidP="00FB4AA6">
            <w:pPr>
              <w:jc w:val="center"/>
              <w:rPr>
                <w:rFonts w:eastAsia="Calibri"/>
                <w:lang w:eastAsia="en-US"/>
              </w:rPr>
            </w:pPr>
            <w:r w:rsidRPr="00FB4AA6">
              <w:rPr>
                <w:rFonts w:eastAsia="Calibri"/>
                <w:lang w:eastAsia="en-US"/>
              </w:rPr>
              <w:t>№ п/п</w:t>
            </w:r>
          </w:p>
        </w:tc>
        <w:tc>
          <w:tcPr>
            <w:tcW w:w="4394" w:type="dxa"/>
          </w:tcPr>
          <w:p w14:paraId="62568454" w14:textId="77777777" w:rsidR="00FB4AA6" w:rsidRPr="00FB4AA6" w:rsidRDefault="00FB4AA6" w:rsidP="00FB4AA6">
            <w:pPr>
              <w:jc w:val="center"/>
              <w:rPr>
                <w:rFonts w:eastAsia="Calibri"/>
                <w:lang w:eastAsia="en-US"/>
              </w:rPr>
            </w:pPr>
            <w:r w:rsidRPr="00FB4AA6">
              <w:rPr>
                <w:rFonts w:eastAsia="Calibri"/>
                <w:lang w:eastAsia="en-US"/>
              </w:rPr>
              <w:t>Мероприятие</w:t>
            </w:r>
          </w:p>
        </w:tc>
        <w:tc>
          <w:tcPr>
            <w:tcW w:w="1843" w:type="dxa"/>
          </w:tcPr>
          <w:p w14:paraId="2C1F7E95" w14:textId="77777777" w:rsidR="00FB4AA6" w:rsidRPr="00FB4AA6" w:rsidRDefault="00FB4AA6" w:rsidP="00FB4AA6">
            <w:pPr>
              <w:jc w:val="center"/>
              <w:rPr>
                <w:rFonts w:eastAsia="Calibri"/>
                <w:lang w:eastAsia="en-US"/>
              </w:rPr>
            </w:pPr>
            <w:r w:rsidRPr="00FB4AA6">
              <w:rPr>
                <w:rFonts w:eastAsia="Calibri"/>
                <w:lang w:eastAsia="en-US"/>
              </w:rPr>
              <w:t>Сроки</w:t>
            </w:r>
          </w:p>
        </w:tc>
        <w:tc>
          <w:tcPr>
            <w:tcW w:w="3197" w:type="dxa"/>
          </w:tcPr>
          <w:p w14:paraId="4F47DB77" w14:textId="77777777" w:rsidR="00FB4AA6" w:rsidRPr="00FB4AA6" w:rsidRDefault="00FB4AA6" w:rsidP="00FB4AA6">
            <w:pPr>
              <w:jc w:val="center"/>
              <w:rPr>
                <w:rFonts w:eastAsia="Calibri"/>
                <w:lang w:eastAsia="en-US"/>
              </w:rPr>
            </w:pPr>
            <w:r w:rsidRPr="00FB4AA6">
              <w:rPr>
                <w:rFonts w:eastAsia="Calibri"/>
                <w:lang w:eastAsia="en-US"/>
              </w:rPr>
              <w:t>Ответственный исполнитель</w:t>
            </w:r>
          </w:p>
        </w:tc>
      </w:tr>
      <w:tr w:rsidR="00FB4AA6" w:rsidRPr="00FB4AA6" w14:paraId="181C4D24" w14:textId="77777777" w:rsidTr="00E574B2">
        <w:trPr>
          <w:trHeight w:val="424"/>
        </w:trPr>
        <w:tc>
          <w:tcPr>
            <w:tcW w:w="10285" w:type="dxa"/>
            <w:gridSpan w:val="4"/>
            <w:vAlign w:val="center"/>
          </w:tcPr>
          <w:p w14:paraId="3687F059" w14:textId="77777777" w:rsidR="00FB4AA6" w:rsidRPr="00FB4AA6" w:rsidRDefault="00FB4AA6" w:rsidP="00FB4AA6">
            <w:pPr>
              <w:contextualSpacing/>
              <w:jc w:val="center"/>
              <w:rPr>
                <w:rFonts w:eastAsia="Calibri"/>
                <w:lang w:eastAsia="en-US"/>
              </w:rPr>
            </w:pPr>
            <w:r w:rsidRPr="00FB4AA6">
              <w:rPr>
                <w:rFonts w:eastAsia="Calibri"/>
                <w:b/>
                <w:lang w:eastAsia="en-US"/>
              </w:rPr>
              <w:t>Модуль 1. Гражданское воспитание</w:t>
            </w:r>
          </w:p>
        </w:tc>
      </w:tr>
      <w:tr w:rsidR="00FB4AA6" w:rsidRPr="00FB4AA6" w14:paraId="3AB2EB81" w14:textId="77777777" w:rsidTr="00E574B2">
        <w:tc>
          <w:tcPr>
            <w:tcW w:w="851" w:type="dxa"/>
          </w:tcPr>
          <w:p w14:paraId="10C82A82"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6A137B31" w14:textId="77777777" w:rsidR="00FB4AA6" w:rsidRPr="00FB4AA6" w:rsidRDefault="00FB4AA6" w:rsidP="00FB4AA6">
            <w:pPr>
              <w:rPr>
                <w:rFonts w:eastAsia="Calibri"/>
                <w:lang w:eastAsia="en-US"/>
              </w:rPr>
            </w:pPr>
            <w:r w:rsidRPr="00FB4AA6">
              <w:rPr>
                <w:rFonts w:eastAsia="Calibri"/>
                <w:lang w:eastAsia="en-US"/>
              </w:rPr>
              <w:t>Служба помощи населению «Социальная приемная» Филиал ОАНО ВО «МПСУ» в г. Красноярске</w:t>
            </w:r>
          </w:p>
        </w:tc>
        <w:tc>
          <w:tcPr>
            <w:tcW w:w="1843" w:type="dxa"/>
          </w:tcPr>
          <w:p w14:paraId="0869E8F6" w14:textId="77777777" w:rsidR="00FB4AA6" w:rsidRPr="00FB4AA6" w:rsidRDefault="00FB4AA6" w:rsidP="00FB4AA6">
            <w:pPr>
              <w:rPr>
                <w:rFonts w:eastAsia="Calibri"/>
                <w:lang w:eastAsia="en-US"/>
              </w:rPr>
            </w:pPr>
            <w:r w:rsidRPr="00FB4AA6">
              <w:rPr>
                <w:rFonts w:eastAsia="Calibri"/>
                <w:lang w:eastAsia="en-US"/>
              </w:rPr>
              <w:t>в течение года</w:t>
            </w:r>
          </w:p>
        </w:tc>
        <w:tc>
          <w:tcPr>
            <w:tcW w:w="3197" w:type="dxa"/>
          </w:tcPr>
          <w:p w14:paraId="621AD6E5" w14:textId="77777777" w:rsidR="00FB4AA6" w:rsidRPr="00FB4AA6" w:rsidRDefault="00FB4AA6" w:rsidP="00FB4AA6">
            <w:pPr>
              <w:rPr>
                <w:rFonts w:eastAsia="Calibri"/>
                <w:lang w:eastAsia="en-US"/>
              </w:rPr>
            </w:pPr>
            <w:proofErr w:type="spellStart"/>
            <w:r w:rsidRPr="00FB4AA6">
              <w:rPr>
                <w:rFonts w:eastAsia="Calibri"/>
                <w:lang w:eastAsia="en-US"/>
              </w:rPr>
              <w:t>Тарадаева</w:t>
            </w:r>
            <w:proofErr w:type="spellEnd"/>
            <w:r w:rsidRPr="00FB4AA6">
              <w:rPr>
                <w:rFonts w:eastAsia="Calibri"/>
                <w:lang w:eastAsia="en-US"/>
              </w:rPr>
              <w:t xml:space="preserve"> Е.В.</w:t>
            </w:r>
          </w:p>
        </w:tc>
      </w:tr>
      <w:tr w:rsidR="00FB4AA6" w:rsidRPr="00FB4AA6" w14:paraId="354B051B" w14:textId="77777777" w:rsidTr="00E574B2">
        <w:tc>
          <w:tcPr>
            <w:tcW w:w="851" w:type="dxa"/>
          </w:tcPr>
          <w:p w14:paraId="7D01854F"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3E64128C" w14:textId="77777777" w:rsidR="00FB4AA6" w:rsidRPr="00FB4AA6" w:rsidRDefault="00FB4AA6" w:rsidP="00FB4AA6">
            <w:pPr>
              <w:rPr>
                <w:rFonts w:eastAsia="Calibri"/>
                <w:lang w:eastAsia="en-US"/>
              </w:rPr>
            </w:pPr>
            <w:r w:rsidRPr="00FB4AA6">
              <w:rPr>
                <w:rFonts w:eastAsia="Calibri"/>
                <w:lang w:eastAsia="en-US"/>
              </w:rPr>
              <w:t xml:space="preserve">Собрания Совета обучающихся </w:t>
            </w:r>
          </w:p>
        </w:tc>
        <w:tc>
          <w:tcPr>
            <w:tcW w:w="1843" w:type="dxa"/>
          </w:tcPr>
          <w:p w14:paraId="20285F9A" w14:textId="77777777" w:rsidR="00FB4AA6" w:rsidRPr="00FB4AA6" w:rsidRDefault="00FB4AA6" w:rsidP="00FB4AA6">
            <w:pPr>
              <w:rPr>
                <w:rFonts w:eastAsia="Calibri"/>
                <w:lang w:eastAsia="en-US"/>
              </w:rPr>
            </w:pPr>
            <w:r w:rsidRPr="00FB4AA6">
              <w:rPr>
                <w:rFonts w:eastAsia="Calibri"/>
                <w:lang w:eastAsia="en-US"/>
              </w:rPr>
              <w:t>ежемесячно в течение года</w:t>
            </w:r>
          </w:p>
        </w:tc>
        <w:tc>
          <w:tcPr>
            <w:tcW w:w="3197" w:type="dxa"/>
          </w:tcPr>
          <w:p w14:paraId="47E84926" w14:textId="77777777" w:rsidR="00FB4AA6" w:rsidRPr="00FB4AA6" w:rsidRDefault="00FB4AA6" w:rsidP="00FB4AA6">
            <w:pPr>
              <w:rPr>
                <w:rFonts w:eastAsia="Calibri"/>
                <w:lang w:eastAsia="en-US"/>
              </w:rPr>
            </w:pPr>
            <w:r w:rsidRPr="00FB4AA6">
              <w:rPr>
                <w:rFonts w:eastAsia="Calibri"/>
                <w:lang w:eastAsia="en-US"/>
              </w:rPr>
              <w:t>Кондратенко И.В.</w:t>
            </w:r>
          </w:p>
        </w:tc>
      </w:tr>
      <w:tr w:rsidR="00FB4AA6" w:rsidRPr="00FB4AA6" w14:paraId="7BB54A3D" w14:textId="77777777" w:rsidTr="00E574B2">
        <w:tc>
          <w:tcPr>
            <w:tcW w:w="851" w:type="dxa"/>
          </w:tcPr>
          <w:p w14:paraId="1A0FAF88"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66CDBC43" w14:textId="77777777" w:rsidR="00FB4AA6" w:rsidRPr="00FB4AA6" w:rsidRDefault="00FB4AA6" w:rsidP="00FB4AA6">
            <w:pPr>
              <w:rPr>
                <w:rFonts w:eastAsia="Calibri"/>
                <w:lang w:eastAsia="en-US"/>
              </w:rPr>
            </w:pPr>
            <w:r w:rsidRPr="00FB4AA6">
              <w:rPr>
                <w:rFonts w:eastAsia="Calibri"/>
                <w:lang w:eastAsia="en-US"/>
              </w:rPr>
              <w:t>Торжественная линейка «1 сентября в МПСУ»</w:t>
            </w:r>
          </w:p>
        </w:tc>
        <w:tc>
          <w:tcPr>
            <w:tcW w:w="1843" w:type="dxa"/>
          </w:tcPr>
          <w:p w14:paraId="7DBC3798" w14:textId="77777777" w:rsidR="00FB4AA6" w:rsidRPr="00FB4AA6" w:rsidRDefault="00FB4AA6" w:rsidP="00FB4AA6">
            <w:pPr>
              <w:rPr>
                <w:rFonts w:eastAsia="Calibri"/>
                <w:lang w:eastAsia="en-US"/>
              </w:rPr>
            </w:pPr>
            <w:r w:rsidRPr="00FB4AA6">
              <w:rPr>
                <w:rFonts w:eastAsia="Calibri"/>
                <w:lang w:eastAsia="en-US"/>
              </w:rPr>
              <w:t>сентябрь</w:t>
            </w:r>
          </w:p>
        </w:tc>
        <w:tc>
          <w:tcPr>
            <w:tcW w:w="3197" w:type="dxa"/>
          </w:tcPr>
          <w:p w14:paraId="38ADB995" w14:textId="77777777" w:rsidR="00FB4AA6" w:rsidRPr="00FB4AA6" w:rsidRDefault="00FB4AA6" w:rsidP="00FB4AA6">
            <w:pPr>
              <w:rPr>
                <w:rFonts w:eastAsia="Calibri"/>
                <w:lang w:eastAsia="en-US"/>
              </w:rPr>
            </w:pPr>
            <w:r w:rsidRPr="00FB4AA6">
              <w:rPr>
                <w:rFonts w:eastAsia="Calibri"/>
                <w:lang w:eastAsia="en-US"/>
              </w:rPr>
              <w:t xml:space="preserve">председатель совета обучающихся </w:t>
            </w:r>
          </w:p>
        </w:tc>
      </w:tr>
      <w:tr w:rsidR="00FB4AA6" w:rsidRPr="00FB4AA6" w14:paraId="6FFADF5C" w14:textId="77777777" w:rsidTr="00E574B2">
        <w:tc>
          <w:tcPr>
            <w:tcW w:w="851" w:type="dxa"/>
          </w:tcPr>
          <w:p w14:paraId="74EE0071"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6993D9AC" w14:textId="77777777" w:rsidR="00FB4AA6" w:rsidRPr="00FB4AA6" w:rsidRDefault="00FB4AA6" w:rsidP="00FB4AA6">
            <w:pPr>
              <w:rPr>
                <w:rFonts w:eastAsia="Calibri"/>
                <w:lang w:eastAsia="en-US"/>
              </w:rPr>
            </w:pPr>
            <w:r w:rsidRPr="00FB4AA6">
              <w:rPr>
                <w:rFonts w:eastAsia="Calibri"/>
                <w:lang w:eastAsia="en-US"/>
              </w:rPr>
              <w:t>Конкурс плакатов, посвященных дню солидарности в борьбе с терроризмом</w:t>
            </w:r>
          </w:p>
        </w:tc>
        <w:tc>
          <w:tcPr>
            <w:tcW w:w="1843" w:type="dxa"/>
          </w:tcPr>
          <w:p w14:paraId="6812879B" w14:textId="77777777" w:rsidR="00FB4AA6" w:rsidRPr="00FB4AA6" w:rsidRDefault="00FB4AA6" w:rsidP="00FB4AA6">
            <w:pPr>
              <w:rPr>
                <w:rFonts w:eastAsia="Calibri"/>
                <w:lang w:eastAsia="en-US"/>
              </w:rPr>
            </w:pPr>
            <w:r w:rsidRPr="00FB4AA6">
              <w:rPr>
                <w:rFonts w:eastAsia="Calibri"/>
                <w:lang w:eastAsia="en-US"/>
              </w:rPr>
              <w:t xml:space="preserve">сентябрь </w:t>
            </w:r>
          </w:p>
        </w:tc>
        <w:tc>
          <w:tcPr>
            <w:tcW w:w="3197" w:type="dxa"/>
          </w:tcPr>
          <w:p w14:paraId="29E92345" w14:textId="77777777" w:rsidR="00FB4AA6" w:rsidRPr="00FB4AA6" w:rsidRDefault="00FB4AA6" w:rsidP="00FB4AA6">
            <w:pPr>
              <w:rPr>
                <w:rFonts w:eastAsia="Calibri"/>
                <w:lang w:eastAsia="en-US"/>
              </w:rPr>
            </w:pPr>
            <w:r w:rsidRPr="00FB4AA6">
              <w:rPr>
                <w:rFonts w:eastAsia="Calibri"/>
                <w:lang w:eastAsia="en-US"/>
              </w:rPr>
              <w:t>проректор по воспитательной деятельности и молодежной политике</w:t>
            </w:r>
          </w:p>
        </w:tc>
      </w:tr>
      <w:tr w:rsidR="00FB4AA6" w:rsidRPr="00FB4AA6" w14:paraId="151EFB32" w14:textId="77777777" w:rsidTr="00E574B2">
        <w:tc>
          <w:tcPr>
            <w:tcW w:w="851" w:type="dxa"/>
          </w:tcPr>
          <w:p w14:paraId="0657CFB3"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71C7C27E" w14:textId="77777777" w:rsidR="00FB4AA6" w:rsidRPr="00FB4AA6" w:rsidRDefault="00FB4AA6" w:rsidP="00FB4AA6">
            <w:pPr>
              <w:rPr>
                <w:rFonts w:eastAsia="Calibri"/>
                <w:lang w:eastAsia="en-US"/>
              </w:rPr>
            </w:pPr>
            <w:r w:rsidRPr="00FB4AA6">
              <w:rPr>
                <w:rFonts w:eastAsia="Calibri"/>
                <w:lang w:eastAsia="en-US"/>
              </w:rPr>
              <w:t>Инструктаж «О предупреждении терроризма и экстремизма, правилах безопасного поведения при возникновении чрезвычайных ситуаций, о недопустимости участия студенческой молодежи в несогласованных публичных акциях и иных нарушениях общественного порядка»</w:t>
            </w:r>
          </w:p>
        </w:tc>
        <w:tc>
          <w:tcPr>
            <w:tcW w:w="1843" w:type="dxa"/>
          </w:tcPr>
          <w:p w14:paraId="177D4C05" w14:textId="77777777" w:rsidR="00FB4AA6" w:rsidRPr="00FB4AA6" w:rsidRDefault="00FB4AA6" w:rsidP="00FB4AA6">
            <w:pPr>
              <w:rPr>
                <w:rFonts w:eastAsia="Calibri"/>
                <w:lang w:eastAsia="en-US"/>
              </w:rPr>
            </w:pPr>
            <w:r w:rsidRPr="00FB4AA6">
              <w:rPr>
                <w:rFonts w:eastAsia="Calibri"/>
                <w:lang w:eastAsia="en-US"/>
              </w:rPr>
              <w:t>сентябрь</w:t>
            </w:r>
          </w:p>
        </w:tc>
        <w:tc>
          <w:tcPr>
            <w:tcW w:w="3197" w:type="dxa"/>
          </w:tcPr>
          <w:p w14:paraId="3CDA1330" w14:textId="77777777" w:rsidR="00FB4AA6" w:rsidRPr="00FB4AA6" w:rsidRDefault="00FB4AA6" w:rsidP="00FB4AA6">
            <w:pPr>
              <w:rPr>
                <w:rFonts w:eastAsia="Calibri"/>
                <w:lang w:eastAsia="en-US"/>
              </w:rPr>
            </w:pPr>
            <w:r w:rsidRPr="00FB4AA6">
              <w:rPr>
                <w:rFonts w:eastAsia="Calibri"/>
                <w:lang w:eastAsia="en-US"/>
              </w:rPr>
              <w:t xml:space="preserve">зав. кафедрой таможенного права и организации таможенного дела, декан юридического факультета </w:t>
            </w:r>
          </w:p>
        </w:tc>
      </w:tr>
      <w:tr w:rsidR="00FB4AA6" w:rsidRPr="00FB4AA6" w14:paraId="7FB97EBF" w14:textId="77777777" w:rsidTr="00E574B2">
        <w:tc>
          <w:tcPr>
            <w:tcW w:w="851" w:type="dxa"/>
          </w:tcPr>
          <w:p w14:paraId="60977013"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2CB36A9C" w14:textId="77777777" w:rsidR="00FB4AA6" w:rsidRPr="00FB4AA6" w:rsidRDefault="00FB4AA6" w:rsidP="00FB4AA6">
            <w:pPr>
              <w:rPr>
                <w:rFonts w:eastAsia="Calibri"/>
                <w:lang w:eastAsia="en-US"/>
              </w:rPr>
            </w:pPr>
            <w:r w:rsidRPr="00FB4AA6">
              <w:rPr>
                <w:rFonts w:eastAsia="Calibri"/>
                <w:lang w:eastAsia="en-US"/>
              </w:rPr>
              <w:t>Участие в Большом географическом диктанте</w:t>
            </w:r>
          </w:p>
        </w:tc>
        <w:tc>
          <w:tcPr>
            <w:tcW w:w="1843" w:type="dxa"/>
          </w:tcPr>
          <w:p w14:paraId="7A0DB71D" w14:textId="77777777" w:rsidR="00FB4AA6" w:rsidRPr="00FB4AA6" w:rsidRDefault="00FB4AA6" w:rsidP="00FB4AA6">
            <w:pPr>
              <w:rPr>
                <w:rFonts w:eastAsia="Calibri"/>
                <w:lang w:eastAsia="en-US"/>
              </w:rPr>
            </w:pPr>
            <w:r w:rsidRPr="00FB4AA6">
              <w:rPr>
                <w:rFonts w:eastAsia="Calibri"/>
                <w:lang w:eastAsia="en-US"/>
              </w:rPr>
              <w:t>ноябрь</w:t>
            </w:r>
          </w:p>
        </w:tc>
        <w:tc>
          <w:tcPr>
            <w:tcW w:w="3197" w:type="dxa"/>
          </w:tcPr>
          <w:p w14:paraId="7B36C892" w14:textId="77777777" w:rsidR="00FB4AA6" w:rsidRPr="00FB4AA6" w:rsidRDefault="00FB4AA6" w:rsidP="00FB4AA6">
            <w:pPr>
              <w:rPr>
                <w:rFonts w:eastAsia="Calibri"/>
                <w:lang w:eastAsia="en-US"/>
              </w:rPr>
            </w:pPr>
            <w:r w:rsidRPr="00FB4AA6">
              <w:rPr>
                <w:rFonts w:eastAsia="Calibri"/>
                <w:lang w:eastAsia="en-US"/>
              </w:rPr>
              <w:t>проректор по воспитательной деятельности и молодежной политике</w:t>
            </w:r>
          </w:p>
        </w:tc>
      </w:tr>
      <w:tr w:rsidR="00FB4AA6" w:rsidRPr="00FB4AA6" w14:paraId="550E1C26" w14:textId="77777777" w:rsidTr="00E574B2">
        <w:tc>
          <w:tcPr>
            <w:tcW w:w="851" w:type="dxa"/>
          </w:tcPr>
          <w:p w14:paraId="0A407361"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65970BCE" w14:textId="77777777" w:rsidR="00FB4AA6" w:rsidRPr="00FB4AA6" w:rsidRDefault="00FB4AA6" w:rsidP="00FB4AA6">
            <w:pPr>
              <w:rPr>
                <w:rFonts w:eastAsia="Calibri"/>
                <w:lang w:eastAsia="en-US"/>
              </w:rPr>
            </w:pPr>
            <w:r w:rsidRPr="00FB4AA6">
              <w:rPr>
                <w:rFonts w:eastAsia="Calibri"/>
                <w:lang w:eastAsia="en-US"/>
              </w:rPr>
              <w:t>Декада донорства крови в МПСУ</w:t>
            </w:r>
          </w:p>
        </w:tc>
        <w:tc>
          <w:tcPr>
            <w:tcW w:w="1843" w:type="dxa"/>
          </w:tcPr>
          <w:p w14:paraId="6EACC72F" w14:textId="77777777" w:rsidR="00FB4AA6" w:rsidRPr="00FB4AA6" w:rsidRDefault="00FB4AA6" w:rsidP="00FB4AA6">
            <w:pPr>
              <w:rPr>
                <w:rFonts w:eastAsia="Calibri"/>
                <w:lang w:eastAsia="en-US"/>
              </w:rPr>
            </w:pPr>
            <w:r w:rsidRPr="00FB4AA6">
              <w:rPr>
                <w:rFonts w:eastAsia="Calibri"/>
                <w:lang w:eastAsia="en-US"/>
              </w:rPr>
              <w:t>ноябрь</w:t>
            </w:r>
          </w:p>
        </w:tc>
        <w:tc>
          <w:tcPr>
            <w:tcW w:w="3197" w:type="dxa"/>
          </w:tcPr>
          <w:p w14:paraId="75623EBF" w14:textId="77777777" w:rsidR="00FB4AA6" w:rsidRPr="00FB4AA6" w:rsidRDefault="00FB4AA6" w:rsidP="00FB4AA6">
            <w:pPr>
              <w:rPr>
                <w:rFonts w:eastAsia="Calibri"/>
                <w:lang w:eastAsia="en-US"/>
              </w:rPr>
            </w:pPr>
            <w:r w:rsidRPr="00FB4AA6">
              <w:rPr>
                <w:rFonts w:eastAsia="Calibri"/>
                <w:lang w:eastAsia="en-US"/>
              </w:rPr>
              <w:t>председатель совета обучающихся</w:t>
            </w:r>
          </w:p>
        </w:tc>
      </w:tr>
      <w:tr w:rsidR="00FB4AA6" w:rsidRPr="00FB4AA6" w14:paraId="46FD8F1B" w14:textId="77777777" w:rsidTr="00E574B2">
        <w:tc>
          <w:tcPr>
            <w:tcW w:w="851" w:type="dxa"/>
          </w:tcPr>
          <w:p w14:paraId="195AB3E6" w14:textId="77777777" w:rsidR="00FB4AA6" w:rsidRPr="00FB4AA6" w:rsidRDefault="00FB4AA6" w:rsidP="004A4241">
            <w:pPr>
              <w:numPr>
                <w:ilvl w:val="0"/>
                <w:numId w:val="17"/>
              </w:numPr>
              <w:spacing w:after="160" w:line="259" w:lineRule="auto"/>
              <w:contextualSpacing/>
              <w:jc w:val="both"/>
              <w:rPr>
                <w:rFonts w:eastAsia="Calibri"/>
                <w:lang w:eastAsia="en-US"/>
              </w:rPr>
            </w:pPr>
          </w:p>
        </w:tc>
        <w:tc>
          <w:tcPr>
            <w:tcW w:w="4394" w:type="dxa"/>
          </w:tcPr>
          <w:p w14:paraId="47B44D14" w14:textId="77777777" w:rsidR="00FB4AA6" w:rsidRPr="00FB4AA6" w:rsidRDefault="00FB4AA6" w:rsidP="00FB4AA6">
            <w:pPr>
              <w:rPr>
                <w:rFonts w:eastAsia="Calibri"/>
                <w:lang w:eastAsia="en-US"/>
              </w:rPr>
            </w:pPr>
            <w:r w:rsidRPr="00FB4AA6">
              <w:rPr>
                <w:rFonts w:eastAsia="Calibri"/>
                <w:lang w:eastAsia="en-US"/>
              </w:rPr>
              <w:t>Участие в правовом диктанте</w:t>
            </w:r>
          </w:p>
        </w:tc>
        <w:tc>
          <w:tcPr>
            <w:tcW w:w="1843" w:type="dxa"/>
          </w:tcPr>
          <w:p w14:paraId="6AFDDFE4" w14:textId="77777777" w:rsidR="00FB4AA6" w:rsidRPr="00FB4AA6" w:rsidRDefault="00FB4AA6" w:rsidP="00FB4AA6">
            <w:pPr>
              <w:jc w:val="both"/>
              <w:rPr>
                <w:rFonts w:eastAsia="Calibri"/>
                <w:lang w:eastAsia="en-US"/>
              </w:rPr>
            </w:pPr>
            <w:r w:rsidRPr="00FB4AA6">
              <w:rPr>
                <w:rFonts w:eastAsia="Calibri"/>
                <w:lang w:eastAsia="en-US"/>
              </w:rPr>
              <w:t>декабрь</w:t>
            </w:r>
          </w:p>
        </w:tc>
        <w:tc>
          <w:tcPr>
            <w:tcW w:w="3197" w:type="dxa"/>
          </w:tcPr>
          <w:p w14:paraId="28830FB0" w14:textId="77777777" w:rsidR="00FB4AA6" w:rsidRPr="00FB4AA6" w:rsidRDefault="00FB4AA6" w:rsidP="00FB4AA6">
            <w:pPr>
              <w:rPr>
                <w:rFonts w:eastAsia="Calibri"/>
                <w:lang w:eastAsia="en-US"/>
              </w:rPr>
            </w:pPr>
            <w:r w:rsidRPr="00FB4AA6">
              <w:rPr>
                <w:rFonts w:eastAsia="Calibri"/>
                <w:lang w:eastAsia="en-US"/>
              </w:rPr>
              <w:t>декан юридического факультета</w:t>
            </w:r>
          </w:p>
        </w:tc>
      </w:tr>
      <w:tr w:rsidR="00FB4AA6" w:rsidRPr="00FB4AA6" w14:paraId="59298E49" w14:textId="77777777" w:rsidTr="00E574B2">
        <w:tc>
          <w:tcPr>
            <w:tcW w:w="851" w:type="dxa"/>
          </w:tcPr>
          <w:p w14:paraId="0867D32E"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121D536C" w14:textId="77777777" w:rsidR="00FB4AA6" w:rsidRPr="00FB4AA6" w:rsidRDefault="00FB4AA6" w:rsidP="00FB4AA6">
            <w:pPr>
              <w:rPr>
                <w:rFonts w:eastAsia="Calibri"/>
                <w:lang w:eastAsia="en-US"/>
              </w:rPr>
            </w:pPr>
            <w:r w:rsidRPr="00FB4AA6">
              <w:rPr>
                <w:rFonts w:eastAsia="Calibri"/>
                <w:lang w:eastAsia="en-US"/>
              </w:rPr>
              <w:t>Участие во всеобщем диктанте по общественному здоровью</w:t>
            </w:r>
          </w:p>
        </w:tc>
        <w:tc>
          <w:tcPr>
            <w:tcW w:w="1843" w:type="dxa"/>
          </w:tcPr>
          <w:p w14:paraId="0A160332" w14:textId="77777777" w:rsidR="00FB4AA6" w:rsidRPr="00FB4AA6" w:rsidRDefault="00FB4AA6" w:rsidP="00FB4AA6">
            <w:pPr>
              <w:rPr>
                <w:rFonts w:eastAsia="Calibri"/>
                <w:lang w:eastAsia="en-US"/>
              </w:rPr>
            </w:pPr>
            <w:r w:rsidRPr="00FB4AA6">
              <w:rPr>
                <w:rFonts w:eastAsia="Calibri"/>
                <w:lang w:eastAsia="en-US"/>
              </w:rPr>
              <w:t>декабрь</w:t>
            </w:r>
          </w:p>
        </w:tc>
        <w:tc>
          <w:tcPr>
            <w:tcW w:w="3197" w:type="dxa"/>
          </w:tcPr>
          <w:p w14:paraId="0985480B" w14:textId="77777777" w:rsidR="00FB4AA6" w:rsidRPr="00FB4AA6" w:rsidRDefault="00FB4AA6" w:rsidP="00FB4AA6">
            <w:pPr>
              <w:rPr>
                <w:rFonts w:eastAsia="Calibri"/>
                <w:lang w:eastAsia="en-US"/>
              </w:rPr>
            </w:pPr>
            <w:proofErr w:type="spellStart"/>
            <w:r w:rsidRPr="00FB4AA6">
              <w:rPr>
                <w:rFonts w:eastAsia="Calibri"/>
                <w:lang w:eastAsia="en-US"/>
              </w:rPr>
              <w:t>зав.кафедрой</w:t>
            </w:r>
            <w:proofErr w:type="spellEnd"/>
            <w:r w:rsidRPr="00FB4AA6">
              <w:rPr>
                <w:rFonts w:eastAsia="Calibri"/>
                <w:lang w:eastAsia="en-US"/>
              </w:rPr>
              <w:t xml:space="preserve"> </w:t>
            </w:r>
            <w:proofErr w:type="spellStart"/>
            <w:r w:rsidRPr="00FB4AA6">
              <w:rPr>
                <w:rFonts w:eastAsia="Calibri"/>
                <w:lang w:eastAsia="en-US"/>
              </w:rPr>
              <w:t>ГиЕНД</w:t>
            </w:r>
            <w:proofErr w:type="spellEnd"/>
          </w:p>
        </w:tc>
      </w:tr>
      <w:tr w:rsidR="00FB4AA6" w:rsidRPr="00FB4AA6" w14:paraId="796A5F06" w14:textId="77777777" w:rsidTr="00E574B2">
        <w:tc>
          <w:tcPr>
            <w:tcW w:w="851" w:type="dxa"/>
          </w:tcPr>
          <w:p w14:paraId="2A445A84"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1B51452F" w14:textId="77777777" w:rsidR="00FB4AA6" w:rsidRPr="00FB4AA6" w:rsidRDefault="00FB4AA6" w:rsidP="00FB4AA6">
            <w:pPr>
              <w:rPr>
                <w:rFonts w:eastAsia="Calibri"/>
                <w:lang w:eastAsia="en-US"/>
              </w:rPr>
            </w:pPr>
            <w:r w:rsidRPr="00FB4AA6">
              <w:rPr>
                <w:rFonts w:eastAsia="Calibri"/>
                <w:lang w:eastAsia="en-US"/>
              </w:rPr>
              <w:t>Участие в антикоррупционном диктанте</w:t>
            </w:r>
          </w:p>
        </w:tc>
        <w:tc>
          <w:tcPr>
            <w:tcW w:w="1843" w:type="dxa"/>
          </w:tcPr>
          <w:p w14:paraId="17D7DDA4" w14:textId="77777777" w:rsidR="00FB4AA6" w:rsidRPr="00FB4AA6" w:rsidRDefault="00FB4AA6" w:rsidP="00FB4AA6">
            <w:pPr>
              <w:rPr>
                <w:rFonts w:eastAsia="Calibri"/>
                <w:lang w:eastAsia="en-US"/>
              </w:rPr>
            </w:pPr>
            <w:r w:rsidRPr="00FB4AA6">
              <w:rPr>
                <w:rFonts w:eastAsia="Calibri"/>
                <w:lang w:eastAsia="en-US"/>
              </w:rPr>
              <w:t>декабрь</w:t>
            </w:r>
          </w:p>
        </w:tc>
        <w:tc>
          <w:tcPr>
            <w:tcW w:w="3197" w:type="dxa"/>
          </w:tcPr>
          <w:p w14:paraId="4F5E8D95" w14:textId="77777777" w:rsidR="00FB4AA6" w:rsidRPr="00FB4AA6" w:rsidRDefault="00FB4AA6" w:rsidP="00FB4AA6">
            <w:pPr>
              <w:rPr>
                <w:rFonts w:eastAsia="Calibri"/>
                <w:lang w:eastAsia="en-US"/>
              </w:rPr>
            </w:pPr>
            <w:r w:rsidRPr="00FB4AA6">
              <w:rPr>
                <w:rFonts w:eastAsia="Calibri"/>
                <w:lang w:eastAsia="en-US"/>
              </w:rPr>
              <w:t>зав. кафедрой таможенного права и организации таможенного дела, декан юридического факультета</w:t>
            </w:r>
          </w:p>
        </w:tc>
      </w:tr>
      <w:tr w:rsidR="00FB4AA6" w:rsidRPr="00FB4AA6" w14:paraId="646B80E0" w14:textId="77777777" w:rsidTr="00E574B2">
        <w:tc>
          <w:tcPr>
            <w:tcW w:w="851" w:type="dxa"/>
          </w:tcPr>
          <w:p w14:paraId="00CC577A"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3A44A52F" w14:textId="77777777" w:rsidR="00FB4AA6" w:rsidRPr="00FB4AA6" w:rsidRDefault="00FB4AA6" w:rsidP="00FB4AA6">
            <w:pPr>
              <w:rPr>
                <w:rFonts w:eastAsia="Calibri"/>
                <w:lang w:eastAsia="en-US"/>
              </w:rPr>
            </w:pPr>
            <w:r w:rsidRPr="00FB4AA6">
              <w:rPr>
                <w:rFonts w:eastAsia="Calibri"/>
                <w:lang w:eastAsia="en-US"/>
              </w:rPr>
              <w:t>Участие в конституционном диктанте</w:t>
            </w:r>
          </w:p>
        </w:tc>
        <w:tc>
          <w:tcPr>
            <w:tcW w:w="1843" w:type="dxa"/>
          </w:tcPr>
          <w:p w14:paraId="7681C8F3" w14:textId="77777777" w:rsidR="00FB4AA6" w:rsidRPr="00FB4AA6" w:rsidRDefault="00FB4AA6" w:rsidP="00FB4AA6">
            <w:pPr>
              <w:rPr>
                <w:rFonts w:eastAsia="Calibri"/>
                <w:lang w:eastAsia="en-US"/>
              </w:rPr>
            </w:pPr>
            <w:r w:rsidRPr="00FB4AA6">
              <w:rPr>
                <w:rFonts w:eastAsia="Calibri"/>
                <w:lang w:eastAsia="en-US"/>
              </w:rPr>
              <w:t>декабрь</w:t>
            </w:r>
          </w:p>
        </w:tc>
        <w:tc>
          <w:tcPr>
            <w:tcW w:w="3197" w:type="dxa"/>
          </w:tcPr>
          <w:p w14:paraId="6C070584" w14:textId="77777777" w:rsidR="00FB4AA6" w:rsidRPr="00FB4AA6" w:rsidRDefault="00FB4AA6" w:rsidP="00FB4AA6">
            <w:pPr>
              <w:rPr>
                <w:rFonts w:eastAsia="Calibri"/>
                <w:lang w:eastAsia="en-US"/>
              </w:rPr>
            </w:pPr>
            <w:r w:rsidRPr="00FB4AA6">
              <w:rPr>
                <w:rFonts w:eastAsia="Calibri"/>
                <w:lang w:eastAsia="en-US"/>
              </w:rPr>
              <w:t>декан юридического факультета</w:t>
            </w:r>
          </w:p>
        </w:tc>
      </w:tr>
      <w:tr w:rsidR="00FB4AA6" w:rsidRPr="00FB4AA6" w14:paraId="7FD648B7" w14:textId="77777777" w:rsidTr="00E574B2">
        <w:tc>
          <w:tcPr>
            <w:tcW w:w="851" w:type="dxa"/>
          </w:tcPr>
          <w:p w14:paraId="0B3C0F2F"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1A1F3094" w14:textId="77777777" w:rsidR="00FB4AA6" w:rsidRPr="00FB4AA6" w:rsidRDefault="00FB4AA6" w:rsidP="00FB4AA6">
            <w:pPr>
              <w:rPr>
                <w:rFonts w:eastAsia="Calibri"/>
                <w:lang w:eastAsia="en-US"/>
              </w:rPr>
            </w:pPr>
            <w:r w:rsidRPr="00FB4AA6">
              <w:rPr>
                <w:rFonts w:eastAsia="Calibri"/>
                <w:lang w:eastAsia="en-US"/>
              </w:rPr>
              <w:t>День добровольца МПСУ</w:t>
            </w:r>
          </w:p>
        </w:tc>
        <w:tc>
          <w:tcPr>
            <w:tcW w:w="1843" w:type="dxa"/>
          </w:tcPr>
          <w:p w14:paraId="39976194" w14:textId="77777777" w:rsidR="00FB4AA6" w:rsidRPr="00FB4AA6" w:rsidRDefault="00FB4AA6" w:rsidP="00FB4AA6">
            <w:pPr>
              <w:rPr>
                <w:rFonts w:eastAsia="Calibri"/>
                <w:lang w:eastAsia="en-US"/>
              </w:rPr>
            </w:pPr>
            <w:r w:rsidRPr="00FB4AA6">
              <w:rPr>
                <w:rFonts w:eastAsia="Calibri"/>
                <w:lang w:eastAsia="en-US" w:bidi="en-US"/>
              </w:rPr>
              <w:t>декабрь</w:t>
            </w:r>
          </w:p>
        </w:tc>
        <w:tc>
          <w:tcPr>
            <w:tcW w:w="3197" w:type="dxa"/>
          </w:tcPr>
          <w:p w14:paraId="7F872D00" w14:textId="77777777" w:rsidR="00FB4AA6" w:rsidRPr="00FB4AA6" w:rsidRDefault="00FB4AA6" w:rsidP="00FB4AA6">
            <w:pPr>
              <w:rPr>
                <w:rFonts w:eastAsia="Calibri"/>
                <w:lang w:eastAsia="en-US"/>
              </w:rPr>
            </w:pPr>
            <w:r w:rsidRPr="00FB4AA6">
              <w:rPr>
                <w:rFonts w:eastAsia="Calibri"/>
                <w:lang w:eastAsia="en-US"/>
              </w:rPr>
              <w:t>председатель совета обучающихся</w:t>
            </w:r>
          </w:p>
        </w:tc>
      </w:tr>
      <w:tr w:rsidR="00FB4AA6" w:rsidRPr="00FB4AA6" w14:paraId="47B2624D" w14:textId="77777777" w:rsidTr="00E574B2">
        <w:tc>
          <w:tcPr>
            <w:tcW w:w="851" w:type="dxa"/>
          </w:tcPr>
          <w:p w14:paraId="5AB08E16"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4247DAB4" w14:textId="77777777" w:rsidR="00FB4AA6" w:rsidRPr="00FB4AA6" w:rsidRDefault="00FB4AA6" w:rsidP="00FB4AA6">
            <w:pPr>
              <w:rPr>
                <w:rFonts w:eastAsia="Calibri"/>
                <w:lang w:eastAsia="en-US"/>
              </w:rPr>
            </w:pPr>
            <w:r w:rsidRPr="00FB4AA6">
              <w:rPr>
                <w:rFonts w:eastAsia="Calibri"/>
                <w:lang w:eastAsia="en-US"/>
              </w:rPr>
              <w:t>Участие в русском диктанте</w:t>
            </w:r>
          </w:p>
        </w:tc>
        <w:tc>
          <w:tcPr>
            <w:tcW w:w="1843" w:type="dxa"/>
          </w:tcPr>
          <w:p w14:paraId="599DF6C4" w14:textId="77777777" w:rsidR="00FB4AA6" w:rsidRPr="00FB4AA6" w:rsidRDefault="00FB4AA6" w:rsidP="00FB4AA6">
            <w:pPr>
              <w:rPr>
                <w:rFonts w:eastAsia="Calibri"/>
                <w:lang w:eastAsia="en-US"/>
              </w:rPr>
            </w:pPr>
            <w:r w:rsidRPr="00FB4AA6">
              <w:rPr>
                <w:rFonts w:eastAsia="Calibri"/>
                <w:lang w:eastAsia="en-US"/>
              </w:rPr>
              <w:t>январь</w:t>
            </w:r>
          </w:p>
        </w:tc>
        <w:tc>
          <w:tcPr>
            <w:tcW w:w="3197" w:type="dxa"/>
          </w:tcPr>
          <w:p w14:paraId="1C10B311" w14:textId="77777777" w:rsidR="00FB4AA6" w:rsidRPr="00FB4AA6" w:rsidRDefault="00FB4AA6" w:rsidP="00FB4AA6">
            <w:pPr>
              <w:rPr>
                <w:rFonts w:eastAsia="Calibri"/>
                <w:lang w:eastAsia="en-US"/>
              </w:rPr>
            </w:pPr>
            <w:r w:rsidRPr="00FB4AA6">
              <w:rPr>
                <w:rFonts w:eastAsia="Calibri"/>
                <w:lang w:eastAsia="en-US"/>
              </w:rPr>
              <w:t>председатель совета обучающихся, проректор по воспитательной деятельности и молодежной политике</w:t>
            </w:r>
          </w:p>
        </w:tc>
      </w:tr>
      <w:tr w:rsidR="00FB4AA6" w:rsidRPr="00FB4AA6" w14:paraId="71327216" w14:textId="77777777" w:rsidTr="00E574B2">
        <w:tc>
          <w:tcPr>
            <w:tcW w:w="851" w:type="dxa"/>
          </w:tcPr>
          <w:p w14:paraId="2171F69F"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2C0EF2A7" w14:textId="77777777" w:rsidR="00FB4AA6" w:rsidRPr="00FB4AA6" w:rsidRDefault="00FB4AA6" w:rsidP="00FB4AA6">
            <w:pPr>
              <w:rPr>
                <w:rFonts w:eastAsia="Calibri"/>
                <w:lang w:eastAsia="en-US"/>
              </w:rPr>
            </w:pPr>
            <w:r w:rsidRPr="00FB4AA6">
              <w:rPr>
                <w:rFonts w:eastAsia="Calibri"/>
                <w:lang w:eastAsia="en-US"/>
              </w:rPr>
              <w:t>Открытая лекция (вебинар): Особенности государственного и муниципального управления в России: история и современность</w:t>
            </w:r>
          </w:p>
        </w:tc>
        <w:tc>
          <w:tcPr>
            <w:tcW w:w="1843" w:type="dxa"/>
          </w:tcPr>
          <w:p w14:paraId="547FAFAF" w14:textId="77777777" w:rsidR="00FB4AA6" w:rsidRPr="00FB4AA6" w:rsidRDefault="00FB4AA6" w:rsidP="00FB4AA6">
            <w:pPr>
              <w:rPr>
                <w:rFonts w:eastAsia="Calibri"/>
                <w:lang w:eastAsia="en-US"/>
              </w:rPr>
            </w:pPr>
            <w:r w:rsidRPr="00FB4AA6">
              <w:rPr>
                <w:rFonts w:eastAsia="Calibri"/>
                <w:lang w:eastAsia="en-US"/>
              </w:rPr>
              <w:t>январь</w:t>
            </w:r>
          </w:p>
        </w:tc>
        <w:tc>
          <w:tcPr>
            <w:tcW w:w="3197" w:type="dxa"/>
          </w:tcPr>
          <w:p w14:paraId="41839D33" w14:textId="77777777" w:rsidR="00FB4AA6" w:rsidRPr="00FB4AA6" w:rsidRDefault="00FB4AA6" w:rsidP="00FB4AA6">
            <w:pPr>
              <w:rPr>
                <w:rFonts w:eastAsia="Calibri"/>
                <w:lang w:eastAsia="en-US"/>
              </w:rPr>
            </w:pPr>
            <w:r w:rsidRPr="00FB4AA6">
              <w:rPr>
                <w:rFonts w:eastAsia="Calibri"/>
                <w:lang w:eastAsia="en-US"/>
              </w:rPr>
              <w:t>Куликов В.И.</w:t>
            </w:r>
          </w:p>
        </w:tc>
      </w:tr>
      <w:tr w:rsidR="00FB4AA6" w:rsidRPr="00FB4AA6" w14:paraId="5996B601" w14:textId="77777777" w:rsidTr="00E574B2">
        <w:tc>
          <w:tcPr>
            <w:tcW w:w="851" w:type="dxa"/>
          </w:tcPr>
          <w:p w14:paraId="374F978D"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0375C2E2" w14:textId="77777777" w:rsidR="00FB4AA6" w:rsidRPr="00FB4AA6" w:rsidRDefault="00FB4AA6" w:rsidP="00FB4AA6">
            <w:pPr>
              <w:rPr>
                <w:rFonts w:eastAsia="Calibri"/>
                <w:lang w:eastAsia="en-US"/>
              </w:rPr>
            </w:pPr>
            <w:r w:rsidRPr="00FB4AA6">
              <w:rPr>
                <w:rFonts w:eastAsia="Calibri"/>
                <w:lang w:eastAsia="en-US"/>
              </w:rPr>
              <w:t>Школа актива Совета обучающихся</w:t>
            </w:r>
          </w:p>
        </w:tc>
        <w:tc>
          <w:tcPr>
            <w:tcW w:w="1843" w:type="dxa"/>
          </w:tcPr>
          <w:p w14:paraId="57C21697" w14:textId="77777777" w:rsidR="00FB4AA6" w:rsidRPr="00FB4AA6" w:rsidRDefault="00FB4AA6" w:rsidP="00FB4AA6">
            <w:pPr>
              <w:rPr>
                <w:rFonts w:eastAsia="Calibri"/>
                <w:lang w:eastAsia="en-US"/>
              </w:rPr>
            </w:pPr>
            <w:r w:rsidRPr="00FB4AA6">
              <w:rPr>
                <w:rFonts w:eastAsia="Calibri"/>
                <w:lang w:eastAsia="en-US"/>
              </w:rPr>
              <w:t>в течение года</w:t>
            </w:r>
          </w:p>
        </w:tc>
        <w:tc>
          <w:tcPr>
            <w:tcW w:w="3197" w:type="dxa"/>
          </w:tcPr>
          <w:p w14:paraId="4BE98B6D" w14:textId="77777777" w:rsidR="00FB4AA6" w:rsidRPr="00FB4AA6" w:rsidRDefault="00FB4AA6" w:rsidP="00FB4AA6">
            <w:pPr>
              <w:rPr>
                <w:rFonts w:eastAsia="Calibri"/>
                <w:lang w:eastAsia="en-US"/>
              </w:rPr>
            </w:pPr>
            <w:r w:rsidRPr="00FB4AA6">
              <w:rPr>
                <w:rFonts w:eastAsia="Calibri"/>
                <w:lang w:eastAsia="en-US"/>
              </w:rPr>
              <w:t>совет обучающихся, отдел социальных проектов и молодежной политики</w:t>
            </w:r>
          </w:p>
        </w:tc>
      </w:tr>
      <w:tr w:rsidR="00FB4AA6" w:rsidRPr="00FB4AA6" w14:paraId="066E183F" w14:textId="77777777" w:rsidTr="00E574B2">
        <w:tc>
          <w:tcPr>
            <w:tcW w:w="851" w:type="dxa"/>
          </w:tcPr>
          <w:p w14:paraId="05D1234D"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4343F9C5" w14:textId="77777777" w:rsidR="00FB4AA6" w:rsidRPr="00FB4AA6" w:rsidRDefault="00FB4AA6" w:rsidP="00FB4AA6">
            <w:pPr>
              <w:rPr>
                <w:rFonts w:eastAsia="Calibri"/>
                <w:lang w:eastAsia="en-US"/>
              </w:rPr>
            </w:pPr>
            <w:r w:rsidRPr="00FB4AA6">
              <w:rPr>
                <w:rFonts w:eastAsia="Calibri"/>
                <w:shd w:val="clear" w:color="auto" w:fill="FFFFFF"/>
                <w:lang w:eastAsia="en-US"/>
              </w:rPr>
              <w:t>Встреча с участниками ликвидации аварии на Чернобыльской АС</w:t>
            </w:r>
          </w:p>
        </w:tc>
        <w:tc>
          <w:tcPr>
            <w:tcW w:w="1843" w:type="dxa"/>
          </w:tcPr>
          <w:p w14:paraId="21D1C845" w14:textId="77777777" w:rsidR="00FB4AA6" w:rsidRPr="00FB4AA6" w:rsidRDefault="00FB4AA6" w:rsidP="00FB4AA6">
            <w:pPr>
              <w:rPr>
                <w:rFonts w:eastAsia="Calibri"/>
                <w:lang w:eastAsia="en-US"/>
              </w:rPr>
            </w:pPr>
            <w:r w:rsidRPr="00FB4AA6">
              <w:rPr>
                <w:rFonts w:eastAsia="Calibri"/>
                <w:lang w:eastAsia="en-US"/>
              </w:rPr>
              <w:t xml:space="preserve">апрель </w:t>
            </w:r>
          </w:p>
        </w:tc>
        <w:tc>
          <w:tcPr>
            <w:tcW w:w="3197" w:type="dxa"/>
          </w:tcPr>
          <w:p w14:paraId="07FCC068" w14:textId="77777777" w:rsidR="00FB4AA6" w:rsidRPr="00FB4AA6" w:rsidRDefault="00FB4AA6" w:rsidP="00FB4AA6">
            <w:pPr>
              <w:rPr>
                <w:rFonts w:eastAsia="Calibri"/>
                <w:lang w:eastAsia="en-US"/>
              </w:rPr>
            </w:pPr>
            <w:proofErr w:type="spellStart"/>
            <w:r w:rsidRPr="00FB4AA6">
              <w:rPr>
                <w:rFonts w:eastAsia="Calibri"/>
                <w:lang w:eastAsia="en-US"/>
              </w:rPr>
              <w:t>зав.кафедрой</w:t>
            </w:r>
            <w:proofErr w:type="spellEnd"/>
            <w:r w:rsidRPr="00FB4AA6">
              <w:rPr>
                <w:rFonts w:eastAsia="Calibri"/>
                <w:lang w:eastAsia="en-US"/>
              </w:rPr>
              <w:t xml:space="preserve"> </w:t>
            </w:r>
            <w:proofErr w:type="spellStart"/>
            <w:r w:rsidRPr="00FB4AA6">
              <w:rPr>
                <w:rFonts w:eastAsia="Calibri"/>
                <w:lang w:eastAsia="en-US"/>
              </w:rPr>
              <w:t>ГиЕНД</w:t>
            </w:r>
            <w:proofErr w:type="spellEnd"/>
            <w:r w:rsidRPr="00FB4AA6">
              <w:rPr>
                <w:rFonts w:eastAsia="Calibri"/>
                <w:lang w:eastAsia="en-US"/>
              </w:rPr>
              <w:t xml:space="preserve"> </w:t>
            </w:r>
          </w:p>
        </w:tc>
      </w:tr>
      <w:tr w:rsidR="00FB4AA6" w:rsidRPr="00FB4AA6" w14:paraId="3CC74465" w14:textId="77777777" w:rsidTr="00E574B2">
        <w:tc>
          <w:tcPr>
            <w:tcW w:w="851" w:type="dxa"/>
          </w:tcPr>
          <w:p w14:paraId="48A4E0C8"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785045D3" w14:textId="77777777" w:rsidR="00FB4AA6" w:rsidRPr="00FB4AA6" w:rsidRDefault="00FB4AA6" w:rsidP="00FB4AA6">
            <w:pPr>
              <w:rPr>
                <w:rFonts w:eastAsia="Calibri"/>
                <w:lang w:eastAsia="en-US"/>
              </w:rPr>
            </w:pPr>
            <w:r w:rsidRPr="00FB4AA6">
              <w:rPr>
                <w:rFonts w:eastAsia="Calibri"/>
                <w:lang w:eastAsia="en-US"/>
              </w:rPr>
              <w:t>Участие в акции «Георгиевская ленточка»</w:t>
            </w:r>
          </w:p>
        </w:tc>
        <w:tc>
          <w:tcPr>
            <w:tcW w:w="1843" w:type="dxa"/>
          </w:tcPr>
          <w:p w14:paraId="3A93A271" w14:textId="77777777" w:rsidR="00FB4AA6" w:rsidRPr="00FB4AA6" w:rsidRDefault="00FB4AA6" w:rsidP="00FB4AA6">
            <w:pPr>
              <w:jc w:val="both"/>
              <w:rPr>
                <w:rFonts w:eastAsia="Calibri"/>
                <w:lang w:eastAsia="en-US"/>
              </w:rPr>
            </w:pPr>
            <w:r w:rsidRPr="00FB4AA6">
              <w:rPr>
                <w:rFonts w:eastAsia="Calibri"/>
                <w:lang w:eastAsia="en-US"/>
              </w:rPr>
              <w:t>май</w:t>
            </w:r>
          </w:p>
        </w:tc>
        <w:tc>
          <w:tcPr>
            <w:tcW w:w="3197" w:type="dxa"/>
          </w:tcPr>
          <w:p w14:paraId="4CCBAD61" w14:textId="77777777" w:rsidR="00FB4AA6" w:rsidRPr="00FB4AA6" w:rsidRDefault="00FB4AA6" w:rsidP="00FB4AA6">
            <w:pPr>
              <w:jc w:val="both"/>
              <w:rPr>
                <w:rFonts w:eastAsia="Calibri"/>
                <w:lang w:eastAsia="en-US"/>
              </w:rPr>
            </w:pPr>
            <w:r w:rsidRPr="00FB4AA6">
              <w:rPr>
                <w:rFonts w:eastAsia="Calibri"/>
                <w:lang w:eastAsia="en-US"/>
              </w:rPr>
              <w:t>председатель совета обучающихся</w:t>
            </w:r>
          </w:p>
        </w:tc>
      </w:tr>
      <w:tr w:rsidR="00FB4AA6" w:rsidRPr="00FB4AA6" w14:paraId="3FDC4623" w14:textId="77777777" w:rsidTr="00E574B2">
        <w:tc>
          <w:tcPr>
            <w:tcW w:w="851" w:type="dxa"/>
          </w:tcPr>
          <w:p w14:paraId="4397AE95"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2D116671" w14:textId="77777777" w:rsidR="00FB4AA6" w:rsidRPr="00FB4AA6" w:rsidRDefault="00FB4AA6" w:rsidP="00FB4AA6">
            <w:pPr>
              <w:rPr>
                <w:rFonts w:eastAsia="Calibri"/>
                <w:lang w:eastAsia="en-US"/>
              </w:rPr>
            </w:pPr>
            <w:r w:rsidRPr="00FB4AA6">
              <w:rPr>
                <w:rFonts w:eastAsia="Calibri"/>
                <w:lang w:eastAsia="en-US"/>
              </w:rPr>
              <w:t>Всероссийская акция «Весенняя неделя добра»</w:t>
            </w:r>
          </w:p>
        </w:tc>
        <w:tc>
          <w:tcPr>
            <w:tcW w:w="1843" w:type="dxa"/>
          </w:tcPr>
          <w:p w14:paraId="0F93CE80" w14:textId="77777777" w:rsidR="00FB4AA6" w:rsidRPr="00FB4AA6" w:rsidRDefault="00FB4AA6" w:rsidP="00FB4AA6">
            <w:pPr>
              <w:rPr>
                <w:rFonts w:eastAsia="Calibri"/>
                <w:lang w:eastAsia="en-US"/>
              </w:rPr>
            </w:pPr>
            <w:r w:rsidRPr="00FB4AA6">
              <w:rPr>
                <w:rFonts w:eastAsia="Calibri"/>
                <w:lang w:eastAsia="en-US"/>
              </w:rPr>
              <w:t>апрель</w:t>
            </w:r>
          </w:p>
        </w:tc>
        <w:tc>
          <w:tcPr>
            <w:tcW w:w="3197" w:type="dxa"/>
          </w:tcPr>
          <w:p w14:paraId="3465C8FC" w14:textId="77777777" w:rsidR="00FB4AA6" w:rsidRPr="00FB4AA6" w:rsidRDefault="00FB4AA6" w:rsidP="00FB4AA6">
            <w:pPr>
              <w:rPr>
                <w:rFonts w:eastAsia="Calibri"/>
                <w:lang w:eastAsia="en-US"/>
              </w:rPr>
            </w:pPr>
            <w:r w:rsidRPr="00FB4AA6">
              <w:rPr>
                <w:rFonts w:eastAsia="Calibri"/>
                <w:lang w:eastAsia="en-US"/>
              </w:rPr>
              <w:t>председатель совета обучающихся</w:t>
            </w:r>
          </w:p>
        </w:tc>
      </w:tr>
      <w:tr w:rsidR="00FB4AA6" w:rsidRPr="00FB4AA6" w14:paraId="613EBEDE" w14:textId="77777777" w:rsidTr="00E574B2">
        <w:tc>
          <w:tcPr>
            <w:tcW w:w="851" w:type="dxa"/>
          </w:tcPr>
          <w:p w14:paraId="007B7759"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1B9E4183" w14:textId="77777777" w:rsidR="00FB4AA6" w:rsidRPr="00FB4AA6" w:rsidRDefault="00FB4AA6" w:rsidP="00FB4AA6">
            <w:pPr>
              <w:rPr>
                <w:rFonts w:eastAsia="Calibri"/>
                <w:lang w:eastAsia="en-US"/>
              </w:rPr>
            </w:pPr>
            <w:r w:rsidRPr="00FB4AA6">
              <w:rPr>
                <w:rFonts w:eastAsia="Calibri"/>
                <w:lang w:eastAsia="en-US" w:bidi="en-US"/>
              </w:rPr>
              <w:t>Участие во всероссийском субботнике</w:t>
            </w:r>
          </w:p>
        </w:tc>
        <w:tc>
          <w:tcPr>
            <w:tcW w:w="1843" w:type="dxa"/>
          </w:tcPr>
          <w:p w14:paraId="21441091" w14:textId="77777777" w:rsidR="00FB4AA6" w:rsidRPr="00FB4AA6" w:rsidRDefault="00FB4AA6" w:rsidP="00FB4AA6">
            <w:pPr>
              <w:rPr>
                <w:rFonts w:eastAsia="Calibri"/>
                <w:lang w:eastAsia="en-US"/>
              </w:rPr>
            </w:pPr>
            <w:r w:rsidRPr="00FB4AA6">
              <w:rPr>
                <w:rFonts w:eastAsia="Calibri"/>
                <w:lang w:eastAsia="en-US"/>
              </w:rPr>
              <w:t xml:space="preserve">апрель </w:t>
            </w:r>
          </w:p>
        </w:tc>
        <w:tc>
          <w:tcPr>
            <w:tcW w:w="3197" w:type="dxa"/>
          </w:tcPr>
          <w:p w14:paraId="4B3C3EB7" w14:textId="77777777" w:rsidR="00FB4AA6" w:rsidRPr="00FB4AA6" w:rsidRDefault="00FB4AA6" w:rsidP="00FB4AA6">
            <w:pPr>
              <w:rPr>
                <w:rFonts w:eastAsia="Calibri"/>
                <w:lang w:eastAsia="en-US"/>
              </w:rPr>
            </w:pPr>
            <w:r w:rsidRPr="00FB4AA6">
              <w:rPr>
                <w:rFonts w:eastAsia="Calibri"/>
                <w:lang w:eastAsia="en-US"/>
              </w:rPr>
              <w:t>председатель совета обучающихся, деканы факультетов, проректор по воспитательной деятельности и молодежной политике</w:t>
            </w:r>
          </w:p>
        </w:tc>
      </w:tr>
      <w:tr w:rsidR="00FB4AA6" w:rsidRPr="00FB4AA6" w14:paraId="6D42FF87" w14:textId="77777777" w:rsidTr="00E574B2">
        <w:tc>
          <w:tcPr>
            <w:tcW w:w="851" w:type="dxa"/>
          </w:tcPr>
          <w:p w14:paraId="3F2D3EA3"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45C8D3F2" w14:textId="77777777" w:rsidR="00FB4AA6" w:rsidRPr="00FB4AA6" w:rsidRDefault="00FB4AA6" w:rsidP="00FB4AA6">
            <w:pPr>
              <w:rPr>
                <w:rFonts w:eastAsia="Calibri"/>
                <w:lang w:eastAsia="en-US"/>
              </w:rPr>
            </w:pPr>
            <w:r w:rsidRPr="00FB4AA6">
              <w:rPr>
                <w:rFonts w:eastAsia="Calibri"/>
                <w:lang w:eastAsia="en-US"/>
              </w:rPr>
              <w:t>День Донора МПСУ</w:t>
            </w:r>
          </w:p>
        </w:tc>
        <w:tc>
          <w:tcPr>
            <w:tcW w:w="1843" w:type="dxa"/>
          </w:tcPr>
          <w:p w14:paraId="4477D7DC" w14:textId="77777777" w:rsidR="00FB4AA6" w:rsidRPr="00FB4AA6" w:rsidRDefault="00FB4AA6" w:rsidP="00FB4AA6">
            <w:pPr>
              <w:rPr>
                <w:rFonts w:eastAsia="Calibri"/>
                <w:lang w:eastAsia="en-US"/>
              </w:rPr>
            </w:pPr>
            <w:r w:rsidRPr="00FB4AA6">
              <w:rPr>
                <w:rFonts w:eastAsia="Calibri"/>
                <w:lang w:eastAsia="en-US"/>
              </w:rPr>
              <w:t>июнь</w:t>
            </w:r>
          </w:p>
        </w:tc>
        <w:tc>
          <w:tcPr>
            <w:tcW w:w="3197" w:type="dxa"/>
          </w:tcPr>
          <w:p w14:paraId="44A0F0CF" w14:textId="77777777" w:rsidR="00FB4AA6" w:rsidRPr="00FB4AA6" w:rsidRDefault="00FB4AA6" w:rsidP="00FB4AA6">
            <w:pPr>
              <w:rPr>
                <w:rFonts w:eastAsia="Calibri"/>
                <w:lang w:eastAsia="en-US"/>
              </w:rPr>
            </w:pPr>
            <w:r w:rsidRPr="00FB4AA6">
              <w:rPr>
                <w:rFonts w:eastAsia="Calibri"/>
                <w:lang w:eastAsia="en-US"/>
              </w:rPr>
              <w:t>председатель совета обучающихся</w:t>
            </w:r>
          </w:p>
        </w:tc>
      </w:tr>
      <w:tr w:rsidR="00FB4AA6" w:rsidRPr="00FB4AA6" w14:paraId="7EE46FD4" w14:textId="77777777" w:rsidTr="00E574B2">
        <w:tc>
          <w:tcPr>
            <w:tcW w:w="851" w:type="dxa"/>
          </w:tcPr>
          <w:p w14:paraId="3E51BF13"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611C1E6E" w14:textId="77777777" w:rsidR="00FB4AA6" w:rsidRPr="00FB4AA6" w:rsidRDefault="00FB4AA6" w:rsidP="00FB4AA6">
            <w:pPr>
              <w:rPr>
                <w:rFonts w:eastAsia="Calibri"/>
                <w:lang w:eastAsia="en-US"/>
              </w:rPr>
            </w:pPr>
            <w:r w:rsidRPr="00FB4AA6">
              <w:rPr>
                <w:rFonts w:eastAsia="Calibri"/>
                <w:lang w:eastAsia="en-US"/>
              </w:rPr>
              <w:t>Участие в городских мероприятиях, посвященных дню молодежи</w:t>
            </w:r>
          </w:p>
        </w:tc>
        <w:tc>
          <w:tcPr>
            <w:tcW w:w="1843" w:type="dxa"/>
          </w:tcPr>
          <w:p w14:paraId="0EC85CB2" w14:textId="77777777" w:rsidR="00FB4AA6" w:rsidRPr="00FB4AA6" w:rsidRDefault="00FB4AA6" w:rsidP="00FB4AA6">
            <w:pPr>
              <w:rPr>
                <w:rFonts w:eastAsia="Calibri"/>
                <w:lang w:eastAsia="en-US"/>
              </w:rPr>
            </w:pPr>
            <w:r w:rsidRPr="00FB4AA6">
              <w:rPr>
                <w:rFonts w:eastAsia="Calibri"/>
                <w:lang w:eastAsia="en-US"/>
              </w:rPr>
              <w:t xml:space="preserve"> июль </w:t>
            </w:r>
          </w:p>
        </w:tc>
        <w:tc>
          <w:tcPr>
            <w:tcW w:w="3197" w:type="dxa"/>
          </w:tcPr>
          <w:p w14:paraId="3798E05F" w14:textId="77777777" w:rsidR="00FB4AA6" w:rsidRPr="00FB4AA6" w:rsidRDefault="00FB4AA6" w:rsidP="00FB4AA6">
            <w:pPr>
              <w:rPr>
                <w:rFonts w:eastAsia="Calibri"/>
                <w:lang w:eastAsia="en-US"/>
              </w:rPr>
            </w:pPr>
            <w:r w:rsidRPr="00FB4AA6">
              <w:rPr>
                <w:rFonts w:eastAsia="Calibri"/>
                <w:lang w:eastAsia="en-US"/>
              </w:rPr>
              <w:t>проректор по воспитательной деятельности и молодежной политике</w:t>
            </w:r>
          </w:p>
        </w:tc>
      </w:tr>
      <w:tr w:rsidR="00FB4AA6" w:rsidRPr="00FB4AA6" w14:paraId="517F31BE" w14:textId="77777777" w:rsidTr="00E574B2">
        <w:tc>
          <w:tcPr>
            <w:tcW w:w="851" w:type="dxa"/>
          </w:tcPr>
          <w:p w14:paraId="1CA3179F"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37CDEF20" w14:textId="77777777" w:rsidR="00FB4AA6" w:rsidRPr="00FB4AA6" w:rsidRDefault="00FB4AA6" w:rsidP="00FB4AA6">
            <w:pPr>
              <w:rPr>
                <w:rFonts w:eastAsia="Calibri"/>
                <w:lang w:eastAsia="en-US"/>
              </w:rPr>
            </w:pPr>
            <w:r w:rsidRPr="00FB4AA6">
              <w:rPr>
                <w:rFonts w:eastAsia="Calibri"/>
                <w:lang w:eastAsia="en-US"/>
              </w:rPr>
              <w:t>Публикации гражданской направленности на сайте и группе ВКонтакте</w:t>
            </w:r>
          </w:p>
        </w:tc>
        <w:tc>
          <w:tcPr>
            <w:tcW w:w="1843" w:type="dxa"/>
          </w:tcPr>
          <w:p w14:paraId="725B7996" w14:textId="77777777" w:rsidR="00FB4AA6" w:rsidRPr="00FB4AA6" w:rsidRDefault="00FB4AA6" w:rsidP="00FB4AA6">
            <w:pPr>
              <w:rPr>
                <w:rFonts w:eastAsia="Calibri"/>
                <w:lang w:eastAsia="en-US"/>
              </w:rPr>
            </w:pPr>
            <w:r w:rsidRPr="00FB4AA6">
              <w:rPr>
                <w:rFonts w:eastAsia="Calibri"/>
                <w:lang w:eastAsia="en-US"/>
              </w:rPr>
              <w:t>в течение года</w:t>
            </w:r>
          </w:p>
        </w:tc>
        <w:tc>
          <w:tcPr>
            <w:tcW w:w="3197" w:type="dxa"/>
          </w:tcPr>
          <w:p w14:paraId="3A545CF7" w14:textId="77777777" w:rsidR="00FB4AA6" w:rsidRPr="00FB4AA6" w:rsidRDefault="00FB4AA6" w:rsidP="00FB4AA6">
            <w:pPr>
              <w:rPr>
                <w:rFonts w:eastAsia="Calibri"/>
                <w:lang w:eastAsia="en-US"/>
              </w:rPr>
            </w:pPr>
            <w:r w:rsidRPr="00FB4AA6">
              <w:rPr>
                <w:rFonts w:eastAsia="Calibri"/>
                <w:lang w:eastAsia="en-US"/>
              </w:rPr>
              <w:t>совет обучающихся, отдел социальных проектов и молодежной политики</w:t>
            </w:r>
          </w:p>
        </w:tc>
      </w:tr>
      <w:tr w:rsidR="00FB4AA6" w:rsidRPr="00FB4AA6" w14:paraId="0E8C9147" w14:textId="77777777" w:rsidTr="00E574B2">
        <w:trPr>
          <w:trHeight w:val="456"/>
        </w:trPr>
        <w:tc>
          <w:tcPr>
            <w:tcW w:w="10285" w:type="dxa"/>
            <w:gridSpan w:val="4"/>
            <w:vAlign w:val="center"/>
          </w:tcPr>
          <w:p w14:paraId="17A420D7" w14:textId="77777777" w:rsidR="00FB4AA6" w:rsidRPr="00FB4AA6" w:rsidRDefault="00FB4AA6" w:rsidP="00FB4AA6">
            <w:pPr>
              <w:tabs>
                <w:tab w:val="left" w:pos="3660"/>
              </w:tabs>
              <w:contextualSpacing/>
              <w:jc w:val="center"/>
              <w:rPr>
                <w:rFonts w:eastAsia="Calibri"/>
                <w:b/>
                <w:lang w:eastAsia="en-US"/>
              </w:rPr>
            </w:pPr>
            <w:r w:rsidRPr="00FB4AA6">
              <w:rPr>
                <w:rFonts w:eastAsia="Calibri"/>
                <w:b/>
                <w:lang w:eastAsia="en-US"/>
              </w:rPr>
              <w:t>Модуль 2. Патриотическое воспитание</w:t>
            </w:r>
          </w:p>
        </w:tc>
      </w:tr>
      <w:tr w:rsidR="00FB4AA6" w:rsidRPr="00FB4AA6" w14:paraId="3E9C76E9" w14:textId="77777777" w:rsidTr="00E574B2">
        <w:trPr>
          <w:trHeight w:val="70"/>
        </w:trPr>
        <w:tc>
          <w:tcPr>
            <w:tcW w:w="851" w:type="dxa"/>
          </w:tcPr>
          <w:p w14:paraId="41AE1AF9"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4F4D958D" w14:textId="77777777" w:rsidR="00FB4AA6" w:rsidRPr="00FB4AA6" w:rsidRDefault="00FB4AA6" w:rsidP="00FB4AA6">
            <w:pPr>
              <w:rPr>
                <w:rFonts w:eastAsia="Calibri"/>
                <w:lang w:eastAsia="en-US"/>
              </w:rPr>
            </w:pPr>
            <w:r w:rsidRPr="00FB4AA6">
              <w:rPr>
                <w:rFonts w:eastAsia="Calibri"/>
                <w:lang w:eastAsia="en-US"/>
              </w:rPr>
              <w:t>Встреча с ветеранами спецслужб РФ, участниками горячих конфликтов</w:t>
            </w:r>
          </w:p>
        </w:tc>
        <w:tc>
          <w:tcPr>
            <w:tcW w:w="1843" w:type="dxa"/>
          </w:tcPr>
          <w:p w14:paraId="6E6F2CEB" w14:textId="77777777" w:rsidR="00FB4AA6" w:rsidRPr="00FB4AA6" w:rsidRDefault="00FB4AA6" w:rsidP="00FB4AA6">
            <w:pPr>
              <w:rPr>
                <w:rFonts w:eastAsia="Calibri"/>
                <w:lang w:eastAsia="en-US"/>
              </w:rPr>
            </w:pPr>
            <w:r w:rsidRPr="00FB4AA6">
              <w:rPr>
                <w:rFonts w:eastAsia="Calibri"/>
                <w:lang w:eastAsia="en-US"/>
              </w:rPr>
              <w:t>сентябрь</w:t>
            </w:r>
          </w:p>
        </w:tc>
        <w:tc>
          <w:tcPr>
            <w:tcW w:w="3197" w:type="dxa"/>
          </w:tcPr>
          <w:p w14:paraId="3A1B2663" w14:textId="77777777" w:rsidR="00FB4AA6" w:rsidRPr="00FB4AA6" w:rsidRDefault="00FB4AA6" w:rsidP="00FB4AA6">
            <w:pPr>
              <w:rPr>
                <w:rFonts w:eastAsia="Calibri"/>
                <w:lang w:eastAsia="en-US"/>
              </w:rPr>
            </w:pPr>
            <w:r w:rsidRPr="00FB4AA6">
              <w:rPr>
                <w:rFonts w:eastAsia="Calibri"/>
                <w:lang w:eastAsia="en-US"/>
              </w:rPr>
              <w:t>зав. кафедрой таможенного права и организации таможенного дела, декан юридического факультета</w:t>
            </w:r>
          </w:p>
        </w:tc>
      </w:tr>
      <w:tr w:rsidR="00FB4AA6" w:rsidRPr="00FB4AA6" w14:paraId="0BE3A967" w14:textId="77777777" w:rsidTr="00E574B2">
        <w:tc>
          <w:tcPr>
            <w:tcW w:w="851" w:type="dxa"/>
          </w:tcPr>
          <w:p w14:paraId="138AA569"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48F85BAD" w14:textId="77777777" w:rsidR="00FB4AA6" w:rsidRPr="00FB4AA6" w:rsidRDefault="00FB4AA6" w:rsidP="00FB4AA6">
            <w:pPr>
              <w:rPr>
                <w:rFonts w:eastAsia="Calibri"/>
                <w:lang w:eastAsia="en-US"/>
              </w:rPr>
            </w:pPr>
            <w:r w:rsidRPr="00FB4AA6">
              <w:rPr>
                <w:rFonts w:eastAsia="Calibri"/>
                <w:lang w:eastAsia="en-US"/>
              </w:rPr>
              <w:t>Вебинар «Как раскрыть в себе природный потенциал»</w:t>
            </w:r>
          </w:p>
        </w:tc>
        <w:tc>
          <w:tcPr>
            <w:tcW w:w="1843" w:type="dxa"/>
          </w:tcPr>
          <w:p w14:paraId="7AE1CDF7" w14:textId="77777777" w:rsidR="00FB4AA6" w:rsidRPr="00FB4AA6" w:rsidRDefault="00FB4AA6" w:rsidP="00FB4AA6">
            <w:pPr>
              <w:rPr>
                <w:rFonts w:eastAsia="Calibri"/>
                <w:lang w:eastAsia="en-US"/>
              </w:rPr>
            </w:pPr>
            <w:r w:rsidRPr="00FB4AA6">
              <w:rPr>
                <w:rFonts w:eastAsia="Calibri"/>
                <w:lang w:eastAsia="en-US"/>
              </w:rPr>
              <w:t>сентябрь</w:t>
            </w:r>
          </w:p>
        </w:tc>
        <w:tc>
          <w:tcPr>
            <w:tcW w:w="3197" w:type="dxa"/>
          </w:tcPr>
          <w:p w14:paraId="43A77FEE" w14:textId="77777777" w:rsidR="00FB4AA6" w:rsidRPr="00FB4AA6" w:rsidRDefault="00FB4AA6" w:rsidP="00FB4AA6">
            <w:pPr>
              <w:rPr>
                <w:rFonts w:eastAsia="Calibri"/>
                <w:lang w:eastAsia="en-US"/>
              </w:rPr>
            </w:pPr>
            <w:r w:rsidRPr="00FB4AA6">
              <w:rPr>
                <w:rFonts w:eastAsia="Calibri"/>
                <w:lang w:eastAsia="en-US"/>
              </w:rPr>
              <w:t>центр развития карьеры и трудоустройства</w:t>
            </w:r>
          </w:p>
        </w:tc>
      </w:tr>
      <w:tr w:rsidR="00FB4AA6" w:rsidRPr="00FB4AA6" w14:paraId="3C7FB4AC" w14:textId="77777777" w:rsidTr="00E574B2">
        <w:tc>
          <w:tcPr>
            <w:tcW w:w="851" w:type="dxa"/>
          </w:tcPr>
          <w:p w14:paraId="37E68306"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213D5646" w14:textId="77777777" w:rsidR="00FB4AA6" w:rsidRPr="00FB4AA6" w:rsidRDefault="00FB4AA6" w:rsidP="00FB4AA6">
            <w:pPr>
              <w:rPr>
                <w:rFonts w:eastAsia="Calibri"/>
                <w:lang w:eastAsia="en-US"/>
              </w:rPr>
            </w:pPr>
            <w:r w:rsidRPr="00FB4AA6">
              <w:rPr>
                <w:rFonts w:eastAsia="Calibri"/>
                <w:lang w:eastAsia="en-US"/>
              </w:rPr>
              <w:t>Посещение парка «Патриот»</w:t>
            </w:r>
          </w:p>
        </w:tc>
        <w:tc>
          <w:tcPr>
            <w:tcW w:w="1843" w:type="dxa"/>
          </w:tcPr>
          <w:p w14:paraId="49236DC8" w14:textId="77777777" w:rsidR="00FB4AA6" w:rsidRPr="00FB4AA6" w:rsidRDefault="00FB4AA6" w:rsidP="00FB4AA6">
            <w:pPr>
              <w:rPr>
                <w:rFonts w:eastAsia="Calibri"/>
                <w:lang w:eastAsia="en-US"/>
              </w:rPr>
            </w:pPr>
            <w:r w:rsidRPr="00FB4AA6">
              <w:rPr>
                <w:rFonts w:eastAsia="Calibri"/>
                <w:lang w:eastAsia="en-US"/>
              </w:rPr>
              <w:t>сентябрь</w:t>
            </w:r>
          </w:p>
        </w:tc>
        <w:tc>
          <w:tcPr>
            <w:tcW w:w="3197" w:type="dxa"/>
          </w:tcPr>
          <w:p w14:paraId="6F376DE4" w14:textId="77777777" w:rsidR="00FB4AA6" w:rsidRPr="00FB4AA6" w:rsidRDefault="00FB4AA6" w:rsidP="00FB4AA6">
            <w:pPr>
              <w:rPr>
                <w:rFonts w:eastAsia="Calibri"/>
                <w:lang w:eastAsia="en-US"/>
              </w:rPr>
            </w:pPr>
            <w:r w:rsidRPr="00FB4AA6">
              <w:rPr>
                <w:rFonts w:eastAsia="Calibri"/>
                <w:lang w:eastAsia="en-US"/>
              </w:rPr>
              <w:t>проректор по воспитательной деятельности и молодежной политике</w:t>
            </w:r>
          </w:p>
        </w:tc>
      </w:tr>
      <w:tr w:rsidR="00FB4AA6" w:rsidRPr="00FB4AA6" w14:paraId="0C686B55" w14:textId="77777777" w:rsidTr="00E574B2">
        <w:tc>
          <w:tcPr>
            <w:tcW w:w="851" w:type="dxa"/>
          </w:tcPr>
          <w:p w14:paraId="0A42F33E"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457A534F" w14:textId="77777777" w:rsidR="00FB4AA6" w:rsidRPr="00FB4AA6" w:rsidRDefault="00FB4AA6" w:rsidP="00FB4AA6">
            <w:pPr>
              <w:rPr>
                <w:rFonts w:eastAsia="Calibri"/>
                <w:lang w:eastAsia="en-US"/>
              </w:rPr>
            </w:pPr>
            <w:r w:rsidRPr="00FB4AA6">
              <w:rPr>
                <w:rFonts w:eastAsia="Calibri"/>
                <w:lang w:eastAsia="en-US"/>
              </w:rPr>
              <w:t>Встреча с ветеранами спецслужб РФ, участниками горячих конфликтов</w:t>
            </w:r>
          </w:p>
        </w:tc>
        <w:tc>
          <w:tcPr>
            <w:tcW w:w="1843" w:type="dxa"/>
          </w:tcPr>
          <w:p w14:paraId="00DAE9FA" w14:textId="77777777" w:rsidR="00FB4AA6" w:rsidRPr="00FB4AA6" w:rsidRDefault="00FB4AA6" w:rsidP="00FB4AA6">
            <w:pPr>
              <w:rPr>
                <w:rFonts w:eastAsia="Calibri"/>
                <w:lang w:eastAsia="en-US"/>
              </w:rPr>
            </w:pPr>
            <w:r w:rsidRPr="00FB4AA6">
              <w:rPr>
                <w:rFonts w:eastAsia="Calibri"/>
                <w:lang w:eastAsia="en-US"/>
              </w:rPr>
              <w:t xml:space="preserve"> октябрь</w:t>
            </w:r>
          </w:p>
        </w:tc>
        <w:tc>
          <w:tcPr>
            <w:tcW w:w="3197" w:type="dxa"/>
          </w:tcPr>
          <w:p w14:paraId="694EBAFD" w14:textId="77777777" w:rsidR="00FB4AA6" w:rsidRPr="00FB4AA6" w:rsidRDefault="00FB4AA6" w:rsidP="00FB4AA6">
            <w:pPr>
              <w:rPr>
                <w:rFonts w:eastAsia="Calibri"/>
                <w:lang w:eastAsia="en-US"/>
              </w:rPr>
            </w:pPr>
            <w:r w:rsidRPr="00FB4AA6">
              <w:rPr>
                <w:rFonts w:eastAsia="Calibri"/>
                <w:lang w:eastAsia="en-US"/>
              </w:rPr>
              <w:t>ответственный за антитеррористическую деятельность</w:t>
            </w:r>
          </w:p>
        </w:tc>
      </w:tr>
      <w:tr w:rsidR="00FB4AA6" w:rsidRPr="00FB4AA6" w14:paraId="6A985443" w14:textId="77777777" w:rsidTr="00E574B2">
        <w:tc>
          <w:tcPr>
            <w:tcW w:w="851" w:type="dxa"/>
          </w:tcPr>
          <w:p w14:paraId="1CEA5EA4"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663D8D59" w14:textId="77777777" w:rsidR="00FB4AA6" w:rsidRPr="00FB4AA6" w:rsidRDefault="00FB4AA6" w:rsidP="00FB4AA6">
            <w:pPr>
              <w:rPr>
                <w:rFonts w:eastAsia="Calibri"/>
                <w:lang w:eastAsia="en-US"/>
              </w:rPr>
            </w:pPr>
            <w:r w:rsidRPr="00FB4AA6">
              <w:rPr>
                <w:rFonts w:eastAsia="Calibri"/>
                <w:lang w:eastAsia="en-US"/>
              </w:rPr>
              <w:t>Участие в большом этнографическом диктанте</w:t>
            </w:r>
          </w:p>
        </w:tc>
        <w:tc>
          <w:tcPr>
            <w:tcW w:w="1843" w:type="dxa"/>
          </w:tcPr>
          <w:p w14:paraId="62646C04" w14:textId="77777777" w:rsidR="00FB4AA6" w:rsidRPr="00FB4AA6" w:rsidRDefault="00FB4AA6" w:rsidP="00FB4AA6">
            <w:pPr>
              <w:rPr>
                <w:rFonts w:eastAsia="Calibri"/>
                <w:lang w:eastAsia="en-US"/>
              </w:rPr>
            </w:pPr>
            <w:r w:rsidRPr="00FB4AA6">
              <w:rPr>
                <w:rFonts w:eastAsia="Calibri"/>
                <w:lang w:eastAsia="en-US" w:bidi="en-US"/>
              </w:rPr>
              <w:t>ноябрь</w:t>
            </w:r>
          </w:p>
        </w:tc>
        <w:tc>
          <w:tcPr>
            <w:tcW w:w="3197" w:type="dxa"/>
          </w:tcPr>
          <w:p w14:paraId="4190C9BE" w14:textId="77777777" w:rsidR="00FB4AA6" w:rsidRPr="00FB4AA6" w:rsidRDefault="00FB4AA6" w:rsidP="00FB4AA6">
            <w:pPr>
              <w:rPr>
                <w:rFonts w:eastAsia="Calibri"/>
                <w:lang w:eastAsia="en-US"/>
              </w:rPr>
            </w:pPr>
            <w:proofErr w:type="spellStart"/>
            <w:r w:rsidRPr="00FB4AA6">
              <w:rPr>
                <w:rFonts w:eastAsia="Calibri"/>
                <w:lang w:eastAsia="en-US"/>
              </w:rPr>
              <w:t>зав.кафедрой</w:t>
            </w:r>
            <w:proofErr w:type="spellEnd"/>
            <w:r w:rsidRPr="00FB4AA6">
              <w:rPr>
                <w:rFonts w:eastAsia="Calibri"/>
                <w:lang w:eastAsia="en-US"/>
              </w:rPr>
              <w:t xml:space="preserve"> </w:t>
            </w:r>
            <w:proofErr w:type="spellStart"/>
            <w:r w:rsidRPr="00FB4AA6">
              <w:rPr>
                <w:rFonts w:eastAsia="Calibri"/>
                <w:lang w:eastAsia="en-US"/>
              </w:rPr>
              <w:t>ГиЕНД</w:t>
            </w:r>
            <w:proofErr w:type="spellEnd"/>
          </w:p>
        </w:tc>
      </w:tr>
      <w:tr w:rsidR="00FB4AA6" w:rsidRPr="00FB4AA6" w14:paraId="1D3B76FC" w14:textId="77777777" w:rsidTr="00E574B2">
        <w:tc>
          <w:tcPr>
            <w:tcW w:w="851" w:type="dxa"/>
          </w:tcPr>
          <w:p w14:paraId="70E59129"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31FED7A5" w14:textId="77777777" w:rsidR="00FB4AA6" w:rsidRPr="00FB4AA6" w:rsidRDefault="00FB4AA6" w:rsidP="00FB4AA6">
            <w:pPr>
              <w:rPr>
                <w:rFonts w:eastAsia="Calibri"/>
                <w:lang w:eastAsia="en-US"/>
              </w:rPr>
            </w:pPr>
            <w:r w:rsidRPr="00FB4AA6">
              <w:rPr>
                <w:rFonts w:eastAsia="Calibri"/>
                <w:lang w:eastAsia="en-US"/>
              </w:rPr>
              <w:t>Оформление тематического стенда «День народного единства»</w:t>
            </w:r>
          </w:p>
        </w:tc>
        <w:tc>
          <w:tcPr>
            <w:tcW w:w="1843" w:type="dxa"/>
          </w:tcPr>
          <w:p w14:paraId="18A39143" w14:textId="77777777" w:rsidR="00FB4AA6" w:rsidRPr="00FB4AA6" w:rsidRDefault="00FB4AA6" w:rsidP="00FB4AA6">
            <w:pPr>
              <w:rPr>
                <w:rFonts w:eastAsia="Calibri"/>
                <w:lang w:eastAsia="en-US"/>
              </w:rPr>
            </w:pPr>
            <w:r w:rsidRPr="00FB4AA6">
              <w:rPr>
                <w:rFonts w:eastAsia="Calibri"/>
                <w:lang w:eastAsia="en-US"/>
              </w:rPr>
              <w:t xml:space="preserve"> ноябрь</w:t>
            </w:r>
          </w:p>
        </w:tc>
        <w:tc>
          <w:tcPr>
            <w:tcW w:w="3197" w:type="dxa"/>
          </w:tcPr>
          <w:p w14:paraId="56087348" w14:textId="77777777" w:rsidR="00FB4AA6" w:rsidRPr="00FB4AA6" w:rsidRDefault="00FB4AA6" w:rsidP="00FB4AA6">
            <w:pPr>
              <w:rPr>
                <w:rFonts w:eastAsia="Calibri"/>
                <w:lang w:eastAsia="en-US"/>
              </w:rPr>
            </w:pPr>
            <w:r w:rsidRPr="00FB4AA6">
              <w:rPr>
                <w:rFonts w:eastAsia="Calibri"/>
                <w:lang w:eastAsia="en-US"/>
              </w:rPr>
              <w:t>проректор по воспитательной деятельности и молодежной политике</w:t>
            </w:r>
          </w:p>
        </w:tc>
      </w:tr>
      <w:tr w:rsidR="00FB4AA6" w:rsidRPr="00FB4AA6" w14:paraId="482D181C" w14:textId="77777777" w:rsidTr="00E574B2">
        <w:tc>
          <w:tcPr>
            <w:tcW w:w="851" w:type="dxa"/>
          </w:tcPr>
          <w:p w14:paraId="0D50759F"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62BD0098" w14:textId="77777777" w:rsidR="00FB4AA6" w:rsidRPr="00FB4AA6" w:rsidRDefault="00FB4AA6" w:rsidP="00FB4AA6">
            <w:pPr>
              <w:rPr>
                <w:rFonts w:eastAsia="Calibri"/>
                <w:lang w:eastAsia="en-US"/>
              </w:rPr>
            </w:pPr>
            <w:r w:rsidRPr="00FB4AA6">
              <w:rPr>
                <w:rFonts w:eastAsia="Calibri"/>
                <w:lang w:eastAsia="en-US"/>
              </w:rPr>
              <w:t>Участие в Общероссийском образовательном форуме «Россия студенческая» (уроки истории)</w:t>
            </w:r>
          </w:p>
        </w:tc>
        <w:tc>
          <w:tcPr>
            <w:tcW w:w="1843" w:type="dxa"/>
          </w:tcPr>
          <w:p w14:paraId="07CCAB07" w14:textId="77777777" w:rsidR="00FB4AA6" w:rsidRPr="00FB4AA6" w:rsidRDefault="00FB4AA6" w:rsidP="00FB4AA6">
            <w:pPr>
              <w:rPr>
                <w:rFonts w:eastAsia="Calibri"/>
                <w:lang w:eastAsia="en-US"/>
              </w:rPr>
            </w:pPr>
            <w:r w:rsidRPr="00FB4AA6">
              <w:rPr>
                <w:rFonts w:eastAsia="Calibri"/>
                <w:lang w:eastAsia="en-US"/>
              </w:rPr>
              <w:t>декабрь</w:t>
            </w:r>
          </w:p>
        </w:tc>
        <w:tc>
          <w:tcPr>
            <w:tcW w:w="3197" w:type="dxa"/>
          </w:tcPr>
          <w:p w14:paraId="51C9DCEC" w14:textId="77777777" w:rsidR="00FB4AA6" w:rsidRPr="00FB4AA6" w:rsidRDefault="00FB4AA6" w:rsidP="00FB4AA6">
            <w:pPr>
              <w:rPr>
                <w:rFonts w:eastAsia="Calibri"/>
                <w:lang w:eastAsia="en-US"/>
              </w:rPr>
            </w:pPr>
            <w:proofErr w:type="spellStart"/>
            <w:r w:rsidRPr="00FB4AA6">
              <w:rPr>
                <w:rFonts w:eastAsia="Calibri"/>
                <w:lang w:eastAsia="en-US"/>
              </w:rPr>
              <w:t>зав.кафедрой</w:t>
            </w:r>
            <w:proofErr w:type="spellEnd"/>
            <w:r w:rsidRPr="00FB4AA6">
              <w:rPr>
                <w:rFonts w:eastAsia="Calibri"/>
                <w:lang w:eastAsia="en-US"/>
              </w:rPr>
              <w:t xml:space="preserve"> </w:t>
            </w:r>
            <w:proofErr w:type="spellStart"/>
            <w:r w:rsidRPr="00FB4AA6">
              <w:rPr>
                <w:rFonts w:eastAsia="Calibri"/>
                <w:lang w:eastAsia="en-US"/>
              </w:rPr>
              <w:t>ГиЕНД</w:t>
            </w:r>
            <w:proofErr w:type="spellEnd"/>
            <w:r w:rsidRPr="00FB4AA6">
              <w:rPr>
                <w:rFonts w:eastAsia="Calibri"/>
                <w:lang w:eastAsia="en-US"/>
              </w:rPr>
              <w:t>, проректор по воспитательной деятельности и молодежной политике</w:t>
            </w:r>
          </w:p>
        </w:tc>
      </w:tr>
      <w:tr w:rsidR="00FB4AA6" w:rsidRPr="00FB4AA6" w14:paraId="1111DB6A" w14:textId="77777777" w:rsidTr="00E574B2">
        <w:trPr>
          <w:trHeight w:val="196"/>
        </w:trPr>
        <w:tc>
          <w:tcPr>
            <w:tcW w:w="851" w:type="dxa"/>
          </w:tcPr>
          <w:p w14:paraId="0502C3DD"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5620B905" w14:textId="77777777" w:rsidR="00FB4AA6" w:rsidRPr="00FB4AA6" w:rsidRDefault="00FB4AA6" w:rsidP="00FB4AA6">
            <w:pPr>
              <w:rPr>
                <w:rFonts w:eastAsia="Calibri"/>
                <w:lang w:eastAsia="en-US"/>
              </w:rPr>
            </w:pPr>
            <w:r w:rsidRPr="00FB4AA6">
              <w:rPr>
                <w:rFonts w:eastAsia="Calibri"/>
                <w:lang w:eastAsia="en-US"/>
              </w:rPr>
              <w:t>Проведение информационно разъяснительных бесед по важнейшим общественно политическим событиям в государстве и мире</w:t>
            </w:r>
          </w:p>
        </w:tc>
        <w:tc>
          <w:tcPr>
            <w:tcW w:w="1843" w:type="dxa"/>
          </w:tcPr>
          <w:p w14:paraId="4066D673" w14:textId="77777777" w:rsidR="00FB4AA6" w:rsidRPr="00FB4AA6" w:rsidRDefault="00FB4AA6" w:rsidP="00FB4AA6">
            <w:pPr>
              <w:rPr>
                <w:rFonts w:eastAsia="Calibri"/>
                <w:lang w:eastAsia="en-US"/>
              </w:rPr>
            </w:pPr>
            <w:r w:rsidRPr="00FB4AA6">
              <w:rPr>
                <w:rFonts w:eastAsia="Calibri"/>
                <w:lang w:eastAsia="en-US"/>
              </w:rPr>
              <w:t>декабрь</w:t>
            </w:r>
          </w:p>
        </w:tc>
        <w:tc>
          <w:tcPr>
            <w:tcW w:w="3197" w:type="dxa"/>
          </w:tcPr>
          <w:p w14:paraId="443DC741" w14:textId="77777777" w:rsidR="00FB4AA6" w:rsidRPr="00FB4AA6" w:rsidRDefault="00FB4AA6" w:rsidP="00FB4AA6">
            <w:pPr>
              <w:rPr>
                <w:rFonts w:eastAsia="Calibri"/>
                <w:lang w:eastAsia="en-US"/>
              </w:rPr>
            </w:pPr>
            <w:r w:rsidRPr="00FB4AA6">
              <w:rPr>
                <w:rFonts w:eastAsia="Calibri"/>
                <w:lang w:eastAsia="en-US"/>
              </w:rPr>
              <w:t xml:space="preserve">преподаватели юридического факультета </w:t>
            </w:r>
          </w:p>
        </w:tc>
      </w:tr>
      <w:tr w:rsidR="00FB4AA6" w:rsidRPr="00FB4AA6" w14:paraId="04C9A316" w14:textId="77777777" w:rsidTr="00E574B2">
        <w:tc>
          <w:tcPr>
            <w:tcW w:w="851" w:type="dxa"/>
          </w:tcPr>
          <w:p w14:paraId="751B19F7"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2BC01C3B" w14:textId="77777777" w:rsidR="00FB4AA6" w:rsidRPr="00FB4AA6" w:rsidRDefault="00FB4AA6" w:rsidP="00FB4AA6">
            <w:pPr>
              <w:jc w:val="both"/>
              <w:rPr>
                <w:rFonts w:eastAsia="Calibri"/>
                <w:b/>
                <w:lang w:eastAsia="en-US"/>
              </w:rPr>
            </w:pPr>
            <w:r w:rsidRPr="00FB4AA6">
              <w:rPr>
                <w:rFonts w:eastAsia="Calibri"/>
                <w:lang w:eastAsia="en-US"/>
              </w:rPr>
              <w:t>Круглый тематический стол на тему «Россия - правовое государство»</w:t>
            </w:r>
          </w:p>
        </w:tc>
        <w:tc>
          <w:tcPr>
            <w:tcW w:w="1843" w:type="dxa"/>
          </w:tcPr>
          <w:p w14:paraId="0407D4E2" w14:textId="77777777" w:rsidR="00FB4AA6" w:rsidRPr="00FB4AA6" w:rsidRDefault="00FB4AA6" w:rsidP="00FB4AA6">
            <w:pPr>
              <w:rPr>
                <w:rFonts w:eastAsia="Calibri"/>
                <w:lang w:eastAsia="en-US"/>
              </w:rPr>
            </w:pPr>
            <w:r w:rsidRPr="00FB4AA6">
              <w:rPr>
                <w:rFonts w:eastAsia="Calibri"/>
                <w:lang w:eastAsia="en-US"/>
              </w:rPr>
              <w:t>декабрь</w:t>
            </w:r>
          </w:p>
        </w:tc>
        <w:tc>
          <w:tcPr>
            <w:tcW w:w="3197" w:type="dxa"/>
          </w:tcPr>
          <w:p w14:paraId="3B7EA696" w14:textId="77777777" w:rsidR="00FB4AA6" w:rsidRPr="00FB4AA6" w:rsidRDefault="00FB4AA6" w:rsidP="00FB4AA6">
            <w:pPr>
              <w:rPr>
                <w:rFonts w:eastAsia="Calibri"/>
                <w:lang w:eastAsia="en-US"/>
              </w:rPr>
            </w:pPr>
            <w:r w:rsidRPr="00FB4AA6">
              <w:rPr>
                <w:rFonts w:eastAsia="Calibri"/>
                <w:lang w:eastAsia="en-US"/>
              </w:rPr>
              <w:t>декан юридического факультета, зав. кафедрами</w:t>
            </w:r>
          </w:p>
        </w:tc>
      </w:tr>
      <w:tr w:rsidR="00FB4AA6" w:rsidRPr="00FB4AA6" w14:paraId="1E0246C3" w14:textId="77777777" w:rsidTr="00E574B2">
        <w:trPr>
          <w:trHeight w:val="108"/>
        </w:trPr>
        <w:tc>
          <w:tcPr>
            <w:tcW w:w="851" w:type="dxa"/>
          </w:tcPr>
          <w:p w14:paraId="46822742"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0A28E586" w14:textId="77777777" w:rsidR="00FB4AA6" w:rsidRPr="00FB4AA6" w:rsidRDefault="00FB4AA6" w:rsidP="00FB4AA6">
            <w:pPr>
              <w:rPr>
                <w:rFonts w:eastAsia="Calibri"/>
                <w:lang w:eastAsia="en-US"/>
              </w:rPr>
            </w:pPr>
            <w:r w:rsidRPr="00FB4AA6">
              <w:rPr>
                <w:rFonts w:eastAsia="Calibri"/>
                <w:lang w:eastAsia="en-US"/>
              </w:rPr>
              <w:t>Посещение выставки «Первозданная Россия»</w:t>
            </w:r>
          </w:p>
        </w:tc>
        <w:tc>
          <w:tcPr>
            <w:tcW w:w="1843" w:type="dxa"/>
          </w:tcPr>
          <w:p w14:paraId="5DF9F149" w14:textId="77777777" w:rsidR="00FB4AA6" w:rsidRPr="00FB4AA6" w:rsidRDefault="00FB4AA6" w:rsidP="00FB4AA6">
            <w:pPr>
              <w:rPr>
                <w:rFonts w:eastAsia="Calibri"/>
                <w:lang w:eastAsia="en-US"/>
              </w:rPr>
            </w:pPr>
            <w:r w:rsidRPr="00FB4AA6">
              <w:rPr>
                <w:rFonts w:eastAsia="Calibri"/>
                <w:lang w:eastAsia="en-US"/>
              </w:rPr>
              <w:t>февраль</w:t>
            </w:r>
          </w:p>
        </w:tc>
        <w:tc>
          <w:tcPr>
            <w:tcW w:w="3197" w:type="dxa"/>
          </w:tcPr>
          <w:p w14:paraId="58AA72C8" w14:textId="77777777" w:rsidR="00FB4AA6" w:rsidRPr="00FB4AA6" w:rsidRDefault="00FB4AA6" w:rsidP="00FB4AA6">
            <w:pPr>
              <w:rPr>
                <w:rFonts w:eastAsia="Calibri"/>
                <w:lang w:eastAsia="en-US"/>
              </w:rPr>
            </w:pPr>
            <w:r w:rsidRPr="00FB4AA6">
              <w:rPr>
                <w:rFonts w:eastAsia="Calibri"/>
                <w:lang w:eastAsia="en-US"/>
              </w:rPr>
              <w:t>председатель совета обучающихся</w:t>
            </w:r>
          </w:p>
        </w:tc>
      </w:tr>
      <w:tr w:rsidR="00FB4AA6" w:rsidRPr="00FB4AA6" w14:paraId="65E708C2" w14:textId="77777777" w:rsidTr="00E574B2">
        <w:tc>
          <w:tcPr>
            <w:tcW w:w="851" w:type="dxa"/>
          </w:tcPr>
          <w:p w14:paraId="58617417"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2DAF7A9C" w14:textId="77777777" w:rsidR="00FB4AA6" w:rsidRPr="00FB4AA6" w:rsidRDefault="00FB4AA6" w:rsidP="00FB4AA6">
            <w:pPr>
              <w:rPr>
                <w:rFonts w:eastAsia="Calibri"/>
                <w:lang w:eastAsia="en-US"/>
              </w:rPr>
            </w:pPr>
            <w:r w:rsidRPr="00FB4AA6">
              <w:rPr>
                <w:rFonts w:eastAsia="Calibri"/>
                <w:lang w:eastAsia="en-US"/>
              </w:rPr>
              <w:t>Мероприятия, посвященные 23 февраля</w:t>
            </w:r>
          </w:p>
        </w:tc>
        <w:tc>
          <w:tcPr>
            <w:tcW w:w="1843" w:type="dxa"/>
          </w:tcPr>
          <w:p w14:paraId="3FFF8DDC" w14:textId="77777777" w:rsidR="00FB4AA6" w:rsidRPr="00FB4AA6" w:rsidRDefault="00FB4AA6" w:rsidP="00FB4AA6">
            <w:pPr>
              <w:rPr>
                <w:rFonts w:eastAsia="Calibri"/>
                <w:lang w:eastAsia="en-US"/>
              </w:rPr>
            </w:pPr>
            <w:r w:rsidRPr="00FB4AA6">
              <w:rPr>
                <w:rFonts w:eastAsia="Calibri"/>
                <w:lang w:eastAsia="en-US"/>
              </w:rPr>
              <w:t>февраль</w:t>
            </w:r>
          </w:p>
        </w:tc>
        <w:tc>
          <w:tcPr>
            <w:tcW w:w="3197" w:type="dxa"/>
          </w:tcPr>
          <w:p w14:paraId="49F20CEF" w14:textId="77777777" w:rsidR="00FB4AA6" w:rsidRPr="00FB4AA6" w:rsidRDefault="00FB4AA6" w:rsidP="00FB4AA6">
            <w:pPr>
              <w:rPr>
                <w:rFonts w:eastAsia="Calibri"/>
                <w:lang w:eastAsia="en-US"/>
              </w:rPr>
            </w:pPr>
            <w:r w:rsidRPr="00FB4AA6">
              <w:rPr>
                <w:rFonts w:eastAsia="Calibri"/>
                <w:lang w:eastAsia="en-US"/>
              </w:rPr>
              <w:t xml:space="preserve">оргкомитет  </w:t>
            </w:r>
          </w:p>
        </w:tc>
      </w:tr>
      <w:tr w:rsidR="00FB4AA6" w:rsidRPr="00FB4AA6" w14:paraId="6823B3A8" w14:textId="77777777" w:rsidTr="00E574B2">
        <w:trPr>
          <w:trHeight w:val="556"/>
        </w:trPr>
        <w:tc>
          <w:tcPr>
            <w:tcW w:w="851" w:type="dxa"/>
          </w:tcPr>
          <w:p w14:paraId="6B47F5CE"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42ADDF4A" w14:textId="77777777" w:rsidR="00FB4AA6" w:rsidRPr="00FB4AA6" w:rsidRDefault="00FB4AA6" w:rsidP="00FB4AA6">
            <w:pPr>
              <w:rPr>
                <w:rFonts w:eastAsia="Calibri"/>
                <w:lang w:eastAsia="en-US"/>
              </w:rPr>
            </w:pPr>
            <w:r w:rsidRPr="00FB4AA6">
              <w:rPr>
                <w:rFonts w:eastAsia="Calibri"/>
                <w:lang w:eastAsia="en-US"/>
              </w:rPr>
              <w:t xml:space="preserve"> Посещение концерта-митинга «Крымская весна»</w:t>
            </w:r>
          </w:p>
        </w:tc>
        <w:tc>
          <w:tcPr>
            <w:tcW w:w="1843" w:type="dxa"/>
          </w:tcPr>
          <w:p w14:paraId="235BF2AD" w14:textId="77777777" w:rsidR="00FB4AA6" w:rsidRPr="00FB4AA6" w:rsidRDefault="00FB4AA6" w:rsidP="00FB4AA6">
            <w:pPr>
              <w:rPr>
                <w:rFonts w:eastAsia="Calibri"/>
                <w:lang w:eastAsia="en-US"/>
              </w:rPr>
            </w:pPr>
            <w:r w:rsidRPr="00FB4AA6">
              <w:rPr>
                <w:rFonts w:eastAsia="Calibri"/>
                <w:lang w:eastAsia="en-US"/>
              </w:rPr>
              <w:t>март</w:t>
            </w:r>
          </w:p>
        </w:tc>
        <w:tc>
          <w:tcPr>
            <w:tcW w:w="3197" w:type="dxa"/>
          </w:tcPr>
          <w:p w14:paraId="197993B1" w14:textId="77777777" w:rsidR="00FB4AA6" w:rsidRPr="00FB4AA6" w:rsidRDefault="00FB4AA6" w:rsidP="00FB4AA6">
            <w:pPr>
              <w:jc w:val="both"/>
              <w:rPr>
                <w:rFonts w:eastAsia="Calibri"/>
                <w:b/>
                <w:lang w:eastAsia="en-US"/>
              </w:rPr>
            </w:pPr>
            <w:r w:rsidRPr="00FB4AA6">
              <w:rPr>
                <w:rFonts w:eastAsia="Calibri"/>
                <w:lang w:eastAsia="en-US"/>
              </w:rPr>
              <w:t>председатель совета обучающихся</w:t>
            </w:r>
          </w:p>
        </w:tc>
      </w:tr>
      <w:tr w:rsidR="00FB4AA6" w:rsidRPr="00FB4AA6" w14:paraId="0355CDAA" w14:textId="77777777" w:rsidTr="00E574B2">
        <w:tc>
          <w:tcPr>
            <w:tcW w:w="851" w:type="dxa"/>
          </w:tcPr>
          <w:p w14:paraId="3CB02360"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4C49F091" w14:textId="77777777" w:rsidR="00FB4AA6" w:rsidRPr="00FB4AA6" w:rsidRDefault="00FB4AA6" w:rsidP="00FB4AA6">
            <w:pPr>
              <w:jc w:val="both"/>
              <w:rPr>
                <w:rFonts w:eastAsia="Calibri"/>
                <w:lang w:eastAsia="en-US"/>
              </w:rPr>
            </w:pPr>
            <w:r w:rsidRPr="00FB4AA6">
              <w:rPr>
                <w:rFonts w:eastAsia="Calibri"/>
                <w:lang w:eastAsia="en-US"/>
              </w:rPr>
              <w:t>Оформление тематического стенда «День воссоединения Крыма с Россией»</w:t>
            </w:r>
          </w:p>
        </w:tc>
        <w:tc>
          <w:tcPr>
            <w:tcW w:w="1843" w:type="dxa"/>
          </w:tcPr>
          <w:p w14:paraId="4B9ECA95" w14:textId="77777777" w:rsidR="00FB4AA6" w:rsidRPr="00FB4AA6" w:rsidRDefault="00FB4AA6" w:rsidP="00FB4AA6">
            <w:pPr>
              <w:jc w:val="both"/>
              <w:rPr>
                <w:rFonts w:eastAsia="Calibri"/>
                <w:lang w:eastAsia="en-US"/>
              </w:rPr>
            </w:pPr>
            <w:r w:rsidRPr="00FB4AA6">
              <w:rPr>
                <w:rFonts w:eastAsia="Calibri"/>
                <w:lang w:eastAsia="en-US"/>
              </w:rPr>
              <w:t xml:space="preserve"> март</w:t>
            </w:r>
          </w:p>
        </w:tc>
        <w:tc>
          <w:tcPr>
            <w:tcW w:w="3197" w:type="dxa"/>
          </w:tcPr>
          <w:p w14:paraId="25CEA327" w14:textId="77777777" w:rsidR="00FB4AA6" w:rsidRPr="00FB4AA6" w:rsidRDefault="00FB4AA6" w:rsidP="00FB4AA6">
            <w:pPr>
              <w:rPr>
                <w:rFonts w:eastAsia="Calibri"/>
                <w:lang w:eastAsia="en-US"/>
              </w:rPr>
            </w:pPr>
            <w:r w:rsidRPr="00FB4AA6">
              <w:rPr>
                <w:rFonts w:eastAsia="Calibri"/>
                <w:lang w:eastAsia="en-US"/>
              </w:rPr>
              <w:t>проректор по воспитательной деятельности и молодежной политике</w:t>
            </w:r>
          </w:p>
        </w:tc>
      </w:tr>
      <w:tr w:rsidR="00FB4AA6" w:rsidRPr="00FB4AA6" w14:paraId="3290BF28" w14:textId="77777777" w:rsidTr="00E574B2">
        <w:tc>
          <w:tcPr>
            <w:tcW w:w="851" w:type="dxa"/>
          </w:tcPr>
          <w:p w14:paraId="0DBF929B"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0967FF5B" w14:textId="77777777" w:rsidR="00FB4AA6" w:rsidRPr="00FB4AA6" w:rsidRDefault="00FB4AA6" w:rsidP="00FB4AA6">
            <w:pPr>
              <w:rPr>
                <w:rFonts w:eastAsia="Calibri"/>
                <w:lang w:eastAsia="en-US"/>
              </w:rPr>
            </w:pPr>
            <w:r w:rsidRPr="00FB4AA6">
              <w:rPr>
                <w:rFonts w:eastAsia="Calibri"/>
                <w:lang w:eastAsia="en-US"/>
              </w:rPr>
              <w:t>Историко-патриотический клуб «Я горжусь!» (по отдельному плану)</w:t>
            </w:r>
          </w:p>
        </w:tc>
        <w:tc>
          <w:tcPr>
            <w:tcW w:w="1843" w:type="dxa"/>
          </w:tcPr>
          <w:p w14:paraId="75BBFEA0" w14:textId="77777777" w:rsidR="00FB4AA6" w:rsidRPr="00FB4AA6" w:rsidRDefault="00FB4AA6" w:rsidP="00FB4AA6">
            <w:pPr>
              <w:rPr>
                <w:rFonts w:eastAsia="Calibri"/>
                <w:lang w:eastAsia="en-US"/>
              </w:rPr>
            </w:pPr>
            <w:r w:rsidRPr="00FB4AA6">
              <w:rPr>
                <w:rFonts w:eastAsia="Calibri"/>
                <w:lang w:eastAsia="en-US"/>
              </w:rPr>
              <w:t>в течение года</w:t>
            </w:r>
          </w:p>
        </w:tc>
        <w:tc>
          <w:tcPr>
            <w:tcW w:w="3197" w:type="dxa"/>
          </w:tcPr>
          <w:p w14:paraId="482445A6" w14:textId="77777777" w:rsidR="00FB4AA6" w:rsidRPr="00FB4AA6" w:rsidRDefault="00FB4AA6" w:rsidP="00FB4AA6">
            <w:pPr>
              <w:rPr>
                <w:rFonts w:eastAsia="Calibri"/>
                <w:lang w:eastAsia="en-US"/>
              </w:rPr>
            </w:pPr>
            <w:r w:rsidRPr="00FB4AA6">
              <w:rPr>
                <w:rFonts w:eastAsia="Calibri"/>
                <w:lang w:eastAsia="en-US"/>
              </w:rPr>
              <w:t>руководитель ИПК</w:t>
            </w:r>
          </w:p>
        </w:tc>
      </w:tr>
      <w:tr w:rsidR="00FB4AA6" w:rsidRPr="00FB4AA6" w14:paraId="2919CB1F" w14:textId="77777777" w:rsidTr="00E574B2">
        <w:tc>
          <w:tcPr>
            <w:tcW w:w="851" w:type="dxa"/>
          </w:tcPr>
          <w:p w14:paraId="760230CD"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4D172F6B" w14:textId="77777777" w:rsidR="00FB4AA6" w:rsidRPr="00FB4AA6" w:rsidRDefault="00FB4AA6" w:rsidP="00FB4AA6">
            <w:pPr>
              <w:rPr>
                <w:rFonts w:eastAsia="Calibri"/>
                <w:lang w:eastAsia="en-US"/>
              </w:rPr>
            </w:pPr>
            <w:r w:rsidRPr="00FB4AA6">
              <w:rPr>
                <w:rFonts w:eastAsia="Calibri"/>
                <w:lang w:eastAsia="en-US"/>
              </w:rPr>
              <w:t>Диктант Победы в МПСУ</w:t>
            </w:r>
          </w:p>
        </w:tc>
        <w:tc>
          <w:tcPr>
            <w:tcW w:w="1843" w:type="dxa"/>
          </w:tcPr>
          <w:p w14:paraId="0D82FAF5" w14:textId="77777777" w:rsidR="00FB4AA6" w:rsidRPr="00FB4AA6" w:rsidRDefault="00FB4AA6" w:rsidP="00FB4AA6">
            <w:pPr>
              <w:rPr>
                <w:rFonts w:eastAsia="Calibri"/>
                <w:lang w:eastAsia="en-US"/>
              </w:rPr>
            </w:pPr>
            <w:r w:rsidRPr="00FB4AA6">
              <w:rPr>
                <w:rFonts w:eastAsia="Calibri"/>
                <w:lang w:eastAsia="en-US"/>
              </w:rPr>
              <w:t xml:space="preserve">май </w:t>
            </w:r>
          </w:p>
        </w:tc>
        <w:tc>
          <w:tcPr>
            <w:tcW w:w="3197" w:type="dxa"/>
          </w:tcPr>
          <w:p w14:paraId="74E24FBC" w14:textId="77777777" w:rsidR="00FB4AA6" w:rsidRPr="00FB4AA6" w:rsidRDefault="00FB4AA6" w:rsidP="00FB4AA6">
            <w:pPr>
              <w:rPr>
                <w:rFonts w:eastAsia="Calibri"/>
                <w:lang w:eastAsia="en-US"/>
              </w:rPr>
            </w:pPr>
            <w:r w:rsidRPr="00FB4AA6">
              <w:rPr>
                <w:rFonts w:eastAsia="Calibri"/>
                <w:lang w:eastAsia="en-US"/>
              </w:rPr>
              <w:t>кафедра ГиЕНД, совет обучающихся</w:t>
            </w:r>
          </w:p>
        </w:tc>
      </w:tr>
      <w:tr w:rsidR="00FB4AA6" w:rsidRPr="00FB4AA6" w14:paraId="6D6B9F52" w14:textId="77777777" w:rsidTr="00E574B2">
        <w:tc>
          <w:tcPr>
            <w:tcW w:w="851" w:type="dxa"/>
          </w:tcPr>
          <w:p w14:paraId="5D92266C"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4AD8E5FC" w14:textId="77777777" w:rsidR="00FB4AA6" w:rsidRPr="00FB4AA6" w:rsidRDefault="00FB4AA6" w:rsidP="00FB4AA6">
            <w:pPr>
              <w:jc w:val="both"/>
              <w:rPr>
                <w:rFonts w:eastAsia="Calibri"/>
                <w:b/>
                <w:lang w:eastAsia="en-US"/>
              </w:rPr>
            </w:pPr>
            <w:r w:rsidRPr="00FB4AA6">
              <w:rPr>
                <w:rFonts w:eastAsia="Calibri"/>
                <w:lang w:eastAsia="en-US"/>
              </w:rPr>
              <w:t>Участие в митинге, посвященном Дню Победы</w:t>
            </w:r>
          </w:p>
        </w:tc>
        <w:tc>
          <w:tcPr>
            <w:tcW w:w="1843" w:type="dxa"/>
          </w:tcPr>
          <w:p w14:paraId="7DFBCBD6" w14:textId="77777777" w:rsidR="00FB4AA6" w:rsidRPr="00FB4AA6" w:rsidRDefault="00FB4AA6" w:rsidP="00FB4AA6">
            <w:pPr>
              <w:rPr>
                <w:rFonts w:eastAsia="Calibri"/>
                <w:lang w:eastAsia="en-US"/>
              </w:rPr>
            </w:pPr>
            <w:r w:rsidRPr="00FB4AA6">
              <w:rPr>
                <w:rFonts w:eastAsia="Calibri"/>
                <w:lang w:eastAsia="en-US"/>
              </w:rPr>
              <w:t xml:space="preserve">май </w:t>
            </w:r>
          </w:p>
        </w:tc>
        <w:tc>
          <w:tcPr>
            <w:tcW w:w="3197" w:type="dxa"/>
          </w:tcPr>
          <w:p w14:paraId="3FC7C209" w14:textId="77777777" w:rsidR="00FB4AA6" w:rsidRPr="00FB4AA6" w:rsidRDefault="00FB4AA6" w:rsidP="00FB4AA6">
            <w:pPr>
              <w:rPr>
                <w:rFonts w:eastAsia="Calibri"/>
                <w:lang w:eastAsia="en-US"/>
              </w:rPr>
            </w:pPr>
            <w:r w:rsidRPr="00FB4AA6">
              <w:rPr>
                <w:rFonts w:eastAsia="Calibri"/>
                <w:lang w:eastAsia="en-US"/>
              </w:rPr>
              <w:t>кафедра ГиЕНД, совет обучающихся</w:t>
            </w:r>
          </w:p>
        </w:tc>
      </w:tr>
      <w:tr w:rsidR="00FB4AA6" w:rsidRPr="00FB4AA6" w14:paraId="7F4C518B" w14:textId="77777777" w:rsidTr="00E574B2">
        <w:tc>
          <w:tcPr>
            <w:tcW w:w="851" w:type="dxa"/>
          </w:tcPr>
          <w:p w14:paraId="54CBF4A4"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2F750821" w14:textId="77777777" w:rsidR="00FB4AA6" w:rsidRPr="00FB4AA6" w:rsidRDefault="00FB4AA6" w:rsidP="00FB4AA6">
            <w:pPr>
              <w:jc w:val="both"/>
              <w:rPr>
                <w:rFonts w:eastAsia="Calibri"/>
                <w:lang w:eastAsia="en-US"/>
              </w:rPr>
            </w:pPr>
            <w:r w:rsidRPr="00FB4AA6">
              <w:rPr>
                <w:rFonts w:eastAsia="Calibri"/>
                <w:lang w:eastAsia="en-US"/>
              </w:rPr>
              <w:t>«Под мирным небом» – конкурс рисунков, посвященный Дню Победы</w:t>
            </w:r>
          </w:p>
        </w:tc>
        <w:tc>
          <w:tcPr>
            <w:tcW w:w="1843" w:type="dxa"/>
          </w:tcPr>
          <w:p w14:paraId="37C59795" w14:textId="77777777" w:rsidR="00FB4AA6" w:rsidRPr="00FB4AA6" w:rsidRDefault="00FB4AA6" w:rsidP="00FB4AA6">
            <w:pPr>
              <w:rPr>
                <w:rFonts w:eastAsia="Calibri"/>
                <w:lang w:eastAsia="en-US"/>
              </w:rPr>
            </w:pPr>
            <w:r w:rsidRPr="00FB4AA6">
              <w:rPr>
                <w:rFonts w:eastAsia="Calibri"/>
                <w:lang w:eastAsia="en-US" w:bidi="en-US"/>
              </w:rPr>
              <w:t>апрель</w:t>
            </w:r>
          </w:p>
        </w:tc>
        <w:tc>
          <w:tcPr>
            <w:tcW w:w="3197" w:type="dxa"/>
          </w:tcPr>
          <w:p w14:paraId="3254EE72" w14:textId="77777777" w:rsidR="00FB4AA6" w:rsidRPr="00FB4AA6" w:rsidRDefault="00FB4AA6" w:rsidP="00FB4AA6">
            <w:pPr>
              <w:rPr>
                <w:rFonts w:eastAsia="Calibri"/>
                <w:lang w:eastAsia="en-US"/>
              </w:rPr>
            </w:pPr>
            <w:r w:rsidRPr="00FB4AA6">
              <w:rPr>
                <w:rFonts w:eastAsia="Calibri"/>
                <w:shd w:val="clear" w:color="auto" w:fill="FFFFFF"/>
                <w:lang w:eastAsia="en-US"/>
              </w:rPr>
              <w:t>председатель совета обучающихся</w:t>
            </w:r>
            <w:r w:rsidRPr="00FB4AA6">
              <w:rPr>
                <w:rFonts w:eastAsia="Calibri"/>
                <w:lang w:eastAsia="en-US" w:bidi="en-US"/>
              </w:rPr>
              <w:t xml:space="preserve"> </w:t>
            </w:r>
          </w:p>
        </w:tc>
      </w:tr>
      <w:tr w:rsidR="00FB4AA6" w:rsidRPr="00FB4AA6" w14:paraId="46DD01FD" w14:textId="77777777" w:rsidTr="00E574B2">
        <w:tc>
          <w:tcPr>
            <w:tcW w:w="851" w:type="dxa"/>
          </w:tcPr>
          <w:p w14:paraId="2DE1424D"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35B940BE" w14:textId="77777777" w:rsidR="00FB4AA6" w:rsidRPr="00FB4AA6" w:rsidRDefault="00FB4AA6" w:rsidP="00FB4AA6">
            <w:pPr>
              <w:jc w:val="both"/>
              <w:rPr>
                <w:rFonts w:eastAsia="Calibri"/>
                <w:b/>
                <w:lang w:eastAsia="en-US"/>
              </w:rPr>
            </w:pPr>
            <w:r w:rsidRPr="00FB4AA6">
              <w:rPr>
                <w:rFonts w:eastAsia="Calibri"/>
                <w:lang w:eastAsia="en-US"/>
              </w:rPr>
              <w:t>Конкурс чтецов «Память жива»</w:t>
            </w:r>
          </w:p>
        </w:tc>
        <w:tc>
          <w:tcPr>
            <w:tcW w:w="1843" w:type="dxa"/>
          </w:tcPr>
          <w:p w14:paraId="1EF5786A" w14:textId="77777777" w:rsidR="00FB4AA6" w:rsidRPr="00FB4AA6" w:rsidRDefault="00FB4AA6" w:rsidP="00FB4AA6">
            <w:pPr>
              <w:rPr>
                <w:rFonts w:eastAsia="Calibri"/>
                <w:lang w:eastAsia="en-US"/>
              </w:rPr>
            </w:pPr>
            <w:r w:rsidRPr="00FB4AA6">
              <w:rPr>
                <w:rFonts w:eastAsia="Calibri"/>
                <w:lang w:eastAsia="en-US"/>
              </w:rPr>
              <w:t>май</w:t>
            </w:r>
          </w:p>
        </w:tc>
        <w:tc>
          <w:tcPr>
            <w:tcW w:w="3197" w:type="dxa"/>
          </w:tcPr>
          <w:p w14:paraId="4A19479C" w14:textId="77777777" w:rsidR="00FB4AA6" w:rsidRPr="00FB4AA6" w:rsidRDefault="00FB4AA6" w:rsidP="00FB4AA6">
            <w:pPr>
              <w:rPr>
                <w:rFonts w:eastAsia="Calibri"/>
                <w:lang w:eastAsia="en-US"/>
              </w:rPr>
            </w:pPr>
            <w:r w:rsidRPr="00FB4AA6">
              <w:rPr>
                <w:rFonts w:eastAsia="Calibri"/>
                <w:lang w:eastAsia="en-US"/>
              </w:rPr>
              <w:t>кафедра ГиЕНД, совет  обучающихся</w:t>
            </w:r>
          </w:p>
        </w:tc>
      </w:tr>
      <w:tr w:rsidR="00FB4AA6" w:rsidRPr="00FB4AA6" w14:paraId="7F49FAAD" w14:textId="77777777" w:rsidTr="00E574B2">
        <w:tc>
          <w:tcPr>
            <w:tcW w:w="851" w:type="dxa"/>
          </w:tcPr>
          <w:p w14:paraId="27A22A58"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133F26DF" w14:textId="77777777" w:rsidR="00FB4AA6" w:rsidRPr="00FB4AA6" w:rsidRDefault="00FB4AA6" w:rsidP="00FB4AA6">
            <w:pPr>
              <w:jc w:val="both"/>
              <w:rPr>
                <w:rFonts w:eastAsia="Calibri"/>
                <w:b/>
                <w:lang w:eastAsia="en-US"/>
              </w:rPr>
            </w:pPr>
            <w:r w:rsidRPr="00FB4AA6">
              <w:rPr>
                <w:rFonts w:eastAsia="Calibri"/>
                <w:lang w:eastAsia="en-US"/>
              </w:rPr>
              <w:t>Посещение музея декоративно-прикладного и народного искусства</w:t>
            </w:r>
          </w:p>
        </w:tc>
        <w:tc>
          <w:tcPr>
            <w:tcW w:w="1843" w:type="dxa"/>
          </w:tcPr>
          <w:p w14:paraId="78C2F5A0" w14:textId="77777777" w:rsidR="00FB4AA6" w:rsidRPr="00FB4AA6" w:rsidRDefault="00FB4AA6" w:rsidP="00FB4AA6">
            <w:pPr>
              <w:rPr>
                <w:rFonts w:eastAsia="Calibri"/>
                <w:lang w:eastAsia="en-US"/>
              </w:rPr>
            </w:pPr>
            <w:r w:rsidRPr="00FB4AA6">
              <w:rPr>
                <w:rFonts w:eastAsia="Calibri"/>
                <w:lang w:eastAsia="en-US"/>
              </w:rPr>
              <w:t>июнь</w:t>
            </w:r>
          </w:p>
        </w:tc>
        <w:tc>
          <w:tcPr>
            <w:tcW w:w="3197" w:type="dxa"/>
          </w:tcPr>
          <w:p w14:paraId="6A55F94D" w14:textId="77777777" w:rsidR="00FB4AA6" w:rsidRPr="00FB4AA6" w:rsidRDefault="00FB4AA6" w:rsidP="00FB4AA6">
            <w:pPr>
              <w:rPr>
                <w:rFonts w:eastAsia="Calibri"/>
                <w:lang w:eastAsia="en-US"/>
              </w:rPr>
            </w:pPr>
            <w:r w:rsidRPr="00FB4AA6">
              <w:rPr>
                <w:rFonts w:eastAsia="Calibri"/>
                <w:lang w:eastAsia="en-US"/>
              </w:rPr>
              <w:t>председатель совета обучающихся, проректор по воспитательной деятельности и молодежной политике</w:t>
            </w:r>
          </w:p>
        </w:tc>
      </w:tr>
      <w:tr w:rsidR="00FB4AA6" w:rsidRPr="00FB4AA6" w14:paraId="78792FAE" w14:textId="77777777" w:rsidTr="00E574B2">
        <w:tc>
          <w:tcPr>
            <w:tcW w:w="851" w:type="dxa"/>
          </w:tcPr>
          <w:p w14:paraId="5422BAC7"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53644EEA" w14:textId="77777777" w:rsidR="00FB4AA6" w:rsidRPr="00FB4AA6" w:rsidRDefault="00FB4AA6" w:rsidP="00FB4AA6">
            <w:pPr>
              <w:jc w:val="both"/>
              <w:rPr>
                <w:rFonts w:eastAsia="Calibri"/>
                <w:lang w:eastAsia="en-US"/>
              </w:rPr>
            </w:pPr>
            <w:r w:rsidRPr="00FB4AA6">
              <w:rPr>
                <w:rFonts w:eastAsia="Calibri"/>
                <w:lang w:eastAsia="en-US"/>
              </w:rPr>
              <w:t>День памяти и скорби. Экскурсия в парк Патриот</w:t>
            </w:r>
          </w:p>
        </w:tc>
        <w:tc>
          <w:tcPr>
            <w:tcW w:w="1843" w:type="dxa"/>
          </w:tcPr>
          <w:p w14:paraId="4A34530E" w14:textId="77777777" w:rsidR="00FB4AA6" w:rsidRPr="00FB4AA6" w:rsidRDefault="00FB4AA6" w:rsidP="00FB4AA6">
            <w:pPr>
              <w:rPr>
                <w:rFonts w:eastAsia="Calibri"/>
                <w:lang w:eastAsia="en-US"/>
              </w:rPr>
            </w:pPr>
            <w:r w:rsidRPr="00FB4AA6">
              <w:rPr>
                <w:rFonts w:eastAsia="Calibri"/>
                <w:lang w:eastAsia="en-US"/>
              </w:rPr>
              <w:t>июнь</w:t>
            </w:r>
          </w:p>
        </w:tc>
        <w:tc>
          <w:tcPr>
            <w:tcW w:w="3197" w:type="dxa"/>
          </w:tcPr>
          <w:p w14:paraId="54631714" w14:textId="77777777" w:rsidR="00FB4AA6" w:rsidRPr="00FB4AA6" w:rsidRDefault="00FB4AA6" w:rsidP="00FB4AA6">
            <w:pPr>
              <w:rPr>
                <w:rFonts w:eastAsia="Calibri"/>
                <w:lang w:eastAsia="en-US"/>
              </w:rPr>
            </w:pPr>
            <w:proofErr w:type="spellStart"/>
            <w:r w:rsidRPr="00FB4AA6">
              <w:rPr>
                <w:rFonts w:eastAsia="Calibri"/>
                <w:lang w:eastAsia="en-US"/>
              </w:rPr>
              <w:t>и.о.зав</w:t>
            </w:r>
            <w:proofErr w:type="spellEnd"/>
            <w:r w:rsidRPr="00FB4AA6">
              <w:rPr>
                <w:rFonts w:eastAsia="Calibri"/>
                <w:lang w:eastAsia="en-US"/>
              </w:rPr>
              <w:t>. кафедрой ГиЕНД, проректор по воспитательной деятельности и молодежной политике</w:t>
            </w:r>
          </w:p>
        </w:tc>
      </w:tr>
      <w:tr w:rsidR="00FB4AA6" w:rsidRPr="00FB4AA6" w14:paraId="00E9EABA" w14:textId="77777777" w:rsidTr="00E574B2">
        <w:tc>
          <w:tcPr>
            <w:tcW w:w="851" w:type="dxa"/>
          </w:tcPr>
          <w:p w14:paraId="5C27291C"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6560FD99" w14:textId="77777777" w:rsidR="00FB4AA6" w:rsidRPr="00FB4AA6" w:rsidRDefault="00FB4AA6" w:rsidP="00FB4AA6">
            <w:pPr>
              <w:rPr>
                <w:rFonts w:eastAsia="Calibri"/>
                <w:lang w:eastAsia="en-US"/>
              </w:rPr>
            </w:pPr>
            <w:r w:rsidRPr="00FB4AA6">
              <w:rPr>
                <w:rFonts w:eastAsia="Calibri"/>
                <w:lang w:eastAsia="en-US"/>
              </w:rPr>
              <w:t xml:space="preserve">Праздничное мероприятие, посвященное Дню России </w:t>
            </w:r>
          </w:p>
        </w:tc>
        <w:tc>
          <w:tcPr>
            <w:tcW w:w="1843" w:type="dxa"/>
          </w:tcPr>
          <w:p w14:paraId="54EDBC09" w14:textId="77777777" w:rsidR="00FB4AA6" w:rsidRPr="00FB4AA6" w:rsidRDefault="00FB4AA6" w:rsidP="00FB4AA6">
            <w:pPr>
              <w:rPr>
                <w:rFonts w:eastAsia="Calibri"/>
                <w:lang w:eastAsia="en-US"/>
              </w:rPr>
            </w:pPr>
            <w:r w:rsidRPr="00FB4AA6">
              <w:rPr>
                <w:rFonts w:eastAsia="Calibri"/>
                <w:lang w:eastAsia="en-US"/>
              </w:rPr>
              <w:t>июнь</w:t>
            </w:r>
          </w:p>
        </w:tc>
        <w:tc>
          <w:tcPr>
            <w:tcW w:w="3197" w:type="dxa"/>
          </w:tcPr>
          <w:p w14:paraId="3F537CDC" w14:textId="77777777" w:rsidR="00FB4AA6" w:rsidRPr="00FB4AA6" w:rsidRDefault="00FB4AA6" w:rsidP="00FB4AA6">
            <w:pPr>
              <w:rPr>
                <w:rFonts w:eastAsia="Calibri"/>
                <w:lang w:eastAsia="en-US"/>
              </w:rPr>
            </w:pPr>
            <w:r w:rsidRPr="00FB4AA6">
              <w:rPr>
                <w:rFonts w:eastAsia="Calibri"/>
                <w:lang w:eastAsia="en-US"/>
              </w:rPr>
              <w:t xml:space="preserve">председатель совета обучающихся </w:t>
            </w:r>
          </w:p>
        </w:tc>
      </w:tr>
      <w:tr w:rsidR="00FB4AA6" w:rsidRPr="00FB4AA6" w14:paraId="3E9B7B5F" w14:textId="77777777" w:rsidTr="00E574B2">
        <w:tc>
          <w:tcPr>
            <w:tcW w:w="851" w:type="dxa"/>
          </w:tcPr>
          <w:p w14:paraId="28DE9D24"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7F3F3110" w14:textId="77777777" w:rsidR="00FB4AA6" w:rsidRPr="00FB4AA6" w:rsidRDefault="00FB4AA6" w:rsidP="00FB4AA6">
            <w:pPr>
              <w:rPr>
                <w:rFonts w:eastAsia="Calibri"/>
                <w:lang w:eastAsia="en-US"/>
              </w:rPr>
            </w:pPr>
            <w:r w:rsidRPr="00FB4AA6">
              <w:rPr>
                <w:rFonts w:eastAsia="Calibri"/>
                <w:lang w:eastAsia="en-US"/>
              </w:rPr>
              <w:t>Публикации патриотической направленности на сайте и группе ВКонтакте</w:t>
            </w:r>
          </w:p>
        </w:tc>
        <w:tc>
          <w:tcPr>
            <w:tcW w:w="1843" w:type="dxa"/>
          </w:tcPr>
          <w:p w14:paraId="364A26FD" w14:textId="77777777" w:rsidR="00FB4AA6" w:rsidRPr="00FB4AA6" w:rsidRDefault="00FB4AA6" w:rsidP="00FB4AA6">
            <w:pPr>
              <w:rPr>
                <w:rFonts w:eastAsia="Calibri"/>
                <w:lang w:eastAsia="en-US"/>
              </w:rPr>
            </w:pPr>
            <w:r w:rsidRPr="00FB4AA6">
              <w:rPr>
                <w:rFonts w:eastAsia="Calibri"/>
                <w:lang w:eastAsia="en-US"/>
              </w:rPr>
              <w:t>в течение года</w:t>
            </w:r>
          </w:p>
        </w:tc>
        <w:tc>
          <w:tcPr>
            <w:tcW w:w="3197" w:type="dxa"/>
          </w:tcPr>
          <w:p w14:paraId="55C696FE" w14:textId="77777777" w:rsidR="00FB4AA6" w:rsidRPr="00FB4AA6" w:rsidRDefault="00FB4AA6" w:rsidP="00FB4AA6">
            <w:pPr>
              <w:rPr>
                <w:rFonts w:eastAsia="Calibri"/>
                <w:lang w:eastAsia="en-US"/>
              </w:rPr>
            </w:pPr>
            <w:r w:rsidRPr="00FB4AA6">
              <w:rPr>
                <w:rFonts w:eastAsia="Calibri"/>
                <w:lang w:eastAsia="en-US"/>
              </w:rPr>
              <w:t>Совет обучающихся, отдел социальных проектов и молодежной политики</w:t>
            </w:r>
          </w:p>
        </w:tc>
      </w:tr>
      <w:tr w:rsidR="00FB4AA6" w:rsidRPr="00FB4AA6" w14:paraId="2D0A028C" w14:textId="77777777" w:rsidTr="00E574B2">
        <w:trPr>
          <w:trHeight w:val="510"/>
        </w:trPr>
        <w:tc>
          <w:tcPr>
            <w:tcW w:w="10285" w:type="dxa"/>
            <w:gridSpan w:val="4"/>
            <w:vAlign w:val="center"/>
          </w:tcPr>
          <w:p w14:paraId="6DD8B0F8" w14:textId="77777777" w:rsidR="00FB4AA6" w:rsidRPr="00FB4AA6" w:rsidRDefault="00FB4AA6" w:rsidP="00FB4AA6">
            <w:pPr>
              <w:contextualSpacing/>
              <w:jc w:val="center"/>
              <w:rPr>
                <w:rFonts w:eastAsia="Calibri"/>
                <w:lang w:eastAsia="en-US"/>
              </w:rPr>
            </w:pPr>
            <w:r w:rsidRPr="00FB4AA6">
              <w:rPr>
                <w:rFonts w:eastAsia="Calibri"/>
                <w:b/>
                <w:lang w:eastAsia="en-US"/>
              </w:rPr>
              <w:t>Модуль 3. Духовно-нравственное воспитание</w:t>
            </w:r>
          </w:p>
        </w:tc>
      </w:tr>
      <w:tr w:rsidR="00FB4AA6" w:rsidRPr="00FB4AA6" w14:paraId="69DBC68A" w14:textId="77777777" w:rsidTr="00E574B2">
        <w:tc>
          <w:tcPr>
            <w:tcW w:w="851" w:type="dxa"/>
          </w:tcPr>
          <w:p w14:paraId="7410706D"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35B5EEF3" w14:textId="77777777" w:rsidR="00FB4AA6" w:rsidRPr="00FB4AA6" w:rsidRDefault="00FB4AA6" w:rsidP="00FB4AA6">
            <w:pPr>
              <w:jc w:val="both"/>
              <w:rPr>
                <w:rFonts w:eastAsia="Calibri"/>
                <w:lang w:eastAsia="en-US"/>
              </w:rPr>
            </w:pPr>
            <w:r w:rsidRPr="00FB4AA6">
              <w:rPr>
                <w:rFonts w:eastAsia="Calibri"/>
                <w:lang w:eastAsia="en-US"/>
              </w:rPr>
              <w:t>Социальная акция, посвященная дню пожилых людей</w:t>
            </w:r>
          </w:p>
        </w:tc>
        <w:tc>
          <w:tcPr>
            <w:tcW w:w="1843" w:type="dxa"/>
          </w:tcPr>
          <w:p w14:paraId="1F9CA2BE" w14:textId="77777777" w:rsidR="00FB4AA6" w:rsidRPr="00FB4AA6" w:rsidRDefault="00FB4AA6" w:rsidP="00FB4AA6">
            <w:pPr>
              <w:rPr>
                <w:rFonts w:eastAsia="Calibri"/>
                <w:lang w:eastAsia="en-US"/>
              </w:rPr>
            </w:pPr>
            <w:r w:rsidRPr="00FB4AA6">
              <w:rPr>
                <w:rFonts w:eastAsia="Calibri"/>
                <w:lang w:eastAsia="en-US"/>
              </w:rPr>
              <w:t>октябрь</w:t>
            </w:r>
          </w:p>
        </w:tc>
        <w:tc>
          <w:tcPr>
            <w:tcW w:w="3197" w:type="dxa"/>
          </w:tcPr>
          <w:p w14:paraId="571C0AEB" w14:textId="77777777" w:rsidR="00FB4AA6" w:rsidRPr="00FB4AA6" w:rsidRDefault="00FB4AA6" w:rsidP="00FB4AA6">
            <w:pPr>
              <w:rPr>
                <w:rFonts w:eastAsia="Calibri"/>
                <w:lang w:eastAsia="en-US"/>
              </w:rPr>
            </w:pPr>
            <w:r w:rsidRPr="00FB4AA6">
              <w:rPr>
                <w:rFonts w:eastAsia="Calibri"/>
                <w:lang w:eastAsia="en-US"/>
              </w:rPr>
              <w:t>председатель совета обучающихся</w:t>
            </w:r>
          </w:p>
        </w:tc>
      </w:tr>
      <w:tr w:rsidR="00FB4AA6" w:rsidRPr="00FB4AA6" w14:paraId="311FF3DC" w14:textId="77777777" w:rsidTr="00E574B2">
        <w:trPr>
          <w:trHeight w:val="937"/>
        </w:trPr>
        <w:tc>
          <w:tcPr>
            <w:tcW w:w="851" w:type="dxa"/>
          </w:tcPr>
          <w:p w14:paraId="2F5C8EED"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0CE3D811" w14:textId="77777777" w:rsidR="00FB4AA6" w:rsidRPr="00FB4AA6" w:rsidRDefault="00FB4AA6" w:rsidP="00FB4AA6">
            <w:pPr>
              <w:rPr>
                <w:rFonts w:eastAsia="Calibri"/>
                <w:lang w:eastAsia="en-US"/>
              </w:rPr>
            </w:pPr>
            <w:r w:rsidRPr="00FB4AA6">
              <w:rPr>
                <w:rFonts w:eastAsia="Calibri"/>
                <w:lang w:eastAsia="en-US"/>
              </w:rPr>
              <w:t>Участие в Международном молодежном конкурсе социальной антикоррупционной рекламы «Вместе против коррупции!»</w:t>
            </w:r>
          </w:p>
        </w:tc>
        <w:tc>
          <w:tcPr>
            <w:tcW w:w="1843" w:type="dxa"/>
          </w:tcPr>
          <w:p w14:paraId="1BE4BFF9" w14:textId="77777777" w:rsidR="00FB4AA6" w:rsidRPr="00FB4AA6" w:rsidRDefault="00FB4AA6" w:rsidP="00FB4AA6">
            <w:pPr>
              <w:rPr>
                <w:rFonts w:eastAsia="Calibri"/>
                <w:lang w:eastAsia="en-US"/>
              </w:rPr>
            </w:pPr>
            <w:r w:rsidRPr="00FB4AA6">
              <w:rPr>
                <w:rFonts w:eastAsia="Calibri"/>
                <w:lang w:eastAsia="en-US"/>
              </w:rPr>
              <w:t>октябрь-ноябрь</w:t>
            </w:r>
          </w:p>
        </w:tc>
        <w:tc>
          <w:tcPr>
            <w:tcW w:w="3197" w:type="dxa"/>
          </w:tcPr>
          <w:p w14:paraId="31A564FC" w14:textId="77777777" w:rsidR="00FB4AA6" w:rsidRPr="00FB4AA6" w:rsidRDefault="00FB4AA6" w:rsidP="00FB4AA6">
            <w:pPr>
              <w:rPr>
                <w:rFonts w:eastAsia="Calibri"/>
                <w:lang w:eastAsia="en-US"/>
              </w:rPr>
            </w:pPr>
            <w:r w:rsidRPr="00FB4AA6">
              <w:rPr>
                <w:rFonts w:eastAsia="Calibri"/>
                <w:lang w:eastAsia="en-US"/>
              </w:rPr>
              <w:t xml:space="preserve">зав. кафедрой таможенного права и организации таможенного дела, декан юридического факультета </w:t>
            </w:r>
          </w:p>
        </w:tc>
      </w:tr>
      <w:tr w:rsidR="00FB4AA6" w:rsidRPr="00FB4AA6" w14:paraId="56ABC192" w14:textId="77777777" w:rsidTr="00E574B2">
        <w:tc>
          <w:tcPr>
            <w:tcW w:w="851" w:type="dxa"/>
          </w:tcPr>
          <w:p w14:paraId="31DB105F"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3C0FD0FF" w14:textId="77777777" w:rsidR="00FB4AA6" w:rsidRPr="00FB4AA6" w:rsidRDefault="00FB4AA6" w:rsidP="00FB4AA6">
            <w:pPr>
              <w:rPr>
                <w:rFonts w:eastAsia="Calibri"/>
                <w:b/>
                <w:lang w:eastAsia="en-US"/>
              </w:rPr>
            </w:pPr>
            <w:r w:rsidRPr="00FB4AA6">
              <w:rPr>
                <w:rFonts w:eastAsia="Calibri"/>
                <w:lang w:eastAsia="en-US"/>
              </w:rPr>
              <w:t>Круглый стол для студентов и аспирантов, посвященный Дню матери «Нужна ли современному молодому человеку семья?»</w:t>
            </w:r>
          </w:p>
        </w:tc>
        <w:tc>
          <w:tcPr>
            <w:tcW w:w="1843" w:type="dxa"/>
          </w:tcPr>
          <w:p w14:paraId="45D1A13A" w14:textId="77777777" w:rsidR="00FB4AA6" w:rsidRPr="00FB4AA6" w:rsidRDefault="00FB4AA6" w:rsidP="00FB4AA6">
            <w:pPr>
              <w:rPr>
                <w:rFonts w:eastAsia="Calibri"/>
                <w:lang w:eastAsia="en-US"/>
              </w:rPr>
            </w:pPr>
            <w:r w:rsidRPr="00FB4AA6">
              <w:rPr>
                <w:rFonts w:eastAsia="Calibri"/>
                <w:lang w:eastAsia="en-US" w:bidi="en-US"/>
              </w:rPr>
              <w:t>ноябрь</w:t>
            </w:r>
          </w:p>
        </w:tc>
        <w:tc>
          <w:tcPr>
            <w:tcW w:w="3197" w:type="dxa"/>
          </w:tcPr>
          <w:p w14:paraId="1622F8B4" w14:textId="77777777" w:rsidR="00FB4AA6" w:rsidRPr="00FB4AA6" w:rsidRDefault="00FB4AA6" w:rsidP="00FB4AA6">
            <w:pPr>
              <w:jc w:val="both"/>
              <w:rPr>
                <w:rFonts w:eastAsia="Calibri"/>
                <w:b/>
                <w:lang w:eastAsia="en-US"/>
              </w:rPr>
            </w:pPr>
            <w:r w:rsidRPr="00FB4AA6">
              <w:rPr>
                <w:rFonts w:eastAsia="Calibri"/>
                <w:lang w:eastAsia="en-US"/>
              </w:rPr>
              <w:t>проректор по НИР</w:t>
            </w:r>
          </w:p>
        </w:tc>
      </w:tr>
      <w:tr w:rsidR="00FB4AA6" w:rsidRPr="00FB4AA6" w14:paraId="7A44BEA4" w14:textId="77777777" w:rsidTr="00E574B2">
        <w:tc>
          <w:tcPr>
            <w:tcW w:w="851" w:type="dxa"/>
          </w:tcPr>
          <w:p w14:paraId="162DD003"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7691D1FD" w14:textId="77777777" w:rsidR="00FB4AA6" w:rsidRPr="00FB4AA6" w:rsidRDefault="00FB4AA6" w:rsidP="00FB4AA6">
            <w:pPr>
              <w:jc w:val="both"/>
              <w:rPr>
                <w:rFonts w:eastAsia="Calibri"/>
                <w:b/>
                <w:lang w:eastAsia="en-US"/>
              </w:rPr>
            </w:pPr>
            <w:r w:rsidRPr="00FB4AA6">
              <w:rPr>
                <w:rFonts w:eastAsia="Calibri"/>
                <w:lang w:eastAsia="en-US"/>
              </w:rPr>
              <w:t>Участие в антикоррупционном диктанте</w:t>
            </w:r>
          </w:p>
        </w:tc>
        <w:tc>
          <w:tcPr>
            <w:tcW w:w="1843" w:type="dxa"/>
          </w:tcPr>
          <w:p w14:paraId="5331BB03" w14:textId="77777777" w:rsidR="00FB4AA6" w:rsidRPr="00FB4AA6" w:rsidRDefault="00FB4AA6" w:rsidP="00FB4AA6">
            <w:pPr>
              <w:jc w:val="both"/>
              <w:rPr>
                <w:rFonts w:eastAsia="Calibri"/>
                <w:lang w:eastAsia="en-US"/>
              </w:rPr>
            </w:pPr>
            <w:r w:rsidRPr="00FB4AA6">
              <w:rPr>
                <w:rFonts w:eastAsia="Calibri"/>
                <w:lang w:eastAsia="en-US"/>
              </w:rPr>
              <w:t xml:space="preserve"> декабрь</w:t>
            </w:r>
          </w:p>
        </w:tc>
        <w:tc>
          <w:tcPr>
            <w:tcW w:w="3197" w:type="dxa"/>
          </w:tcPr>
          <w:p w14:paraId="35E055B5" w14:textId="77777777" w:rsidR="00FB4AA6" w:rsidRPr="00FB4AA6" w:rsidRDefault="00FB4AA6" w:rsidP="00FB4AA6">
            <w:pPr>
              <w:rPr>
                <w:rFonts w:eastAsia="Calibri"/>
                <w:b/>
                <w:lang w:eastAsia="en-US"/>
              </w:rPr>
            </w:pPr>
            <w:r w:rsidRPr="00FB4AA6">
              <w:rPr>
                <w:rFonts w:eastAsia="Calibri"/>
                <w:lang w:eastAsia="en-US"/>
              </w:rPr>
              <w:t>ответственный за антикоррупционную деятельность</w:t>
            </w:r>
          </w:p>
        </w:tc>
      </w:tr>
      <w:tr w:rsidR="00FB4AA6" w:rsidRPr="00FB4AA6" w14:paraId="513EC7D3" w14:textId="77777777" w:rsidTr="00E574B2">
        <w:tc>
          <w:tcPr>
            <w:tcW w:w="851" w:type="dxa"/>
          </w:tcPr>
          <w:p w14:paraId="3A529B21"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0E161D14" w14:textId="77777777" w:rsidR="00FB4AA6" w:rsidRPr="00FB4AA6" w:rsidRDefault="00FB4AA6" w:rsidP="00FB4AA6">
            <w:pPr>
              <w:jc w:val="both"/>
              <w:rPr>
                <w:rFonts w:eastAsia="Calibri"/>
                <w:b/>
                <w:lang w:eastAsia="en-US"/>
              </w:rPr>
            </w:pPr>
            <w:r w:rsidRPr="00FB4AA6">
              <w:rPr>
                <w:rFonts w:eastAsia="Calibri"/>
                <w:lang w:eastAsia="en-US"/>
              </w:rPr>
              <w:t>Вебинар «Выгорание: перезагрузка»</w:t>
            </w:r>
          </w:p>
        </w:tc>
        <w:tc>
          <w:tcPr>
            <w:tcW w:w="1843" w:type="dxa"/>
          </w:tcPr>
          <w:p w14:paraId="016644D0" w14:textId="77777777" w:rsidR="00FB4AA6" w:rsidRPr="00FB4AA6" w:rsidRDefault="00FB4AA6" w:rsidP="00FB4AA6">
            <w:pPr>
              <w:jc w:val="both"/>
              <w:rPr>
                <w:rFonts w:eastAsia="Calibri"/>
                <w:bCs/>
                <w:lang w:eastAsia="en-US"/>
              </w:rPr>
            </w:pPr>
            <w:r w:rsidRPr="00FB4AA6">
              <w:rPr>
                <w:rFonts w:eastAsia="Calibri"/>
                <w:lang w:eastAsia="en-US"/>
              </w:rPr>
              <w:t xml:space="preserve"> январь</w:t>
            </w:r>
          </w:p>
        </w:tc>
        <w:tc>
          <w:tcPr>
            <w:tcW w:w="3197" w:type="dxa"/>
          </w:tcPr>
          <w:p w14:paraId="4B6A8A0C" w14:textId="77777777" w:rsidR="00FB4AA6" w:rsidRPr="00FB4AA6" w:rsidRDefault="00FB4AA6" w:rsidP="00FB4AA6">
            <w:pPr>
              <w:jc w:val="both"/>
              <w:rPr>
                <w:rFonts w:eastAsia="Calibri"/>
                <w:lang w:eastAsia="en-US"/>
              </w:rPr>
            </w:pPr>
            <w:r w:rsidRPr="00FB4AA6">
              <w:rPr>
                <w:rFonts w:eastAsia="Calibri"/>
                <w:lang w:eastAsia="en-US"/>
              </w:rPr>
              <w:t>центр развития карьеры и трудоустройства</w:t>
            </w:r>
          </w:p>
        </w:tc>
      </w:tr>
      <w:tr w:rsidR="00FB4AA6" w:rsidRPr="00FB4AA6" w14:paraId="2F929309" w14:textId="77777777" w:rsidTr="00E574B2">
        <w:tc>
          <w:tcPr>
            <w:tcW w:w="851" w:type="dxa"/>
          </w:tcPr>
          <w:p w14:paraId="7084CA4F"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31521EAE" w14:textId="77777777" w:rsidR="00FB4AA6" w:rsidRPr="00FB4AA6" w:rsidRDefault="00FB4AA6" w:rsidP="00FB4AA6">
            <w:pPr>
              <w:rPr>
                <w:rFonts w:eastAsia="Calibri"/>
                <w:lang w:eastAsia="en-US"/>
              </w:rPr>
            </w:pPr>
            <w:r w:rsidRPr="00FB4AA6">
              <w:rPr>
                <w:rFonts w:eastAsia="Calibri"/>
                <w:shd w:val="clear" w:color="auto" w:fill="FFFFFF"/>
                <w:lang w:eastAsia="en-US"/>
              </w:rPr>
              <w:t>Встреча с представителями служителей церкви на тему «Обычаи, традиции и обряды православия»</w:t>
            </w:r>
          </w:p>
        </w:tc>
        <w:tc>
          <w:tcPr>
            <w:tcW w:w="1843" w:type="dxa"/>
          </w:tcPr>
          <w:p w14:paraId="366FB4EE" w14:textId="77777777" w:rsidR="00FB4AA6" w:rsidRPr="00FB4AA6" w:rsidRDefault="00FB4AA6" w:rsidP="00FB4AA6">
            <w:pPr>
              <w:rPr>
                <w:rFonts w:eastAsia="Calibri"/>
                <w:lang w:eastAsia="en-US"/>
              </w:rPr>
            </w:pPr>
            <w:r w:rsidRPr="00FB4AA6">
              <w:rPr>
                <w:rFonts w:eastAsia="Calibri"/>
                <w:lang w:eastAsia="en-US"/>
              </w:rPr>
              <w:t xml:space="preserve"> апрель</w:t>
            </w:r>
          </w:p>
        </w:tc>
        <w:tc>
          <w:tcPr>
            <w:tcW w:w="3197" w:type="dxa"/>
          </w:tcPr>
          <w:p w14:paraId="767CDF61" w14:textId="77777777" w:rsidR="00FB4AA6" w:rsidRPr="00FB4AA6" w:rsidRDefault="00FB4AA6" w:rsidP="00FB4AA6">
            <w:pPr>
              <w:rPr>
                <w:rFonts w:eastAsia="Calibri"/>
                <w:lang w:eastAsia="en-US"/>
              </w:rPr>
            </w:pPr>
            <w:proofErr w:type="spellStart"/>
            <w:r w:rsidRPr="00FB4AA6">
              <w:rPr>
                <w:rFonts w:eastAsia="Calibri"/>
                <w:lang w:eastAsia="en-US"/>
              </w:rPr>
              <w:t>зав.кафедрой</w:t>
            </w:r>
            <w:proofErr w:type="spellEnd"/>
            <w:r w:rsidRPr="00FB4AA6">
              <w:rPr>
                <w:rFonts w:eastAsia="Calibri"/>
                <w:lang w:eastAsia="en-US"/>
              </w:rPr>
              <w:t xml:space="preserve"> </w:t>
            </w:r>
            <w:proofErr w:type="spellStart"/>
            <w:r w:rsidRPr="00FB4AA6">
              <w:rPr>
                <w:rFonts w:eastAsia="Calibri"/>
                <w:lang w:eastAsia="en-US"/>
              </w:rPr>
              <w:t>ГиЕНД</w:t>
            </w:r>
            <w:proofErr w:type="spellEnd"/>
            <w:r w:rsidRPr="00FB4AA6">
              <w:rPr>
                <w:rFonts w:eastAsia="Calibri"/>
                <w:lang w:eastAsia="en-US"/>
              </w:rPr>
              <w:t xml:space="preserve"> </w:t>
            </w:r>
          </w:p>
        </w:tc>
      </w:tr>
      <w:tr w:rsidR="00FB4AA6" w:rsidRPr="00FB4AA6" w14:paraId="16C0CCC2" w14:textId="77777777" w:rsidTr="00E574B2">
        <w:tc>
          <w:tcPr>
            <w:tcW w:w="851" w:type="dxa"/>
          </w:tcPr>
          <w:p w14:paraId="251F916B"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471A84D8" w14:textId="77777777" w:rsidR="00FB4AA6" w:rsidRPr="00FB4AA6" w:rsidRDefault="00FB4AA6" w:rsidP="00FB4AA6">
            <w:pPr>
              <w:rPr>
                <w:rFonts w:eastAsia="Calibri"/>
                <w:lang w:eastAsia="en-US"/>
              </w:rPr>
            </w:pPr>
            <w:r w:rsidRPr="00FB4AA6">
              <w:rPr>
                <w:rFonts w:eastAsia="Calibri"/>
                <w:lang w:eastAsia="en-US"/>
              </w:rPr>
              <w:t>Мероприятие посвященное «Песням, музыке, танцам и стихотворениям периода ВОВ 1941-1945»</w:t>
            </w:r>
          </w:p>
        </w:tc>
        <w:tc>
          <w:tcPr>
            <w:tcW w:w="1843" w:type="dxa"/>
          </w:tcPr>
          <w:p w14:paraId="5F673D8A" w14:textId="77777777" w:rsidR="00FB4AA6" w:rsidRPr="00FB4AA6" w:rsidRDefault="00FB4AA6" w:rsidP="00FB4AA6">
            <w:pPr>
              <w:rPr>
                <w:rFonts w:eastAsia="Calibri"/>
                <w:lang w:eastAsia="en-US"/>
              </w:rPr>
            </w:pPr>
            <w:r w:rsidRPr="00FB4AA6">
              <w:rPr>
                <w:rFonts w:eastAsia="Calibri"/>
                <w:lang w:eastAsia="en-US"/>
              </w:rPr>
              <w:t>май</w:t>
            </w:r>
          </w:p>
        </w:tc>
        <w:tc>
          <w:tcPr>
            <w:tcW w:w="3197" w:type="dxa"/>
          </w:tcPr>
          <w:p w14:paraId="16B0C6A1" w14:textId="77777777" w:rsidR="00FB4AA6" w:rsidRPr="00FB4AA6" w:rsidRDefault="00FB4AA6" w:rsidP="00FB4AA6">
            <w:pPr>
              <w:rPr>
                <w:rFonts w:eastAsia="Calibri"/>
                <w:lang w:eastAsia="en-US"/>
              </w:rPr>
            </w:pPr>
            <w:proofErr w:type="spellStart"/>
            <w:r w:rsidRPr="00FB4AA6">
              <w:rPr>
                <w:rFonts w:eastAsia="Calibri"/>
                <w:lang w:eastAsia="en-US"/>
              </w:rPr>
              <w:t>зав.кафедрой</w:t>
            </w:r>
            <w:proofErr w:type="spellEnd"/>
            <w:r w:rsidRPr="00FB4AA6">
              <w:rPr>
                <w:rFonts w:eastAsia="Calibri"/>
                <w:lang w:eastAsia="en-US"/>
              </w:rPr>
              <w:t xml:space="preserve"> </w:t>
            </w:r>
            <w:proofErr w:type="spellStart"/>
            <w:r w:rsidRPr="00FB4AA6">
              <w:rPr>
                <w:rFonts w:eastAsia="Calibri"/>
                <w:lang w:eastAsia="en-US"/>
              </w:rPr>
              <w:t>ГиЕНД</w:t>
            </w:r>
            <w:proofErr w:type="spellEnd"/>
            <w:r w:rsidRPr="00FB4AA6">
              <w:rPr>
                <w:rFonts w:eastAsia="Calibri"/>
                <w:lang w:eastAsia="en-US"/>
              </w:rPr>
              <w:t xml:space="preserve"> </w:t>
            </w:r>
          </w:p>
        </w:tc>
      </w:tr>
      <w:tr w:rsidR="00FB4AA6" w:rsidRPr="00FB4AA6" w14:paraId="30EEF718" w14:textId="77777777" w:rsidTr="00E574B2">
        <w:tc>
          <w:tcPr>
            <w:tcW w:w="851" w:type="dxa"/>
          </w:tcPr>
          <w:p w14:paraId="7D7BDFC7"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1444C311" w14:textId="77777777" w:rsidR="00FB4AA6" w:rsidRPr="00FB4AA6" w:rsidRDefault="00FB4AA6" w:rsidP="00FB4AA6">
            <w:pPr>
              <w:rPr>
                <w:rFonts w:eastAsia="Calibri"/>
                <w:lang w:eastAsia="en-US"/>
              </w:rPr>
            </w:pPr>
            <w:r w:rsidRPr="00FB4AA6">
              <w:rPr>
                <w:rFonts w:eastAsia="Calibri"/>
                <w:lang w:eastAsia="en-US"/>
              </w:rPr>
              <w:t>Участие в социальных акциях ЮАО</w:t>
            </w:r>
          </w:p>
        </w:tc>
        <w:tc>
          <w:tcPr>
            <w:tcW w:w="1843" w:type="dxa"/>
          </w:tcPr>
          <w:p w14:paraId="2CFC1AB3" w14:textId="77777777" w:rsidR="00FB4AA6" w:rsidRPr="00FB4AA6" w:rsidRDefault="00FB4AA6" w:rsidP="00FB4AA6">
            <w:pPr>
              <w:rPr>
                <w:rFonts w:eastAsia="Calibri"/>
                <w:lang w:eastAsia="en-US"/>
              </w:rPr>
            </w:pPr>
            <w:r w:rsidRPr="00FB4AA6">
              <w:rPr>
                <w:rFonts w:eastAsia="Calibri"/>
                <w:lang w:eastAsia="en-US"/>
              </w:rPr>
              <w:t>май</w:t>
            </w:r>
          </w:p>
        </w:tc>
        <w:tc>
          <w:tcPr>
            <w:tcW w:w="3197" w:type="dxa"/>
          </w:tcPr>
          <w:p w14:paraId="5E990F5B" w14:textId="77777777" w:rsidR="00FB4AA6" w:rsidRPr="00FB4AA6" w:rsidRDefault="00FB4AA6" w:rsidP="00FB4AA6">
            <w:pPr>
              <w:rPr>
                <w:rFonts w:eastAsia="Calibri"/>
                <w:lang w:eastAsia="en-US"/>
              </w:rPr>
            </w:pPr>
            <w:r w:rsidRPr="00FB4AA6">
              <w:rPr>
                <w:rFonts w:eastAsia="Calibri"/>
                <w:lang w:eastAsia="en-US"/>
              </w:rPr>
              <w:t xml:space="preserve">председатель совета обучающихся </w:t>
            </w:r>
          </w:p>
        </w:tc>
      </w:tr>
      <w:tr w:rsidR="00FB4AA6" w:rsidRPr="00FB4AA6" w14:paraId="3D6A0BF4" w14:textId="77777777" w:rsidTr="00E574B2">
        <w:tc>
          <w:tcPr>
            <w:tcW w:w="851" w:type="dxa"/>
          </w:tcPr>
          <w:p w14:paraId="5A8A0FCF"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7D8D6BF6" w14:textId="77777777" w:rsidR="00FB4AA6" w:rsidRPr="00FB4AA6" w:rsidRDefault="00FB4AA6" w:rsidP="00FB4AA6">
            <w:pPr>
              <w:rPr>
                <w:rFonts w:eastAsia="Calibri"/>
                <w:lang w:eastAsia="en-US"/>
              </w:rPr>
            </w:pPr>
            <w:r w:rsidRPr="00FB4AA6">
              <w:rPr>
                <w:rFonts w:eastAsia="Calibri"/>
                <w:lang w:eastAsia="en-US"/>
              </w:rPr>
              <w:t>Публикации духовно-нравственной направленности на сайте и группе ВКонтакте</w:t>
            </w:r>
          </w:p>
        </w:tc>
        <w:tc>
          <w:tcPr>
            <w:tcW w:w="1843" w:type="dxa"/>
          </w:tcPr>
          <w:p w14:paraId="3573AE8F" w14:textId="77777777" w:rsidR="00FB4AA6" w:rsidRPr="00FB4AA6" w:rsidRDefault="00FB4AA6" w:rsidP="00FB4AA6">
            <w:pPr>
              <w:rPr>
                <w:rFonts w:eastAsia="Calibri"/>
                <w:lang w:eastAsia="en-US"/>
              </w:rPr>
            </w:pPr>
            <w:r w:rsidRPr="00FB4AA6">
              <w:rPr>
                <w:rFonts w:eastAsia="Calibri"/>
                <w:lang w:eastAsia="en-US"/>
              </w:rPr>
              <w:t>в течение года</w:t>
            </w:r>
          </w:p>
        </w:tc>
        <w:tc>
          <w:tcPr>
            <w:tcW w:w="3197" w:type="dxa"/>
          </w:tcPr>
          <w:p w14:paraId="31FC76E5" w14:textId="77777777" w:rsidR="00FB4AA6" w:rsidRPr="00FB4AA6" w:rsidRDefault="00FB4AA6" w:rsidP="00FB4AA6">
            <w:pPr>
              <w:rPr>
                <w:rFonts w:eastAsia="Calibri"/>
                <w:lang w:eastAsia="en-US"/>
              </w:rPr>
            </w:pPr>
            <w:r w:rsidRPr="00FB4AA6">
              <w:rPr>
                <w:rFonts w:eastAsia="Calibri"/>
                <w:lang w:eastAsia="en-US"/>
              </w:rPr>
              <w:t>совет обучающихся, отдел социальных проектов и молодежной политики</w:t>
            </w:r>
          </w:p>
        </w:tc>
      </w:tr>
      <w:tr w:rsidR="00FB4AA6" w:rsidRPr="00FB4AA6" w14:paraId="0872ADE5" w14:textId="77777777" w:rsidTr="00E574B2">
        <w:trPr>
          <w:trHeight w:val="582"/>
        </w:trPr>
        <w:tc>
          <w:tcPr>
            <w:tcW w:w="10285" w:type="dxa"/>
            <w:gridSpan w:val="4"/>
            <w:vAlign w:val="center"/>
          </w:tcPr>
          <w:p w14:paraId="28596489" w14:textId="77777777" w:rsidR="00FB4AA6" w:rsidRPr="00FB4AA6" w:rsidRDefault="00FB4AA6" w:rsidP="00FB4AA6">
            <w:pPr>
              <w:contextualSpacing/>
              <w:jc w:val="center"/>
              <w:rPr>
                <w:rFonts w:eastAsia="Calibri"/>
                <w:lang w:eastAsia="en-US"/>
              </w:rPr>
            </w:pPr>
            <w:r w:rsidRPr="00FB4AA6">
              <w:rPr>
                <w:rFonts w:eastAsia="Calibri"/>
                <w:b/>
                <w:lang w:eastAsia="en-US"/>
              </w:rPr>
              <w:t>Модуль 4. Культурно-просветительское воспитание</w:t>
            </w:r>
          </w:p>
        </w:tc>
      </w:tr>
      <w:tr w:rsidR="00FB4AA6" w:rsidRPr="00FB4AA6" w14:paraId="57CFBB10" w14:textId="77777777" w:rsidTr="00E574B2">
        <w:tc>
          <w:tcPr>
            <w:tcW w:w="851" w:type="dxa"/>
          </w:tcPr>
          <w:p w14:paraId="3285E0AA"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5508B59E" w14:textId="77777777" w:rsidR="00FB4AA6" w:rsidRPr="00FB4AA6" w:rsidRDefault="00FB4AA6" w:rsidP="00FB4AA6">
            <w:pPr>
              <w:rPr>
                <w:rFonts w:eastAsia="Calibri"/>
                <w:lang w:eastAsia="en-US"/>
              </w:rPr>
            </w:pPr>
            <w:r w:rsidRPr="00FB4AA6">
              <w:rPr>
                <w:rFonts w:eastAsia="Calibri"/>
                <w:lang w:eastAsia="en-US"/>
              </w:rPr>
              <w:t>Вебинар «Как все успеть»</w:t>
            </w:r>
          </w:p>
        </w:tc>
        <w:tc>
          <w:tcPr>
            <w:tcW w:w="1843" w:type="dxa"/>
          </w:tcPr>
          <w:p w14:paraId="4A2C62C3" w14:textId="77777777" w:rsidR="00FB4AA6" w:rsidRPr="00FB4AA6" w:rsidRDefault="00FB4AA6" w:rsidP="00FB4AA6">
            <w:pPr>
              <w:rPr>
                <w:rFonts w:eastAsia="Calibri"/>
                <w:lang w:eastAsia="en-US"/>
              </w:rPr>
            </w:pPr>
            <w:r w:rsidRPr="00FB4AA6">
              <w:rPr>
                <w:rFonts w:eastAsia="Calibri"/>
                <w:lang w:eastAsia="en-US"/>
              </w:rPr>
              <w:t>сентябрь</w:t>
            </w:r>
          </w:p>
        </w:tc>
        <w:tc>
          <w:tcPr>
            <w:tcW w:w="3197" w:type="dxa"/>
          </w:tcPr>
          <w:p w14:paraId="23D5B00D" w14:textId="77777777" w:rsidR="00FB4AA6" w:rsidRPr="00FB4AA6" w:rsidRDefault="00FB4AA6" w:rsidP="00FB4AA6">
            <w:pPr>
              <w:jc w:val="both"/>
              <w:rPr>
                <w:rFonts w:eastAsia="Calibri"/>
                <w:lang w:eastAsia="en-US"/>
              </w:rPr>
            </w:pPr>
            <w:r w:rsidRPr="00FB4AA6">
              <w:rPr>
                <w:rFonts w:eastAsia="Calibri"/>
                <w:lang w:eastAsia="en-US"/>
              </w:rPr>
              <w:t xml:space="preserve">центр развития карьеры и трудоустройства </w:t>
            </w:r>
          </w:p>
        </w:tc>
      </w:tr>
      <w:tr w:rsidR="00FB4AA6" w:rsidRPr="00FB4AA6" w14:paraId="490A0C30" w14:textId="77777777" w:rsidTr="00E574B2">
        <w:tc>
          <w:tcPr>
            <w:tcW w:w="851" w:type="dxa"/>
          </w:tcPr>
          <w:p w14:paraId="57483492"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0815A420" w14:textId="77777777" w:rsidR="00FB4AA6" w:rsidRPr="00FB4AA6" w:rsidRDefault="00FB4AA6" w:rsidP="00FB4AA6">
            <w:pPr>
              <w:rPr>
                <w:rFonts w:eastAsia="Calibri"/>
                <w:lang w:eastAsia="en-US"/>
              </w:rPr>
            </w:pPr>
            <w:r w:rsidRPr="00FB4AA6">
              <w:rPr>
                <w:rFonts w:eastAsia="Calibri"/>
                <w:lang w:eastAsia="en-US"/>
              </w:rPr>
              <w:t xml:space="preserve">Конкурс открыток ко Дню учителя </w:t>
            </w:r>
          </w:p>
        </w:tc>
        <w:tc>
          <w:tcPr>
            <w:tcW w:w="1843" w:type="dxa"/>
          </w:tcPr>
          <w:p w14:paraId="4146265C" w14:textId="77777777" w:rsidR="00FB4AA6" w:rsidRPr="00FB4AA6" w:rsidRDefault="00FB4AA6" w:rsidP="00FB4AA6">
            <w:pPr>
              <w:rPr>
                <w:rFonts w:eastAsia="Calibri"/>
                <w:lang w:eastAsia="en-US"/>
              </w:rPr>
            </w:pPr>
            <w:r w:rsidRPr="00FB4AA6">
              <w:rPr>
                <w:rFonts w:eastAsia="Calibri"/>
                <w:lang w:eastAsia="en-US"/>
              </w:rPr>
              <w:t>сентябрь</w:t>
            </w:r>
          </w:p>
        </w:tc>
        <w:tc>
          <w:tcPr>
            <w:tcW w:w="3197" w:type="dxa"/>
          </w:tcPr>
          <w:p w14:paraId="3B3A5CE2" w14:textId="77777777" w:rsidR="00FB4AA6" w:rsidRPr="00FB4AA6" w:rsidRDefault="00FB4AA6" w:rsidP="00FB4AA6">
            <w:pPr>
              <w:rPr>
                <w:rFonts w:eastAsia="Calibri"/>
                <w:lang w:eastAsia="en-US"/>
              </w:rPr>
            </w:pPr>
            <w:r w:rsidRPr="00FB4AA6">
              <w:rPr>
                <w:rFonts w:eastAsia="Calibri"/>
                <w:lang w:eastAsia="en-US"/>
              </w:rPr>
              <w:t xml:space="preserve">председатель совета обучающихся </w:t>
            </w:r>
          </w:p>
        </w:tc>
      </w:tr>
      <w:tr w:rsidR="00FB4AA6" w:rsidRPr="00FB4AA6" w14:paraId="66515DC6" w14:textId="77777777" w:rsidTr="00E574B2">
        <w:trPr>
          <w:trHeight w:val="335"/>
        </w:trPr>
        <w:tc>
          <w:tcPr>
            <w:tcW w:w="851" w:type="dxa"/>
          </w:tcPr>
          <w:p w14:paraId="21826F39"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23F192C2" w14:textId="77777777" w:rsidR="00FB4AA6" w:rsidRPr="00FB4AA6" w:rsidRDefault="00FB4AA6" w:rsidP="00FB4AA6">
            <w:pPr>
              <w:rPr>
                <w:rFonts w:eastAsia="Calibri"/>
                <w:lang w:eastAsia="en-US"/>
              </w:rPr>
            </w:pPr>
            <w:r w:rsidRPr="00FB4AA6">
              <w:rPr>
                <w:rFonts w:eastAsia="Calibri"/>
                <w:lang w:eastAsia="en-US"/>
              </w:rPr>
              <w:t>Посещение театров, музеев, выставок (тематические)</w:t>
            </w:r>
          </w:p>
        </w:tc>
        <w:tc>
          <w:tcPr>
            <w:tcW w:w="1843" w:type="dxa"/>
          </w:tcPr>
          <w:p w14:paraId="0597E709" w14:textId="77777777" w:rsidR="00FB4AA6" w:rsidRPr="00FB4AA6" w:rsidRDefault="00FB4AA6" w:rsidP="00FB4AA6">
            <w:pPr>
              <w:rPr>
                <w:rFonts w:eastAsia="Calibri"/>
                <w:lang w:eastAsia="en-US"/>
              </w:rPr>
            </w:pPr>
            <w:r w:rsidRPr="00FB4AA6">
              <w:rPr>
                <w:rFonts w:eastAsia="Calibri"/>
                <w:lang w:eastAsia="en-US"/>
              </w:rPr>
              <w:t>в течение года</w:t>
            </w:r>
          </w:p>
        </w:tc>
        <w:tc>
          <w:tcPr>
            <w:tcW w:w="3197" w:type="dxa"/>
          </w:tcPr>
          <w:p w14:paraId="2F86ED7B" w14:textId="77777777" w:rsidR="00FB4AA6" w:rsidRPr="00FB4AA6" w:rsidRDefault="00FB4AA6" w:rsidP="00FB4AA6">
            <w:pPr>
              <w:rPr>
                <w:rFonts w:eastAsia="Calibri"/>
                <w:lang w:eastAsia="en-US"/>
              </w:rPr>
            </w:pPr>
            <w:r w:rsidRPr="00FB4AA6">
              <w:rPr>
                <w:rFonts w:eastAsia="Calibri"/>
                <w:lang w:eastAsia="en-US"/>
              </w:rPr>
              <w:t>председатель совета обучающихся, проректор по воспитательной деятельности и молодежной политике</w:t>
            </w:r>
          </w:p>
        </w:tc>
      </w:tr>
      <w:tr w:rsidR="00FB4AA6" w:rsidRPr="00FB4AA6" w14:paraId="056C94D1" w14:textId="77777777" w:rsidTr="00E574B2">
        <w:tc>
          <w:tcPr>
            <w:tcW w:w="851" w:type="dxa"/>
          </w:tcPr>
          <w:p w14:paraId="5A8769D1"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17F35E8E" w14:textId="77777777" w:rsidR="00FB4AA6" w:rsidRPr="00FB4AA6" w:rsidRDefault="00FB4AA6" w:rsidP="00FB4AA6">
            <w:pPr>
              <w:rPr>
                <w:rFonts w:eastAsia="Calibri"/>
                <w:lang w:eastAsia="en-US"/>
              </w:rPr>
            </w:pPr>
            <w:r w:rsidRPr="00FB4AA6">
              <w:rPr>
                <w:rFonts w:eastAsia="Calibri"/>
                <w:lang w:eastAsia="en-US"/>
              </w:rPr>
              <w:t xml:space="preserve">Фотоконкурс «Моя золотая осень»  </w:t>
            </w:r>
          </w:p>
        </w:tc>
        <w:tc>
          <w:tcPr>
            <w:tcW w:w="1843" w:type="dxa"/>
          </w:tcPr>
          <w:p w14:paraId="6E7F2914" w14:textId="77777777" w:rsidR="00FB4AA6" w:rsidRPr="00FB4AA6" w:rsidRDefault="00FB4AA6" w:rsidP="00FB4AA6">
            <w:pPr>
              <w:jc w:val="both"/>
              <w:rPr>
                <w:rFonts w:eastAsia="Calibri"/>
                <w:lang w:eastAsia="en-US"/>
              </w:rPr>
            </w:pPr>
            <w:r w:rsidRPr="00FB4AA6">
              <w:rPr>
                <w:rFonts w:eastAsia="Calibri"/>
                <w:lang w:eastAsia="en-US"/>
              </w:rPr>
              <w:t>сентябрь-октябрь</w:t>
            </w:r>
          </w:p>
        </w:tc>
        <w:tc>
          <w:tcPr>
            <w:tcW w:w="3197" w:type="dxa"/>
          </w:tcPr>
          <w:p w14:paraId="1F57C6A6" w14:textId="77777777" w:rsidR="00FB4AA6" w:rsidRPr="00FB4AA6" w:rsidRDefault="00FB4AA6" w:rsidP="00FB4AA6">
            <w:pPr>
              <w:jc w:val="both"/>
              <w:rPr>
                <w:rFonts w:eastAsia="Calibri"/>
                <w:lang w:eastAsia="en-US"/>
              </w:rPr>
            </w:pPr>
            <w:r w:rsidRPr="00FB4AA6">
              <w:rPr>
                <w:rFonts w:eastAsia="Calibri"/>
                <w:lang w:eastAsia="en-US"/>
              </w:rPr>
              <w:t>председатель совета обучающихся</w:t>
            </w:r>
          </w:p>
        </w:tc>
      </w:tr>
      <w:tr w:rsidR="00FB4AA6" w:rsidRPr="00FB4AA6" w14:paraId="65855D65" w14:textId="77777777" w:rsidTr="00E574B2">
        <w:tc>
          <w:tcPr>
            <w:tcW w:w="851" w:type="dxa"/>
          </w:tcPr>
          <w:p w14:paraId="3195C67B"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59EC2B22" w14:textId="77777777" w:rsidR="00FB4AA6" w:rsidRPr="00FB4AA6" w:rsidRDefault="00FB4AA6" w:rsidP="00FB4AA6">
            <w:pPr>
              <w:rPr>
                <w:rFonts w:eastAsia="Calibri"/>
                <w:b/>
                <w:lang w:eastAsia="en-US"/>
              </w:rPr>
            </w:pPr>
            <w:r w:rsidRPr="00FB4AA6">
              <w:rPr>
                <w:rFonts w:eastAsia="Calibri"/>
                <w:lang w:eastAsia="en-US"/>
              </w:rPr>
              <w:t>Всероссийский Тотальный диктант (Фонд «Тотальный диктант»)</w:t>
            </w:r>
          </w:p>
        </w:tc>
        <w:tc>
          <w:tcPr>
            <w:tcW w:w="1843" w:type="dxa"/>
          </w:tcPr>
          <w:p w14:paraId="543F9802" w14:textId="77777777" w:rsidR="00FB4AA6" w:rsidRPr="00FB4AA6" w:rsidRDefault="00FB4AA6" w:rsidP="00FB4AA6">
            <w:pPr>
              <w:rPr>
                <w:rFonts w:eastAsia="Calibri"/>
                <w:lang w:eastAsia="en-US"/>
              </w:rPr>
            </w:pPr>
            <w:r w:rsidRPr="00FB4AA6">
              <w:rPr>
                <w:rFonts w:eastAsia="Calibri"/>
                <w:lang w:eastAsia="en-US"/>
              </w:rPr>
              <w:t>октябрь</w:t>
            </w:r>
          </w:p>
        </w:tc>
        <w:tc>
          <w:tcPr>
            <w:tcW w:w="3197" w:type="dxa"/>
          </w:tcPr>
          <w:p w14:paraId="26B76AB5" w14:textId="77777777" w:rsidR="00FB4AA6" w:rsidRPr="00FB4AA6" w:rsidRDefault="00FB4AA6" w:rsidP="00FB4AA6">
            <w:pPr>
              <w:rPr>
                <w:rFonts w:eastAsia="Calibri"/>
                <w:lang w:eastAsia="en-US"/>
              </w:rPr>
            </w:pPr>
            <w:r w:rsidRPr="00FB4AA6">
              <w:rPr>
                <w:rFonts w:eastAsia="Calibri"/>
                <w:lang w:eastAsia="en-US"/>
              </w:rPr>
              <w:t>председатель совета обучающихся, проректор по воспитательной деятельности и молодежной политике</w:t>
            </w:r>
          </w:p>
        </w:tc>
      </w:tr>
      <w:tr w:rsidR="00FB4AA6" w:rsidRPr="00FB4AA6" w14:paraId="0107AD6F" w14:textId="77777777" w:rsidTr="00E574B2">
        <w:tc>
          <w:tcPr>
            <w:tcW w:w="851" w:type="dxa"/>
          </w:tcPr>
          <w:p w14:paraId="485CDC02" w14:textId="77777777" w:rsidR="00FB4AA6" w:rsidRPr="00FB4AA6" w:rsidRDefault="00FB4AA6" w:rsidP="004A4241">
            <w:pPr>
              <w:numPr>
                <w:ilvl w:val="0"/>
                <w:numId w:val="17"/>
              </w:numPr>
              <w:spacing w:after="160" w:line="259" w:lineRule="auto"/>
              <w:contextualSpacing/>
              <w:jc w:val="center"/>
              <w:rPr>
                <w:rFonts w:eastAsia="Calibri"/>
                <w:lang w:eastAsia="en-US" w:bidi="en-US"/>
              </w:rPr>
            </w:pPr>
          </w:p>
        </w:tc>
        <w:tc>
          <w:tcPr>
            <w:tcW w:w="4394" w:type="dxa"/>
          </w:tcPr>
          <w:p w14:paraId="2D711D48" w14:textId="77777777" w:rsidR="00FB4AA6" w:rsidRPr="00FB4AA6" w:rsidRDefault="00FB4AA6" w:rsidP="00FB4AA6">
            <w:pPr>
              <w:rPr>
                <w:rFonts w:eastAsia="Calibri"/>
                <w:lang w:eastAsia="en-US"/>
              </w:rPr>
            </w:pPr>
            <w:r w:rsidRPr="00FB4AA6">
              <w:rPr>
                <w:rFonts w:eastAsia="Calibri"/>
                <w:lang w:eastAsia="en-US"/>
              </w:rPr>
              <w:t>Всероссийский Экономический диктант</w:t>
            </w:r>
          </w:p>
        </w:tc>
        <w:tc>
          <w:tcPr>
            <w:tcW w:w="1843" w:type="dxa"/>
          </w:tcPr>
          <w:p w14:paraId="677D23DA" w14:textId="77777777" w:rsidR="00FB4AA6" w:rsidRPr="00FB4AA6" w:rsidRDefault="00FB4AA6" w:rsidP="00FB4AA6">
            <w:pPr>
              <w:rPr>
                <w:rFonts w:eastAsia="Calibri"/>
                <w:lang w:eastAsia="en-US"/>
              </w:rPr>
            </w:pPr>
            <w:r w:rsidRPr="00FB4AA6">
              <w:rPr>
                <w:rFonts w:eastAsia="Calibri"/>
                <w:lang w:eastAsia="en-US"/>
              </w:rPr>
              <w:t>октябрь</w:t>
            </w:r>
          </w:p>
        </w:tc>
        <w:tc>
          <w:tcPr>
            <w:tcW w:w="3197" w:type="dxa"/>
          </w:tcPr>
          <w:p w14:paraId="46D55416" w14:textId="77777777" w:rsidR="00FB4AA6" w:rsidRPr="00FB4AA6" w:rsidRDefault="00FB4AA6" w:rsidP="00FB4AA6">
            <w:pPr>
              <w:rPr>
                <w:rFonts w:eastAsia="Calibri"/>
                <w:b/>
                <w:lang w:eastAsia="en-US"/>
              </w:rPr>
            </w:pPr>
            <w:r w:rsidRPr="00FB4AA6">
              <w:rPr>
                <w:rFonts w:eastAsia="Calibri"/>
                <w:lang w:eastAsia="en-US"/>
              </w:rPr>
              <w:t>председатель совета обучающихся, проректор по воспитательной деятельности и молодежной политике</w:t>
            </w:r>
          </w:p>
        </w:tc>
      </w:tr>
      <w:tr w:rsidR="00FB4AA6" w:rsidRPr="00FB4AA6" w14:paraId="28563523" w14:textId="77777777" w:rsidTr="00E574B2">
        <w:tc>
          <w:tcPr>
            <w:tcW w:w="851" w:type="dxa"/>
          </w:tcPr>
          <w:p w14:paraId="1E951BD8" w14:textId="77777777" w:rsidR="00FB4AA6" w:rsidRPr="00FB4AA6" w:rsidRDefault="00FB4AA6" w:rsidP="004A4241">
            <w:pPr>
              <w:numPr>
                <w:ilvl w:val="0"/>
                <w:numId w:val="17"/>
              </w:numPr>
              <w:spacing w:after="160" w:line="259" w:lineRule="auto"/>
              <w:contextualSpacing/>
              <w:jc w:val="center"/>
              <w:rPr>
                <w:rFonts w:eastAsia="Calibri"/>
                <w:lang w:eastAsia="en-US" w:bidi="en-US"/>
              </w:rPr>
            </w:pPr>
          </w:p>
        </w:tc>
        <w:tc>
          <w:tcPr>
            <w:tcW w:w="4394" w:type="dxa"/>
          </w:tcPr>
          <w:p w14:paraId="595A00DD" w14:textId="77777777" w:rsidR="00FB4AA6" w:rsidRPr="00FB4AA6" w:rsidRDefault="00FB4AA6" w:rsidP="00FB4AA6">
            <w:pPr>
              <w:rPr>
                <w:rFonts w:eastAsia="Calibri"/>
                <w:lang w:eastAsia="en-US"/>
              </w:rPr>
            </w:pPr>
            <w:r w:rsidRPr="00FB4AA6">
              <w:rPr>
                <w:rFonts w:eastAsia="Calibri"/>
                <w:lang w:eastAsia="en-US"/>
              </w:rPr>
              <w:t>Конкурс открыток к Дню учителя</w:t>
            </w:r>
          </w:p>
        </w:tc>
        <w:tc>
          <w:tcPr>
            <w:tcW w:w="1843" w:type="dxa"/>
          </w:tcPr>
          <w:p w14:paraId="6CE009FE" w14:textId="77777777" w:rsidR="00FB4AA6" w:rsidRPr="00FB4AA6" w:rsidRDefault="00FB4AA6" w:rsidP="00FB4AA6">
            <w:pPr>
              <w:rPr>
                <w:rFonts w:eastAsia="Calibri"/>
                <w:lang w:eastAsia="en-US"/>
              </w:rPr>
            </w:pPr>
            <w:r w:rsidRPr="00FB4AA6">
              <w:rPr>
                <w:rFonts w:eastAsia="Calibri"/>
                <w:lang w:eastAsia="en-US"/>
              </w:rPr>
              <w:t>октябрь</w:t>
            </w:r>
          </w:p>
        </w:tc>
        <w:tc>
          <w:tcPr>
            <w:tcW w:w="3197" w:type="dxa"/>
          </w:tcPr>
          <w:p w14:paraId="69EC466A" w14:textId="77777777" w:rsidR="00FB4AA6" w:rsidRPr="00FB4AA6" w:rsidRDefault="00FB4AA6" w:rsidP="00FB4AA6">
            <w:pPr>
              <w:rPr>
                <w:rFonts w:eastAsia="Calibri"/>
                <w:lang w:eastAsia="en-US"/>
              </w:rPr>
            </w:pPr>
            <w:r w:rsidRPr="00FB4AA6">
              <w:rPr>
                <w:rFonts w:eastAsia="Calibri"/>
                <w:lang w:eastAsia="en-US"/>
              </w:rPr>
              <w:t>председатель совета обучающихся</w:t>
            </w:r>
          </w:p>
        </w:tc>
      </w:tr>
      <w:tr w:rsidR="00FB4AA6" w:rsidRPr="00FB4AA6" w14:paraId="173E27EE" w14:textId="77777777" w:rsidTr="00E574B2">
        <w:tc>
          <w:tcPr>
            <w:tcW w:w="851" w:type="dxa"/>
          </w:tcPr>
          <w:p w14:paraId="0E415762"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7BC21201" w14:textId="77777777" w:rsidR="00FB4AA6" w:rsidRPr="00FB4AA6" w:rsidRDefault="00FB4AA6" w:rsidP="00FB4AA6">
            <w:pPr>
              <w:rPr>
                <w:rFonts w:eastAsia="Calibri"/>
                <w:lang w:eastAsia="en-US"/>
              </w:rPr>
            </w:pPr>
            <w:r w:rsidRPr="00FB4AA6">
              <w:rPr>
                <w:rFonts w:eastAsia="Calibri"/>
                <w:lang w:eastAsia="en-US"/>
              </w:rPr>
              <w:t>Посвящение первокурсников в студенты</w:t>
            </w:r>
          </w:p>
        </w:tc>
        <w:tc>
          <w:tcPr>
            <w:tcW w:w="1843" w:type="dxa"/>
          </w:tcPr>
          <w:p w14:paraId="5F39B489" w14:textId="77777777" w:rsidR="00FB4AA6" w:rsidRPr="00FB4AA6" w:rsidRDefault="00FB4AA6" w:rsidP="00FB4AA6">
            <w:pPr>
              <w:rPr>
                <w:rFonts w:eastAsia="Calibri"/>
                <w:lang w:eastAsia="en-US"/>
              </w:rPr>
            </w:pPr>
            <w:r w:rsidRPr="00FB4AA6">
              <w:rPr>
                <w:rFonts w:eastAsia="Calibri"/>
                <w:lang w:eastAsia="en-US"/>
              </w:rPr>
              <w:t>октябрь</w:t>
            </w:r>
          </w:p>
        </w:tc>
        <w:tc>
          <w:tcPr>
            <w:tcW w:w="3197" w:type="dxa"/>
          </w:tcPr>
          <w:p w14:paraId="43CFD57E" w14:textId="77777777" w:rsidR="00FB4AA6" w:rsidRPr="00FB4AA6" w:rsidRDefault="00FB4AA6" w:rsidP="00FB4AA6">
            <w:pPr>
              <w:rPr>
                <w:rFonts w:eastAsia="Calibri"/>
                <w:lang w:eastAsia="en-US"/>
              </w:rPr>
            </w:pPr>
            <w:r w:rsidRPr="00FB4AA6">
              <w:rPr>
                <w:rFonts w:eastAsia="Calibri"/>
                <w:lang w:eastAsia="en-US"/>
              </w:rPr>
              <w:t>деканы факультетов</w:t>
            </w:r>
          </w:p>
        </w:tc>
      </w:tr>
      <w:tr w:rsidR="00FB4AA6" w:rsidRPr="00FB4AA6" w14:paraId="02E7353B" w14:textId="77777777" w:rsidTr="00E574B2">
        <w:tc>
          <w:tcPr>
            <w:tcW w:w="851" w:type="dxa"/>
          </w:tcPr>
          <w:p w14:paraId="468E912E"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666462A2" w14:textId="77777777" w:rsidR="00FB4AA6" w:rsidRPr="00FB4AA6" w:rsidRDefault="00FB4AA6" w:rsidP="00FB4AA6">
            <w:pPr>
              <w:rPr>
                <w:rFonts w:eastAsia="Calibri"/>
                <w:lang w:eastAsia="en-US"/>
              </w:rPr>
            </w:pPr>
            <w:r w:rsidRPr="00FB4AA6">
              <w:rPr>
                <w:rFonts w:eastAsia="Calibri"/>
                <w:lang w:eastAsia="en-US"/>
              </w:rPr>
              <w:t>Фотоконкурс макияжа к Хеллоуину</w:t>
            </w:r>
          </w:p>
        </w:tc>
        <w:tc>
          <w:tcPr>
            <w:tcW w:w="1843" w:type="dxa"/>
          </w:tcPr>
          <w:p w14:paraId="3428C149" w14:textId="77777777" w:rsidR="00FB4AA6" w:rsidRPr="00FB4AA6" w:rsidRDefault="00FB4AA6" w:rsidP="00FB4AA6">
            <w:pPr>
              <w:rPr>
                <w:rFonts w:eastAsia="Calibri"/>
                <w:lang w:eastAsia="en-US"/>
              </w:rPr>
            </w:pPr>
            <w:r w:rsidRPr="00FB4AA6">
              <w:rPr>
                <w:rFonts w:eastAsia="Calibri"/>
                <w:lang w:eastAsia="en-US"/>
              </w:rPr>
              <w:t>октября</w:t>
            </w:r>
          </w:p>
        </w:tc>
        <w:tc>
          <w:tcPr>
            <w:tcW w:w="3197" w:type="dxa"/>
          </w:tcPr>
          <w:p w14:paraId="1A8BDE98" w14:textId="77777777" w:rsidR="00FB4AA6" w:rsidRPr="00FB4AA6" w:rsidRDefault="00FB4AA6" w:rsidP="00FB4AA6">
            <w:pPr>
              <w:rPr>
                <w:rFonts w:eastAsia="Calibri"/>
                <w:lang w:eastAsia="en-US"/>
              </w:rPr>
            </w:pPr>
            <w:r w:rsidRPr="00FB4AA6">
              <w:rPr>
                <w:rFonts w:eastAsia="Calibri"/>
                <w:lang w:eastAsia="en-US"/>
              </w:rPr>
              <w:t>председатель совета обучающихся</w:t>
            </w:r>
          </w:p>
        </w:tc>
      </w:tr>
      <w:tr w:rsidR="00FB4AA6" w:rsidRPr="00FB4AA6" w14:paraId="70388A97" w14:textId="77777777" w:rsidTr="00E574B2">
        <w:tc>
          <w:tcPr>
            <w:tcW w:w="851" w:type="dxa"/>
          </w:tcPr>
          <w:p w14:paraId="7AF1BAE6"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269BF8AD" w14:textId="77777777" w:rsidR="00FB4AA6" w:rsidRPr="00FB4AA6" w:rsidRDefault="00FB4AA6" w:rsidP="00FB4AA6">
            <w:pPr>
              <w:rPr>
                <w:rFonts w:eastAsia="Calibri"/>
                <w:lang w:eastAsia="en-US"/>
              </w:rPr>
            </w:pPr>
            <w:r w:rsidRPr="00FB4AA6">
              <w:rPr>
                <w:rFonts w:eastAsia="Calibri"/>
                <w:lang w:eastAsia="en-US"/>
              </w:rPr>
              <w:t>Круглый тематический стол на тему: «Основы конституционного строя Российской Федерации». «Россия- правовое государство»</w:t>
            </w:r>
          </w:p>
        </w:tc>
        <w:tc>
          <w:tcPr>
            <w:tcW w:w="1843" w:type="dxa"/>
          </w:tcPr>
          <w:p w14:paraId="489FDDA3" w14:textId="77777777" w:rsidR="00FB4AA6" w:rsidRPr="00FB4AA6" w:rsidRDefault="00FB4AA6" w:rsidP="00FB4AA6">
            <w:pPr>
              <w:rPr>
                <w:rFonts w:eastAsia="Calibri"/>
                <w:lang w:eastAsia="en-US"/>
              </w:rPr>
            </w:pPr>
            <w:r w:rsidRPr="00FB4AA6">
              <w:rPr>
                <w:rFonts w:eastAsia="Calibri"/>
                <w:lang w:eastAsia="en-US"/>
              </w:rPr>
              <w:t>октябрь</w:t>
            </w:r>
          </w:p>
        </w:tc>
        <w:tc>
          <w:tcPr>
            <w:tcW w:w="3197" w:type="dxa"/>
          </w:tcPr>
          <w:p w14:paraId="3806996C" w14:textId="77777777" w:rsidR="00FB4AA6" w:rsidRPr="00FB4AA6" w:rsidRDefault="00FB4AA6" w:rsidP="00FB4AA6">
            <w:pPr>
              <w:rPr>
                <w:rFonts w:eastAsia="Calibri"/>
                <w:lang w:eastAsia="en-US"/>
              </w:rPr>
            </w:pPr>
            <w:r w:rsidRPr="00FB4AA6">
              <w:rPr>
                <w:rFonts w:eastAsia="Calibri"/>
                <w:lang w:eastAsia="en-US"/>
              </w:rPr>
              <w:t>декан юридического факультета, зав. кафедрами</w:t>
            </w:r>
          </w:p>
        </w:tc>
      </w:tr>
      <w:tr w:rsidR="00FB4AA6" w:rsidRPr="00FB4AA6" w14:paraId="1882ED54" w14:textId="77777777" w:rsidTr="00E574B2">
        <w:tc>
          <w:tcPr>
            <w:tcW w:w="851" w:type="dxa"/>
          </w:tcPr>
          <w:p w14:paraId="4429B233"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0EA6255F" w14:textId="77777777" w:rsidR="00FB4AA6" w:rsidRPr="00FB4AA6" w:rsidRDefault="00FB4AA6" w:rsidP="00FB4AA6">
            <w:pPr>
              <w:rPr>
                <w:rFonts w:eastAsia="Calibri"/>
                <w:b/>
                <w:lang w:eastAsia="en-US"/>
              </w:rPr>
            </w:pPr>
            <w:r w:rsidRPr="00FB4AA6">
              <w:rPr>
                <w:rFonts w:eastAsia="Calibri"/>
                <w:lang w:eastAsia="en-US"/>
              </w:rPr>
              <w:t>Участие в изобразительном диктанте</w:t>
            </w:r>
          </w:p>
        </w:tc>
        <w:tc>
          <w:tcPr>
            <w:tcW w:w="1843" w:type="dxa"/>
          </w:tcPr>
          <w:p w14:paraId="16F474FF" w14:textId="77777777" w:rsidR="00FB4AA6" w:rsidRPr="00FB4AA6" w:rsidRDefault="00FB4AA6" w:rsidP="00FB4AA6">
            <w:pPr>
              <w:rPr>
                <w:rFonts w:eastAsia="Calibri"/>
                <w:lang w:eastAsia="en-US"/>
              </w:rPr>
            </w:pPr>
            <w:r w:rsidRPr="00FB4AA6">
              <w:rPr>
                <w:rFonts w:eastAsia="Calibri"/>
                <w:lang w:eastAsia="en-US" w:bidi="en-US"/>
              </w:rPr>
              <w:t xml:space="preserve"> ноябрь</w:t>
            </w:r>
          </w:p>
        </w:tc>
        <w:tc>
          <w:tcPr>
            <w:tcW w:w="3197" w:type="dxa"/>
          </w:tcPr>
          <w:p w14:paraId="3B39190D" w14:textId="77777777" w:rsidR="00FB4AA6" w:rsidRPr="00FB4AA6" w:rsidRDefault="00FB4AA6" w:rsidP="00FB4AA6">
            <w:pPr>
              <w:rPr>
                <w:rFonts w:eastAsia="Calibri"/>
                <w:lang w:eastAsia="en-US"/>
              </w:rPr>
            </w:pPr>
            <w:r w:rsidRPr="00FB4AA6">
              <w:rPr>
                <w:rFonts w:eastAsia="Calibri"/>
                <w:lang w:eastAsia="en-US"/>
              </w:rPr>
              <w:t>председатель совета обучающихся, проректор по воспитательной деятельности и молодежной политике</w:t>
            </w:r>
          </w:p>
        </w:tc>
      </w:tr>
      <w:tr w:rsidR="00FB4AA6" w:rsidRPr="00FB4AA6" w14:paraId="4F534348" w14:textId="77777777" w:rsidTr="00E574B2">
        <w:tc>
          <w:tcPr>
            <w:tcW w:w="851" w:type="dxa"/>
          </w:tcPr>
          <w:p w14:paraId="71D76EAD"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70BDE7C5" w14:textId="77777777" w:rsidR="00FB4AA6" w:rsidRPr="00FB4AA6" w:rsidRDefault="00FB4AA6" w:rsidP="00FB4AA6">
            <w:pPr>
              <w:rPr>
                <w:rFonts w:eastAsia="Calibri"/>
                <w:lang w:eastAsia="en-US"/>
              </w:rPr>
            </w:pPr>
            <w:r w:rsidRPr="00FB4AA6">
              <w:rPr>
                <w:rFonts w:eastAsia="Calibri"/>
                <w:lang w:eastAsia="en-US"/>
              </w:rPr>
              <w:t>Участие во Всероссийском конкурсе «</w:t>
            </w:r>
            <w:r w:rsidRPr="00FB4AA6">
              <w:rPr>
                <w:rFonts w:eastAsia="Calibri"/>
                <w:lang w:val="en-US" w:eastAsia="en-US"/>
              </w:rPr>
              <w:t>Veritas</w:t>
            </w:r>
            <w:r w:rsidRPr="00FB4AA6">
              <w:rPr>
                <w:rFonts w:eastAsia="Calibri"/>
                <w:lang w:eastAsia="en-US"/>
              </w:rPr>
              <w:t>»</w:t>
            </w:r>
          </w:p>
        </w:tc>
        <w:tc>
          <w:tcPr>
            <w:tcW w:w="1843" w:type="dxa"/>
          </w:tcPr>
          <w:p w14:paraId="40715366" w14:textId="77777777" w:rsidR="00FB4AA6" w:rsidRPr="00FB4AA6" w:rsidRDefault="00FB4AA6" w:rsidP="00FB4AA6">
            <w:pPr>
              <w:rPr>
                <w:rFonts w:eastAsia="Calibri"/>
                <w:lang w:eastAsia="en-US"/>
              </w:rPr>
            </w:pPr>
            <w:r w:rsidRPr="00FB4AA6">
              <w:rPr>
                <w:rFonts w:eastAsia="Calibri"/>
                <w:lang w:eastAsia="en-US" w:bidi="en-US"/>
              </w:rPr>
              <w:t>ноябрь</w:t>
            </w:r>
          </w:p>
        </w:tc>
        <w:tc>
          <w:tcPr>
            <w:tcW w:w="3197" w:type="dxa"/>
          </w:tcPr>
          <w:p w14:paraId="56993A02" w14:textId="77777777" w:rsidR="00FB4AA6" w:rsidRPr="00FB4AA6" w:rsidRDefault="00FB4AA6" w:rsidP="00FB4AA6">
            <w:pPr>
              <w:rPr>
                <w:rFonts w:eastAsia="Calibri"/>
                <w:lang w:eastAsia="en-US"/>
              </w:rPr>
            </w:pPr>
            <w:r w:rsidRPr="00FB4AA6">
              <w:rPr>
                <w:rFonts w:eastAsia="Calibri"/>
                <w:lang w:eastAsia="en-US"/>
              </w:rPr>
              <w:t>проректор по воспитательной деятельности и молодежной политике</w:t>
            </w:r>
          </w:p>
        </w:tc>
      </w:tr>
      <w:tr w:rsidR="00FB4AA6" w:rsidRPr="00FB4AA6" w14:paraId="1F9F2EDE" w14:textId="77777777" w:rsidTr="00E574B2">
        <w:tc>
          <w:tcPr>
            <w:tcW w:w="851" w:type="dxa"/>
          </w:tcPr>
          <w:p w14:paraId="4848F1DB"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31732A16" w14:textId="77777777" w:rsidR="00FB4AA6" w:rsidRPr="00FB4AA6" w:rsidRDefault="00FB4AA6" w:rsidP="00FB4AA6">
            <w:pPr>
              <w:rPr>
                <w:rFonts w:eastAsia="Calibri"/>
                <w:lang w:eastAsia="en-US"/>
              </w:rPr>
            </w:pPr>
            <w:r w:rsidRPr="00FB4AA6">
              <w:rPr>
                <w:rFonts w:eastAsia="Calibri"/>
                <w:lang w:eastAsia="en-US"/>
              </w:rPr>
              <w:t xml:space="preserve">Вебинар  о </w:t>
            </w:r>
            <w:proofErr w:type="spellStart"/>
            <w:r w:rsidRPr="00FB4AA6">
              <w:rPr>
                <w:rFonts w:eastAsia="Calibri"/>
                <w:lang w:eastAsia="en-US"/>
              </w:rPr>
              <w:t>кибербуллинге</w:t>
            </w:r>
            <w:proofErr w:type="spellEnd"/>
            <w:r w:rsidRPr="00FB4AA6">
              <w:rPr>
                <w:rFonts w:eastAsia="Calibri"/>
                <w:lang w:eastAsia="en-US"/>
              </w:rPr>
              <w:t xml:space="preserve"> «Как себя защитить»</w:t>
            </w:r>
          </w:p>
        </w:tc>
        <w:tc>
          <w:tcPr>
            <w:tcW w:w="1843" w:type="dxa"/>
          </w:tcPr>
          <w:p w14:paraId="2A226B6E" w14:textId="77777777" w:rsidR="00FB4AA6" w:rsidRPr="00FB4AA6" w:rsidRDefault="00FB4AA6" w:rsidP="00FB4AA6">
            <w:pPr>
              <w:rPr>
                <w:rFonts w:eastAsia="Calibri"/>
                <w:lang w:eastAsia="en-US"/>
              </w:rPr>
            </w:pPr>
            <w:r w:rsidRPr="00FB4AA6">
              <w:rPr>
                <w:rFonts w:eastAsia="Calibri"/>
                <w:lang w:eastAsia="en-US" w:bidi="en-US"/>
              </w:rPr>
              <w:t xml:space="preserve"> ноябрь</w:t>
            </w:r>
          </w:p>
        </w:tc>
        <w:tc>
          <w:tcPr>
            <w:tcW w:w="3197" w:type="dxa"/>
          </w:tcPr>
          <w:p w14:paraId="058021D9" w14:textId="77777777" w:rsidR="00FB4AA6" w:rsidRPr="00FB4AA6" w:rsidRDefault="00FB4AA6" w:rsidP="00FB4AA6">
            <w:pPr>
              <w:rPr>
                <w:rFonts w:eastAsia="Calibri"/>
                <w:lang w:eastAsia="en-US"/>
              </w:rPr>
            </w:pPr>
            <w:r w:rsidRPr="00FB4AA6">
              <w:rPr>
                <w:rFonts w:eastAsia="Calibri"/>
                <w:lang w:eastAsia="en-US"/>
              </w:rPr>
              <w:t>ДПО, факультет психологии</w:t>
            </w:r>
            <w:r w:rsidRPr="00FB4AA6">
              <w:rPr>
                <w:rFonts w:eastAsia="Calibri"/>
                <w:lang w:eastAsia="en-US" w:bidi="en-US"/>
              </w:rPr>
              <w:t xml:space="preserve"> </w:t>
            </w:r>
          </w:p>
        </w:tc>
      </w:tr>
      <w:tr w:rsidR="00FB4AA6" w:rsidRPr="00FB4AA6" w14:paraId="074398EF" w14:textId="77777777" w:rsidTr="00E574B2">
        <w:tc>
          <w:tcPr>
            <w:tcW w:w="851" w:type="dxa"/>
          </w:tcPr>
          <w:p w14:paraId="38D5B47E"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797A284D" w14:textId="77777777" w:rsidR="00FB4AA6" w:rsidRPr="00FB4AA6" w:rsidRDefault="00FB4AA6" w:rsidP="00FB4AA6">
            <w:pPr>
              <w:rPr>
                <w:rFonts w:eastAsia="Calibri"/>
                <w:lang w:eastAsia="en-US"/>
              </w:rPr>
            </w:pPr>
            <w:r w:rsidRPr="00FB4AA6">
              <w:rPr>
                <w:rFonts w:eastAsia="Calibri"/>
                <w:lang w:eastAsia="en-US"/>
              </w:rPr>
              <w:t>Праздничное мероприятие, посвященное Дню преподавателя высшей школы</w:t>
            </w:r>
          </w:p>
        </w:tc>
        <w:tc>
          <w:tcPr>
            <w:tcW w:w="1843" w:type="dxa"/>
          </w:tcPr>
          <w:p w14:paraId="5E690CB4" w14:textId="77777777" w:rsidR="00FB4AA6" w:rsidRPr="00FB4AA6" w:rsidRDefault="00FB4AA6" w:rsidP="00FB4AA6">
            <w:pPr>
              <w:rPr>
                <w:rFonts w:eastAsia="Calibri"/>
                <w:lang w:eastAsia="en-US"/>
              </w:rPr>
            </w:pPr>
            <w:r w:rsidRPr="00FB4AA6">
              <w:rPr>
                <w:rFonts w:eastAsia="Calibri"/>
                <w:lang w:eastAsia="en-US" w:bidi="en-US"/>
              </w:rPr>
              <w:t>ноябрь</w:t>
            </w:r>
          </w:p>
        </w:tc>
        <w:tc>
          <w:tcPr>
            <w:tcW w:w="3197" w:type="dxa"/>
          </w:tcPr>
          <w:p w14:paraId="7F19439B" w14:textId="77777777" w:rsidR="00FB4AA6" w:rsidRPr="00FB4AA6" w:rsidRDefault="00FB4AA6" w:rsidP="00FB4AA6">
            <w:pPr>
              <w:rPr>
                <w:rFonts w:eastAsia="Calibri"/>
                <w:lang w:eastAsia="en-US"/>
              </w:rPr>
            </w:pPr>
            <w:r w:rsidRPr="00FB4AA6">
              <w:rPr>
                <w:rFonts w:eastAsia="Calibri"/>
                <w:lang w:eastAsia="en-US"/>
              </w:rPr>
              <w:t>проректор по воспитательной деятельности и молодежной политике</w:t>
            </w:r>
          </w:p>
        </w:tc>
      </w:tr>
      <w:tr w:rsidR="00FB4AA6" w:rsidRPr="00FB4AA6" w14:paraId="6C9D6DC1" w14:textId="77777777" w:rsidTr="00E574B2">
        <w:tc>
          <w:tcPr>
            <w:tcW w:w="851" w:type="dxa"/>
          </w:tcPr>
          <w:p w14:paraId="474EB39C"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314D36A6" w14:textId="77777777" w:rsidR="00FB4AA6" w:rsidRPr="00FB4AA6" w:rsidRDefault="00FB4AA6" w:rsidP="00FB4AA6">
            <w:pPr>
              <w:rPr>
                <w:rFonts w:eastAsia="Calibri"/>
                <w:lang w:eastAsia="en-US"/>
              </w:rPr>
            </w:pPr>
            <w:r w:rsidRPr="00FB4AA6">
              <w:rPr>
                <w:rFonts w:eastAsia="Calibri"/>
                <w:lang w:eastAsia="en-US"/>
              </w:rPr>
              <w:t>Открытая лекция (вебинар): «Стратегическое управление предприятием на современном этапе»</w:t>
            </w:r>
          </w:p>
        </w:tc>
        <w:tc>
          <w:tcPr>
            <w:tcW w:w="1843" w:type="dxa"/>
          </w:tcPr>
          <w:p w14:paraId="7A364303" w14:textId="77777777" w:rsidR="00FB4AA6" w:rsidRPr="00FB4AA6" w:rsidRDefault="00FB4AA6" w:rsidP="00FB4AA6">
            <w:pPr>
              <w:rPr>
                <w:rFonts w:eastAsia="Calibri"/>
                <w:lang w:eastAsia="en-US"/>
              </w:rPr>
            </w:pPr>
            <w:r w:rsidRPr="00FB4AA6">
              <w:rPr>
                <w:rFonts w:eastAsia="Calibri"/>
                <w:lang w:eastAsia="en-US" w:bidi="en-US"/>
              </w:rPr>
              <w:t xml:space="preserve"> ноябрь</w:t>
            </w:r>
          </w:p>
        </w:tc>
        <w:tc>
          <w:tcPr>
            <w:tcW w:w="3197" w:type="dxa"/>
          </w:tcPr>
          <w:p w14:paraId="0EB5B996" w14:textId="77777777" w:rsidR="00FB4AA6" w:rsidRPr="00FB4AA6" w:rsidRDefault="00FB4AA6" w:rsidP="00FB4AA6">
            <w:pPr>
              <w:rPr>
                <w:rFonts w:eastAsia="Calibri"/>
                <w:lang w:eastAsia="en-US"/>
              </w:rPr>
            </w:pPr>
            <w:proofErr w:type="spellStart"/>
            <w:r w:rsidRPr="00FB4AA6">
              <w:rPr>
                <w:rFonts w:eastAsia="Calibri"/>
                <w:lang w:eastAsia="en-US"/>
              </w:rPr>
              <w:t>Половова</w:t>
            </w:r>
            <w:proofErr w:type="spellEnd"/>
            <w:r w:rsidRPr="00FB4AA6">
              <w:rPr>
                <w:rFonts w:eastAsia="Calibri"/>
                <w:lang w:eastAsia="en-US"/>
              </w:rPr>
              <w:t xml:space="preserve"> Т.А.</w:t>
            </w:r>
          </w:p>
        </w:tc>
      </w:tr>
      <w:tr w:rsidR="00FB4AA6" w:rsidRPr="00FB4AA6" w14:paraId="6AB36192" w14:textId="77777777" w:rsidTr="00E574B2">
        <w:tc>
          <w:tcPr>
            <w:tcW w:w="851" w:type="dxa"/>
          </w:tcPr>
          <w:p w14:paraId="6E888324"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061BEA00" w14:textId="77777777" w:rsidR="00FB4AA6" w:rsidRPr="00FB4AA6" w:rsidRDefault="00FB4AA6" w:rsidP="00FB4AA6">
            <w:pPr>
              <w:rPr>
                <w:rFonts w:eastAsia="Calibri"/>
                <w:lang w:eastAsia="en-US"/>
              </w:rPr>
            </w:pPr>
            <w:r w:rsidRPr="00FB4AA6">
              <w:rPr>
                <w:rFonts w:eastAsia="Calibri"/>
                <w:lang w:eastAsia="en-US"/>
              </w:rPr>
              <w:t>Вебинар - Тренинг «Стресс: бежать или управлять»</w:t>
            </w:r>
          </w:p>
        </w:tc>
        <w:tc>
          <w:tcPr>
            <w:tcW w:w="1843" w:type="dxa"/>
          </w:tcPr>
          <w:p w14:paraId="77ECC775" w14:textId="77777777" w:rsidR="00FB4AA6" w:rsidRPr="00FB4AA6" w:rsidRDefault="00FB4AA6" w:rsidP="00FB4AA6">
            <w:pPr>
              <w:rPr>
                <w:rFonts w:eastAsia="Calibri"/>
                <w:lang w:eastAsia="en-US"/>
              </w:rPr>
            </w:pPr>
            <w:r w:rsidRPr="00FB4AA6">
              <w:rPr>
                <w:rFonts w:eastAsia="Calibri"/>
                <w:lang w:eastAsia="en-US"/>
              </w:rPr>
              <w:t xml:space="preserve"> ноябрь</w:t>
            </w:r>
          </w:p>
        </w:tc>
        <w:tc>
          <w:tcPr>
            <w:tcW w:w="3197" w:type="dxa"/>
          </w:tcPr>
          <w:p w14:paraId="51ACBBF4" w14:textId="77777777" w:rsidR="00FB4AA6" w:rsidRPr="00FB4AA6" w:rsidRDefault="00FB4AA6" w:rsidP="00FB4AA6">
            <w:pPr>
              <w:rPr>
                <w:rFonts w:eastAsia="Calibri"/>
                <w:lang w:eastAsia="en-US"/>
              </w:rPr>
            </w:pPr>
            <w:r w:rsidRPr="00FB4AA6">
              <w:rPr>
                <w:rFonts w:eastAsia="Calibri"/>
                <w:lang w:eastAsia="en-US"/>
              </w:rPr>
              <w:t xml:space="preserve">ДПО, центр развития карьеры и трудоустройства </w:t>
            </w:r>
          </w:p>
        </w:tc>
      </w:tr>
      <w:tr w:rsidR="00FB4AA6" w:rsidRPr="00FB4AA6" w14:paraId="40FF1624" w14:textId="77777777" w:rsidTr="00E574B2">
        <w:tc>
          <w:tcPr>
            <w:tcW w:w="851" w:type="dxa"/>
          </w:tcPr>
          <w:p w14:paraId="7EB30762"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352F49A4" w14:textId="77777777" w:rsidR="00FB4AA6" w:rsidRPr="00FB4AA6" w:rsidRDefault="00FB4AA6" w:rsidP="00FB4AA6">
            <w:pPr>
              <w:rPr>
                <w:rFonts w:eastAsia="Calibri"/>
                <w:lang w:eastAsia="en-US"/>
              </w:rPr>
            </w:pPr>
            <w:r w:rsidRPr="00FB4AA6">
              <w:rPr>
                <w:rFonts w:eastAsia="Calibri"/>
                <w:lang w:eastAsia="en-US"/>
              </w:rPr>
              <w:t xml:space="preserve">Вебинар «Отражение современных проблем государственного управления в медиа-среде» </w:t>
            </w:r>
          </w:p>
          <w:p w14:paraId="7228E8F9" w14:textId="77777777" w:rsidR="00FB4AA6" w:rsidRPr="00FB4AA6" w:rsidRDefault="00FB4AA6" w:rsidP="00FB4AA6">
            <w:pPr>
              <w:rPr>
                <w:rFonts w:eastAsia="Calibri"/>
                <w:lang w:eastAsia="en-US"/>
              </w:rPr>
            </w:pPr>
          </w:p>
        </w:tc>
        <w:tc>
          <w:tcPr>
            <w:tcW w:w="1843" w:type="dxa"/>
          </w:tcPr>
          <w:p w14:paraId="267E94D7" w14:textId="77777777" w:rsidR="00FB4AA6" w:rsidRPr="00FB4AA6" w:rsidRDefault="00FB4AA6" w:rsidP="00FB4AA6">
            <w:pPr>
              <w:rPr>
                <w:rFonts w:eastAsia="Calibri"/>
                <w:lang w:eastAsia="en-US"/>
              </w:rPr>
            </w:pPr>
            <w:r w:rsidRPr="00FB4AA6">
              <w:rPr>
                <w:rFonts w:eastAsia="Calibri"/>
                <w:lang w:eastAsia="en-US" w:bidi="en-US"/>
              </w:rPr>
              <w:t xml:space="preserve"> декабрь</w:t>
            </w:r>
          </w:p>
        </w:tc>
        <w:tc>
          <w:tcPr>
            <w:tcW w:w="3197" w:type="dxa"/>
          </w:tcPr>
          <w:p w14:paraId="6120C3A9" w14:textId="77777777" w:rsidR="00FB4AA6" w:rsidRPr="00FB4AA6" w:rsidRDefault="00FB4AA6" w:rsidP="00FB4AA6">
            <w:pPr>
              <w:rPr>
                <w:rFonts w:eastAsia="Calibri"/>
                <w:lang w:eastAsia="en-US"/>
              </w:rPr>
            </w:pPr>
            <w:r w:rsidRPr="00FB4AA6">
              <w:rPr>
                <w:rFonts w:eastAsia="Calibri"/>
                <w:lang w:eastAsia="en-US"/>
              </w:rPr>
              <w:t>ДПО, Третьяков А.Л.</w:t>
            </w:r>
          </w:p>
        </w:tc>
      </w:tr>
      <w:tr w:rsidR="00FB4AA6" w:rsidRPr="00FB4AA6" w14:paraId="04D24711" w14:textId="77777777" w:rsidTr="00E574B2">
        <w:tc>
          <w:tcPr>
            <w:tcW w:w="851" w:type="dxa"/>
          </w:tcPr>
          <w:p w14:paraId="15014490"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6CB007D9" w14:textId="77777777" w:rsidR="00FB4AA6" w:rsidRPr="00FB4AA6" w:rsidRDefault="00FB4AA6" w:rsidP="00FB4AA6">
            <w:pPr>
              <w:rPr>
                <w:rFonts w:eastAsia="Calibri"/>
                <w:lang w:eastAsia="en-US"/>
              </w:rPr>
            </w:pPr>
            <w:r w:rsidRPr="00FB4AA6">
              <w:rPr>
                <w:rFonts w:eastAsia="Calibri"/>
                <w:lang w:eastAsia="en-US"/>
              </w:rPr>
              <w:t>Фотоконкурс «Лучшая новогодняя елка»</w:t>
            </w:r>
          </w:p>
        </w:tc>
        <w:tc>
          <w:tcPr>
            <w:tcW w:w="1843" w:type="dxa"/>
          </w:tcPr>
          <w:p w14:paraId="382A113C" w14:textId="77777777" w:rsidR="00FB4AA6" w:rsidRPr="00FB4AA6" w:rsidRDefault="00FB4AA6" w:rsidP="00FB4AA6">
            <w:pPr>
              <w:rPr>
                <w:rFonts w:eastAsia="Calibri"/>
                <w:lang w:eastAsia="en-US"/>
              </w:rPr>
            </w:pPr>
            <w:r w:rsidRPr="00FB4AA6">
              <w:rPr>
                <w:rFonts w:eastAsia="Calibri"/>
                <w:lang w:eastAsia="en-US"/>
              </w:rPr>
              <w:t xml:space="preserve"> декабрь</w:t>
            </w:r>
          </w:p>
        </w:tc>
        <w:tc>
          <w:tcPr>
            <w:tcW w:w="3197" w:type="dxa"/>
          </w:tcPr>
          <w:p w14:paraId="40E3F8F3" w14:textId="77777777" w:rsidR="00FB4AA6" w:rsidRPr="00FB4AA6" w:rsidRDefault="00FB4AA6" w:rsidP="00FB4AA6">
            <w:pPr>
              <w:rPr>
                <w:rFonts w:eastAsia="Calibri"/>
                <w:lang w:eastAsia="en-US"/>
              </w:rPr>
            </w:pPr>
            <w:r w:rsidRPr="00FB4AA6">
              <w:rPr>
                <w:rFonts w:eastAsia="Calibri"/>
                <w:lang w:eastAsia="en-US"/>
              </w:rPr>
              <w:t>председатель совета обучающихся</w:t>
            </w:r>
          </w:p>
        </w:tc>
      </w:tr>
      <w:tr w:rsidR="00FB4AA6" w:rsidRPr="00FB4AA6" w14:paraId="11E5D439" w14:textId="77777777" w:rsidTr="00E574B2">
        <w:trPr>
          <w:trHeight w:val="742"/>
        </w:trPr>
        <w:tc>
          <w:tcPr>
            <w:tcW w:w="851" w:type="dxa"/>
          </w:tcPr>
          <w:p w14:paraId="11FD00EA"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3218CB27" w14:textId="77777777" w:rsidR="00FB4AA6" w:rsidRPr="00FB4AA6" w:rsidRDefault="00FB4AA6" w:rsidP="00FB4AA6">
            <w:pPr>
              <w:rPr>
                <w:rFonts w:eastAsia="Calibri"/>
                <w:lang w:eastAsia="en-US"/>
              </w:rPr>
            </w:pPr>
            <w:r w:rsidRPr="00FB4AA6">
              <w:rPr>
                <w:rFonts w:eastAsia="Calibri"/>
                <w:lang w:eastAsia="en-US"/>
              </w:rPr>
              <w:t>Конкурс «Перезвон талантов (Артистические старты)»</w:t>
            </w:r>
          </w:p>
        </w:tc>
        <w:tc>
          <w:tcPr>
            <w:tcW w:w="1843" w:type="dxa"/>
          </w:tcPr>
          <w:p w14:paraId="7C366F35" w14:textId="77777777" w:rsidR="00FB4AA6" w:rsidRPr="00FB4AA6" w:rsidRDefault="00FB4AA6" w:rsidP="00FB4AA6">
            <w:pPr>
              <w:rPr>
                <w:rFonts w:eastAsia="Calibri"/>
                <w:lang w:eastAsia="en-US"/>
              </w:rPr>
            </w:pPr>
            <w:r w:rsidRPr="00FB4AA6">
              <w:rPr>
                <w:rFonts w:eastAsia="Calibri"/>
                <w:lang w:eastAsia="en-US"/>
              </w:rPr>
              <w:t>январь</w:t>
            </w:r>
          </w:p>
        </w:tc>
        <w:tc>
          <w:tcPr>
            <w:tcW w:w="3197" w:type="dxa"/>
          </w:tcPr>
          <w:p w14:paraId="4F552E80" w14:textId="77777777" w:rsidR="00FB4AA6" w:rsidRPr="00FB4AA6" w:rsidRDefault="00FB4AA6" w:rsidP="00FB4AA6">
            <w:pPr>
              <w:rPr>
                <w:rFonts w:eastAsia="Calibri"/>
                <w:lang w:eastAsia="en-US"/>
              </w:rPr>
            </w:pPr>
            <w:r w:rsidRPr="00FB4AA6">
              <w:rPr>
                <w:rFonts w:eastAsia="Calibri"/>
                <w:lang w:eastAsia="en-US"/>
              </w:rPr>
              <w:t>председатель совета обучающихся, деканы факультетов</w:t>
            </w:r>
          </w:p>
        </w:tc>
      </w:tr>
      <w:tr w:rsidR="00FB4AA6" w:rsidRPr="00FB4AA6" w14:paraId="319B603B" w14:textId="77777777" w:rsidTr="00E574B2">
        <w:tc>
          <w:tcPr>
            <w:tcW w:w="851" w:type="dxa"/>
          </w:tcPr>
          <w:p w14:paraId="390B3B84"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7EF70241" w14:textId="77777777" w:rsidR="00FB4AA6" w:rsidRPr="00FB4AA6" w:rsidRDefault="00FB4AA6" w:rsidP="00FB4AA6">
            <w:pPr>
              <w:rPr>
                <w:rFonts w:eastAsia="Calibri"/>
                <w:lang w:eastAsia="en-US"/>
              </w:rPr>
            </w:pPr>
            <w:r w:rsidRPr="00FB4AA6">
              <w:rPr>
                <w:rFonts w:eastAsia="Calibri"/>
                <w:lang w:eastAsia="en-US"/>
              </w:rPr>
              <w:t>Флэш-моб «Студенческая жизнь» (в сети ВК)</w:t>
            </w:r>
          </w:p>
        </w:tc>
        <w:tc>
          <w:tcPr>
            <w:tcW w:w="1843" w:type="dxa"/>
          </w:tcPr>
          <w:p w14:paraId="651E6681" w14:textId="77777777" w:rsidR="00FB4AA6" w:rsidRPr="00FB4AA6" w:rsidRDefault="00FB4AA6" w:rsidP="00FB4AA6">
            <w:pPr>
              <w:rPr>
                <w:rFonts w:eastAsia="Calibri"/>
                <w:lang w:eastAsia="en-US"/>
              </w:rPr>
            </w:pPr>
            <w:r w:rsidRPr="00FB4AA6">
              <w:rPr>
                <w:rFonts w:eastAsia="Calibri"/>
                <w:lang w:eastAsia="en-US" w:bidi="en-US"/>
              </w:rPr>
              <w:t>январь</w:t>
            </w:r>
          </w:p>
        </w:tc>
        <w:tc>
          <w:tcPr>
            <w:tcW w:w="3197" w:type="dxa"/>
          </w:tcPr>
          <w:p w14:paraId="5A4F5C78" w14:textId="77777777" w:rsidR="00FB4AA6" w:rsidRPr="00FB4AA6" w:rsidRDefault="00FB4AA6" w:rsidP="00FB4AA6">
            <w:pPr>
              <w:rPr>
                <w:rFonts w:eastAsia="Calibri"/>
                <w:lang w:eastAsia="en-US"/>
              </w:rPr>
            </w:pPr>
            <w:r w:rsidRPr="00FB4AA6">
              <w:rPr>
                <w:rFonts w:eastAsia="Calibri"/>
                <w:lang w:eastAsia="en-US"/>
              </w:rPr>
              <w:t>председатель совета обучающихся</w:t>
            </w:r>
          </w:p>
        </w:tc>
      </w:tr>
      <w:tr w:rsidR="00FB4AA6" w:rsidRPr="00FB4AA6" w14:paraId="32C7572F" w14:textId="77777777" w:rsidTr="00E574B2">
        <w:tc>
          <w:tcPr>
            <w:tcW w:w="851" w:type="dxa"/>
          </w:tcPr>
          <w:p w14:paraId="30C77BD8"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6FE6E116" w14:textId="77777777" w:rsidR="00FB4AA6" w:rsidRPr="00FB4AA6" w:rsidRDefault="00FB4AA6" w:rsidP="00FB4AA6">
            <w:pPr>
              <w:rPr>
                <w:rFonts w:eastAsia="Calibri"/>
                <w:lang w:eastAsia="en-US"/>
              </w:rPr>
            </w:pPr>
            <w:r w:rsidRPr="00FB4AA6">
              <w:rPr>
                <w:rFonts w:eastAsia="Calibri"/>
                <w:lang w:eastAsia="en-US"/>
              </w:rPr>
              <w:t>«Татьянин день» - День студента</w:t>
            </w:r>
          </w:p>
        </w:tc>
        <w:tc>
          <w:tcPr>
            <w:tcW w:w="1843" w:type="dxa"/>
          </w:tcPr>
          <w:p w14:paraId="0755FE1C" w14:textId="77777777" w:rsidR="00FB4AA6" w:rsidRPr="00FB4AA6" w:rsidRDefault="00FB4AA6" w:rsidP="00FB4AA6">
            <w:pPr>
              <w:rPr>
                <w:rFonts w:eastAsia="Calibri"/>
                <w:lang w:eastAsia="en-US"/>
              </w:rPr>
            </w:pPr>
            <w:r w:rsidRPr="00FB4AA6">
              <w:rPr>
                <w:rFonts w:eastAsia="Calibri"/>
                <w:lang w:eastAsia="en-US"/>
              </w:rPr>
              <w:t xml:space="preserve"> январь</w:t>
            </w:r>
          </w:p>
        </w:tc>
        <w:tc>
          <w:tcPr>
            <w:tcW w:w="3197" w:type="dxa"/>
          </w:tcPr>
          <w:p w14:paraId="0902280E" w14:textId="77777777" w:rsidR="00FB4AA6" w:rsidRPr="00FB4AA6" w:rsidRDefault="00FB4AA6" w:rsidP="00FB4AA6">
            <w:pPr>
              <w:rPr>
                <w:rFonts w:eastAsia="Calibri"/>
                <w:lang w:eastAsia="en-US"/>
              </w:rPr>
            </w:pPr>
            <w:r w:rsidRPr="00FB4AA6">
              <w:rPr>
                <w:rFonts w:eastAsia="Calibri"/>
                <w:lang w:eastAsia="en-US"/>
              </w:rPr>
              <w:t>председатель совета обучающихся, факультеты</w:t>
            </w:r>
          </w:p>
        </w:tc>
      </w:tr>
      <w:tr w:rsidR="00FB4AA6" w:rsidRPr="00FB4AA6" w14:paraId="31DA2432" w14:textId="77777777" w:rsidTr="00E574B2">
        <w:tc>
          <w:tcPr>
            <w:tcW w:w="851" w:type="dxa"/>
          </w:tcPr>
          <w:p w14:paraId="24688576"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58D4BC1C" w14:textId="77777777" w:rsidR="00FB4AA6" w:rsidRPr="00FB4AA6" w:rsidRDefault="00FB4AA6" w:rsidP="00FB4AA6">
            <w:pPr>
              <w:rPr>
                <w:rFonts w:eastAsia="Calibri"/>
                <w:lang w:eastAsia="en-US"/>
              </w:rPr>
            </w:pPr>
            <w:r w:rsidRPr="00FB4AA6">
              <w:rPr>
                <w:rFonts w:eastAsia="Calibri"/>
                <w:lang w:eastAsia="en-US"/>
              </w:rPr>
              <w:t xml:space="preserve">Вебинар </w:t>
            </w:r>
            <w:r w:rsidRPr="00FB4AA6">
              <w:rPr>
                <w:rFonts w:eastAsia="Calibri"/>
                <w:lang w:eastAsia="en-US" w:bidi="en-US"/>
              </w:rPr>
              <w:t>«Вредные привычки»</w:t>
            </w:r>
          </w:p>
        </w:tc>
        <w:tc>
          <w:tcPr>
            <w:tcW w:w="1843" w:type="dxa"/>
          </w:tcPr>
          <w:p w14:paraId="74415982" w14:textId="77777777" w:rsidR="00FB4AA6" w:rsidRPr="00FB4AA6" w:rsidRDefault="00FB4AA6" w:rsidP="00FB4AA6">
            <w:pPr>
              <w:rPr>
                <w:rFonts w:eastAsia="Calibri"/>
                <w:lang w:eastAsia="en-US"/>
              </w:rPr>
            </w:pPr>
            <w:r w:rsidRPr="00FB4AA6">
              <w:rPr>
                <w:rFonts w:eastAsia="Calibri"/>
                <w:lang w:eastAsia="en-US" w:bidi="en-US"/>
              </w:rPr>
              <w:t>февраль</w:t>
            </w:r>
          </w:p>
        </w:tc>
        <w:tc>
          <w:tcPr>
            <w:tcW w:w="3197" w:type="dxa"/>
          </w:tcPr>
          <w:p w14:paraId="0A13BA2E" w14:textId="77777777" w:rsidR="00FB4AA6" w:rsidRPr="00FB4AA6" w:rsidRDefault="00FB4AA6" w:rsidP="00FB4AA6">
            <w:pPr>
              <w:rPr>
                <w:rFonts w:eastAsia="Calibri"/>
                <w:lang w:eastAsia="en-US"/>
              </w:rPr>
            </w:pPr>
            <w:r w:rsidRPr="00FB4AA6">
              <w:rPr>
                <w:rFonts w:eastAsia="Calibri"/>
                <w:lang w:eastAsia="en-US"/>
              </w:rPr>
              <w:t>ДПО, факультет психологии</w:t>
            </w:r>
          </w:p>
        </w:tc>
      </w:tr>
      <w:tr w:rsidR="00FB4AA6" w:rsidRPr="00FB4AA6" w14:paraId="77FB5AEC" w14:textId="77777777" w:rsidTr="00E574B2">
        <w:tc>
          <w:tcPr>
            <w:tcW w:w="851" w:type="dxa"/>
          </w:tcPr>
          <w:p w14:paraId="18AB4F75"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7F14054E" w14:textId="77777777" w:rsidR="00FB4AA6" w:rsidRPr="00FB4AA6" w:rsidRDefault="00FB4AA6" w:rsidP="00FB4AA6">
            <w:pPr>
              <w:rPr>
                <w:rFonts w:eastAsia="Calibri"/>
                <w:lang w:eastAsia="en-US"/>
              </w:rPr>
            </w:pPr>
            <w:r w:rsidRPr="00FB4AA6">
              <w:rPr>
                <w:rFonts w:eastAsia="Calibri"/>
                <w:lang w:eastAsia="en-US"/>
              </w:rPr>
              <w:t>Посещение театра (Всемирный день театра)</w:t>
            </w:r>
          </w:p>
        </w:tc>
        <w:tc>
          <w:tcPr>
            <w:tcW w:w="1843" w:type="dxa"/>
          </w:tcPr>
          <w:p w14:paraId="3E1C7E51" w14:textId="77777777" w:rsidR="00FB4AA6" w:rsidRPr="00FB4AA6" w:rsidRDefault="00FB4AA6" w:rsidP="00FB4AA6">
            <w:pPr>
              <w:rPr>
                <w:rFonts w:eastAsia="Calibri"/>
                <w:lang w:eastAsia="en-US"/>
              </w:rPr>
            </w:pPr>
            <w:r w:rsidRPr="00FB4AA6">
              <w:rPr>
                <w:rFonts w:eastAsia="Calibri"/>
                <w:lang w:eastAsia="en-US"/>
              </w:rPr>
              <w:t xml:space="preserve"> март</w:t>
            </w:r>
          </w:p>
        </w:tc>
        <w:tc>
          <w:tcPr>
            <w:tcW w:w="3197" w:type="dxa"/>
          </w:tcPr>
          <w:p w14:paraId="6626C25D" w14:textId="77777777" w:rsidR="00FB4AA6" w:rsidRPr="00FB4AA6" w:rsidRDefault="00FB4AA6" w:rsidP="00FB4AA6">
            <w:pPr>
              <w:rPr>
                <w:rFonts w:eastAsia="Calibri"/>
                <w:lang w:eastAsia="en-US"/>
              </w:rPr>
            </w:pPr>
            <w:r w:rsidRPr="00FB4AA6">
              <w:rPr>
                <w:rFonts w:eastAsia="Calibri"/>
                <w:lang w:eastAsia="en-US"/>
              </w:rPr>
              <w:t>проректор по воспитательной деятельности и молодежной политике</w:t>
            </w:r>
          </w:p>
        </w:tc>
      </w:tr>
      <w:tr w:rsidR="00FB4AA6" w:rsidRPr="00FB4AA6" w14:paraId="06A3E46D" w14:textId="77777777" w:rsidTr="00E574B2">
        <w:tc>
          <w:tcPr>
            <w:tcW w:w="851" w:type="dxa"/>
          </w:tcPr>
          <w:p w14:paraId="00DC1A95"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16F46993" w14:textId="77777777" w:rsidR="00FB4AA6" w:rsidRPr="00FB4AA6" w:rsidRDefault="00FB4AA6" w:rsidP="00FB4AA6">
            <w:pPr>
              <w:rPr>
                <w:rFonts w:eastAsia="Calibri"/>
                <w:lang w:eastAsia="en-US"/>
              </w:rPr>
            </w:pPr>
            <w:r w:rsidRPr="00FB4AA6">
              <w:rPr>
                <w:rFonts w:eastAsia="Calibri"/>
                <w:lang w:eastAsia="en-US"/>
              </w:rPr>
              <w:t>Творческий конкурс «Студенческая весна»</w:t>
            </w:r>
          </w:p>
        </w:tc>
        <w:tc>
          <w:tcPr>
            <w:tcW w:w="1843" w:type="dxa"/>
          </w:tcPr>
          <w:p w14:paraId="3982DCA8" w14:textId="77777777" w:rsidR="00FB4AA6" w:rsidRPr="00FB4AA6" w:rsidRDefault="00FB4AA6" w:rsidP="00FB4AA6">
            <w:pPr>
              <w:rPr>
                <w:rFonts w:eastAsia="Calibri"/>
                <w:lang w:eastAsia="en-US"/>
              </w:rPr>
            </w:pPr>
            <w:r w:rsidRPr="00FB4AA6">
              <w:rPr>
                <w:rFonts w:eastAsia="Calibri"/>
                <w:lang w:eastAsia="en-US"/>
              </w:rPr>
              <w:t>март</w:t>
            </w:r>
          </w:p>
        </w:tc>
        <w:tc>
          <w:tcPr>
            <w:tcW w:w="3197" w:type="dxa"/>
          </w:tcPr>
          <w:p w14:paraId="6C57FD78" w14:textId="77777777" w:rsidR="00FB4AA6" w:rsidRPr="00FB4AA6" w:rsidRDefault="00FB4AA6" w:rsidP="00FB4AA6">
            <w:pPr>
              <w:rPr>
                <w:rFonts w:eastAsia="Calibri"/>
                <w:lang w:eastAsia="en-US"/>
              </w:rPr>
            </w:pPr>
            <w:r w:rsidRPr="00FB4AA6">
              <w:rPr>
                <w:rFonts w:eastAsia="Calibri"/>
                <w:lang w:eastAsia="en-US"/>
              </w:rPr>
              <w:t>проректор по воспитательной деятельности и молодежной политике</w:t>
            </w:r>
          </w:p>
        </w:tc>
      </w:tr>
      <w:tr w:rsidR="00FB4AA6" w:rsidRPr="00FB4AA6" w14:paraId="5106F612" w14:textId="77777777" w:rsidTr="00E574B2">
        <w:tc>
          <w:tcPr>
            <w:tcW w:w="851" w:type="dxa"/>
          </w:tcPr>
          <w:p w14:paraId="587ED894"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15477B56" w14:textId="77777777" w:rsidR="00FB4AA6" w:rsidRPr="00FB4AA6" w:rsidRDefault="00FB4AA6" w:rsidP="00FB4AA6">
            <w:pPr>
              <w:rPr>
                <w:rFonts w:eastAsia="Calibri"/>
                <w:lang w:eastAsia="en-US"/>
              </w:rPr>
            </w:pPr>
            <w:r w:rsidRPr="00FB4AA6">
              <w:rPr>
                <w:rFonts w:eastAsia="Calibri"/>
                <w:lang w:eastAsia="en-US"/>
              </w:rPr>
              <w:t>Вебинар «Правила оказания медицинской  помощи»</w:t>
            </w:r>
          </w:p>
        </w:tc>
        <w:tc>
          <w:tcPr>
            <w:tcW w:w="1843" w:type="dxa"/>
          </w:tcPr>
          <w:p w14:paraId="72535659" w14:textId="77777777" w:rsidR="00FB4AA6" w:rsidRPr="00FB4AA6" w:rsidRDefault="00FB4AA6" w:rsidP="00FB4AA6">
            <w:pPr>
              <w:rPr>
                <w:rFonts w:eastAsia="Calibri"/>
                <w:lang w:eastAsia="en-US"/>
              </w:rPr>
            </w:pPr>
            <w:r w:rsidRPr="00FB4AA6">
              <w:rPr>
                <w:rFonts w:eastAsia="Calibri"/>
                <w:lang w:eastAsia="en-US" w:bidi="en-US"/>
              </w:rPr>
              <w:t>март</w:t>
            </w:r>
          </w:p>
        </w:tc>
        <w:tc>
          <w:tcPr>
            <w:tcW w:w="3197" w:type="dxa"/>
          </w:tcPr>
          <w:p w14:paraId="022498CF" w14:textId="77777777" w:rsidR="00FB4AA6" w:rsidRPr="00FB4AA6" w:rsidRDefault="00FB4AA6" w:rsidP="00FB4AA6">
            <w:pPr>
              <w:rPr>
                <w:rFonts w:eastAsia="Calibri"/>
                <w:lang w:eastAsia="en-US"/>
              </w:rPr>
            </w:pPr>
            <w:r w:rsidRPr="00FB4AA6">
              <w:rPr>
                <w:rFonts w:eastAsia="Calibri"/>
                <w:lang w:eastAsia="en-US"/>
              </w:rPr>
              <w:t>ДПО, медицинский работник</w:t>
            </w:r>
          </w:p>
        </w:tc>
      </w:tr>
      <w:tr w:rsidR="00FB4AA6" w:rsidRPr="00FB4AA6" w14:paraId="4D64D0AD" w14:textId="77777777" w:rsidTr="00E574B2">
        <w:trPr>
          <w:trHeight w:val="1118"/>
        </w:trPr>
        <w:tc>
          <w:tcPr>
            <w:tcW w:w="851" w:type="dxa"/>
          </w:tcPr>
          <w:p w14:paraId="131AE537"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09D81CD7" w14:textId="77777777" w:rsidR="00FB4AA6" w:rsidRPr="00FB4AA6" w:rsidRDefault="00FB4AA6" w:rsidP="00FB4AA6">
            <w:pPr>
              <w:rPr>
                <w:rFonts w:eastAsia="Calibri"/>
                <w:lang w:eastAsia="en-US"/>
              </w:rPr>
            </w:pPr>
            <w:r w:rsidRPr="00FB4AA6">
              <w:rPr>
                <w:rFonts w:eastAsia="Calibri"/>
                <w:lang w:eastAsia="en-US"/>
              </w:rPr>
              <w:t>Мероприятие, посвященное 8 марта</w:t>
            </w:r>
          </w:p>
        </w:tc>
        <w:tc>
          <w:tcPr>
            <w:tcW w:w="1843" w:type="dxa"/>
          </w:tcPr>
          <w:p w14:paraId="42D71DE0" w14:textId="77777777" w:rsidR="00FB4AA6" w:rsidRPr="00FB4AA6" w:rsidRDefault="00FB4AA6" w:rsidP="00FB4AA6">
            <w:pPr>
              <w:rPr>
                <w:rFonts w:eastAsia="Calibri"/>
                <w:lang w:eastAsia="en-US"/>
              </w:rPr>
            </w:pPr>
            <w:r w:rsidRPr="00FB4AA6">
              <w:rPr>
                <w:rFonts w:eastAsia="Calibri"/>
                <w:lang w:eastAsia="en-US"/>
              </w:rPr>
              <w:t xml:space="preserve"> март</w:t>
            </w:r>
          </w:p>
        </w:tc>
        <w:tc>
          <w:tcPr>
            <w:tcW w:w="3197" w:type="dxa"/>
          </w:tcPr>
          <w:p w14:paraId="51A1F5F0" w14:textId="77777777" w:rsidR="00FB4AA6" w:rsidRPr="00FB4AA6" w:rsidRDefault="00FB4AA6" w:rsidP="00FB4AA6">
            <w:pPr>
              <w:rPr>
                <w:rFonts w:eastAsia="Calibri"/>
                <w:lang w:eastAsia="en-US"/>
              </w:rPr>
            </w:pPr>
            <w:r w:rsidRPr="00FB4AA6">
              <w:rPr>
                <w:rFonts w:eastAsia="Calibri"/>
                <w:lang w:eastAsia="en-US"/>
              </w:rPr>
              <w:t xml:space="preserve">председатель совета обучающихся, нач. отдела социальной работы и молодежных проектов </w:t>
            </w:r>
          </w:p>
        </w:tc>
      </w:tr>
      <w:tr w:rsidR="00FB4AA6" w:rsidRPr="00FB4AA6" w14:paraId="7E80D52A" w14:textId="77777777" w:rsidTr="00E574B2">
        <w:tc>
          <w:tcPr>
            <w:tcW w:w="851" w:type="dxa"/>
          </w:tcPr>
          <w:p w14:paraId="2FA66A8B"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1E522D57" w14:textId="77777777" w:rsidR="00FB4AA6" w:rsidRPr="00FB4AA6" w:rsidRDefault="00FB4AA6" w:rsidP="00FB4AA6">
            <w:pPr>
              <w:rPr>
                <w:rFonts w:eastAsia="Calibri"/>
                <w:lang w:eastAsia="en-US"/>
              </w:rPr>
            </w:pPr>
            <w:r w:rsidRPr="00FB4AA6">
              <w:rPr>
                <w:rFonts w:eastAsia="Calibri"/>
                <w:lang w:eastAsia="en-US"/>
              </w:rPr>
              <w:t>Игра «Что, где, когда?»</w:t>
            </w:r>
          </w:p>
        </w:tc>
        <w:tc>
          <w:tcPr>
            <w:tcW w:w="1843" w:type="dxa"/>
          </w:tcPr>
          <w:p w14:paraId="51A22A16" w14:textId="77777777" w:rsidR="00FB4AA6" w:rsidRPr="00FB4AA6" w:rsidRDefault="00FB4AA6" w:rsidP="00FB4AA6">
            <w:pPr>
              <w:rPr>
                <w:rFonts w:eastAsia="Calibri"/>
                <w:lang w:eastAsia="en-US"/>
              </w:rPr>
            </w:pPr>
            <w:r w:rsidRPr="00FB4AA6">
              <w:rPr>
                <w:rFonts w:eastAsia="Calibri"/>
                <w:lang w:eastAsia="en-US"/>
              </w:rPr>
              <w:t xml:space="preserve"> март</w:t>
            </w:r>
          </w:p>
        </w:tc>
        <w:tc>
          <w:tcPr>
            <w:tcW w:w="3197" w:type="dxa"/>
          </w:tcPr>
          <w:p w14:paraId="553572C5" w14:textId="77777777" w:rsidR="00FB4AA6" w:rsidRPr="00FB4AA6" w:rsidRDefault="00FB4AA6" w:rsidP="00FB4AA6">
            <w:pPr>
              <w:rPr>
                <w:rFonts w:eastAsia="Calibri"/>
                <w:lang w:eastAsia="en-US"/>
              </w:rPr>
            </w:pPr>
            <w:r w:rsidRPr="00FB4AA6">
              <w:rPr>
                <w:rFonts w:eastAsia="Calibri"/>
                <w:lang w:eastAsia="en-US"/>
              </w:rPr>
              <w:t>председатель совета обучающихся</w:t>
            </w:r>
          </w:p>
        </w:tc>
      </w:tr>
      <w:tr w:rsidR="00FB4AA6" w:rsidRPr="00FB4AA6" w14:paraId="453222CD" w14:textId="77777777" w:rsidTr="00E574B2">
        <w:tc>
          <w:tcPr>
            <w:tcW w:w="851" w:type="dxa"/>
          </w:tcPr>
          <w:p w14:paraId="2F7EB826"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2B6B6871" w14:textId="77777777" w:rsidR="00FB4AA6" w:rsidRPr="00FB4AA6" w:rsidRDefault="00FB4AA6" w:rsidP="00FB4AA6">
            <w:pPr>
              <w:rPr>
                <w:rFonts w:eastAsia="Calibri"/>
                <w:lang w:eastAsia="en-US"/>
              </w:rPr>
            </w:pPr>
            <w:r w:rsidRPr="00FB4AA6">
              <w:rPr>
                <w:rFonts w:eastAsia="Calibri"/>
                <w:lang w:eastAsia="en-US"/>
              </w:rPr>
              <w:t>Мастер-класс по декоративно-прикладному творчеству</w:t>
            </w:r>
          </w:p>
        </w:tc>
        <w:tc>
          <w:tcPr>
            <w:tcW w:w="1843" w:type="dxa"/>
          </w:tcPr>
          <w:p w14:paraId="52927A56" w14:textId="77777777" w:rsidR="00FB4AA6" w:rsidRPr="00FB4AA6" w:rsidRDefault="00FB4AA6" w:rsidP="00FB4AA6">
            <w:pPr>
              <w:rPr>
                <w:rFonts w:eastAsia="Calibri"/>
                <w:lang w:eastAsia="en-US"/>
              </w:rPr>
            </w:pPr>
            <w:r w:rsidRPr="00FB4AA6">
              <w:rPr>
                <w:rFonts w:eastAsia="Calibri"/>
                <w:lang w:eastAsia="en-US"/>
              </w:rPr>
              <w:t xml:space="preserve"> март</w:t>
            </w:r>
          </w:p>
        </w:tc>
        <w:tc>
          <w:tcPr>
            <w:tcW w:w="3197" w:type="dxa"/>
          </w:tcPr>
          <w:p w14:paraId="586C136D" w14:textId="77777777" w:rsidR="00FB4AA6" w:rsidRPr="00FB4AA6" w:rsidRDefault="00FB4AA6" w:rsidP="00FB4AA6">
            <w:pPr>
              <w:rPr>
                <w:rFonts w:eastAsia="Calibri"/>
                <w:lang w:eastAsia="en-US"/>
              </w:rPr>
            </w:pPr>
            <w:r w:rsidRPr="00FB4AA6">
              <w:rPr>
                <w:rFonts w:eastAsia="Calibri"/>
                <w:lang w:eastAsia="en-US"/>
              </w:rPr>
              <w:t>проректор по воспитательной деятельности и молодежной политике, председатель совета обучающихся</w:t>
            </w:r>
          </w:p>
        </w:tc>
      </w:tr>
      <w:tr w:rsidR="00FB4AA6" w:rsidRPr="00FB4AA6" w14:paraId="0F3E1A42" w14:textId="77777777" w:rsidTr="00E574B2">
        <w:tc>
          <w:tcPr>
            <w:tcW w:w="851" w:type="dxa"/>
          </w:tcPr>
          <w:p w14:paraId="2F6DE306"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25AB1AC6" w14:textId="77777777" w:rsidR="00FB4AA6" w:rsidRPr="00FB4AA6" w:rsidRDefault="00FB4AA6" w:rsidP="00FB4AA6">
            <w:pPr>
              <w:rPr>
                <w:rFonts w:eastAsia="Calibri"/>
                <w:lang w:eastAsia="en-US"/>
              </w:rPr>
            </w:pPr>
            <w:r w:rsidRPr="00FB4AA6">
              <w:rPr>
                <w:rFonts w:eastAsia="Calibri"/>
                <w:lang w:eastAsia="en-US" w:bidi="en-US"/>
              </w:rPr>
              <w:t>Посещение Музея-диорамы «Царь-макет»</w:t>
            </w:r>
          </w:p>
        </w:tc>
        <w:tc>
          <w:tcPr>
            <w:tcW w:w="1843" w:type="dxa"/>
          </w:tcPr>
          <w:p w14:paraId="302EDD3F" w14:textId="77777777" w:rsidR="00FB4AA6" w:rsidRPr="00FB4AA6" w:rsidRDefault="00FB4AA6" w:rsidP="00FB4AA6">
            <w:pPr>
              <w:rPr>
                <w:rFonts w:eastAsia="Calibri"/>
                <w:lang w:eastAsia="en-US"/>
              </w:rPr>
            </w:pPr>
            <w:r w:rsidRPr="00FB4AA6">
              <w:rPr>
                <w:rFonts w:eastAsia="Calibri"/>
                <w:lang w:eastAsia="en-US"/>
              </w:rPr>
              <w:t>апрель</w:t>
            </w:r>
          </w:p>
        </w:tc>
        <w:tc>
          <w:tcPr>
            <w:tcW w:w="3197" w:type="dxa"/>
          </w:tcPr>
          <w:p w14:paraId="10EA8006" w14:textId="77777777" w:rsidR="00FB4AA6" w:rsidRPr="00FB4AA6" w:rsidRDefault="00FB4AA6" w:rsidP="00FB4AA6">
            <w:pPr>
              <w:rPr>
                <w:rFonts w:eastAsia="Calibri"/>
                <w:lang w:eastAsia="en-US"/>
              </w:rPr>
            </w:pPr>
            <w:r w:rsidRPr="00FB4AA6">
              <w:rPr>
                <w:rFonts w:eastAsia="Calibri"/>
                <w:lang w:eastAsia="en-US"/>
              </w:rPr>
              <w:t>проректор по воспитательной деятельности и молодежной политике</w:t>
            </w:r>
          </w:p>
        </w:tc>
      </w:tr>
      <w:tr w:rsidR="00FB4AA6" w:rsidRPr="00FB4AA6" w14:paraId="70132CC9" w14:textId="77777777" w:rsidTr="00E574B2">
        <w:tc>
          <w:tcPr>
            <w:tcW w:w="851" w:type="dxa"/>
          </w:tcPr>
          <w:p w14:paraId="5C8212AB"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051308E9" w14:textId="77777777" w:rsidR="00FB4AA6" w:rsidRPr="00FB4AA6" w:rsidRDefault="00FB4AA6" w:rsidP="00FB4AA6">
            <w:pPr>
              <w:rPr>
                <w:rFonts w:eastAsia="Calibri"/>
                <w:lang w:eastAsia="en-US" w:bidi="en-US"/>
              </w:rPr>
            </w:pPr>
            <w:r w:rsidRPr="00FB4AA6">
              <w:rPr>
                <w:rFonts w:eastAsia="Calibri"/>
                <w:shd w:val="clear" w:color="auto" w:fill="FFFFFF"/>
                <w:lang w:eastAsia="en-US"/>
              </w:rPr>
              <w:t>Мастер-класс (роспись шопперов) (приуроченный ко Дню Земли)</w:t>
            </w:r>
          </w:p>
        </w:tc>
        <w:tc>
          <w:tcPr>
            <w:tcW w:w="1843" w:type="dxa"/>
          </w:tcPr>
          <w:p w14:paraId="46497D81" w14:textId="77777777" w:rsidR="00FB4AA6" w:rsidRPr="00FB4AA6" w:rsidRDefault="00FB4AA6" w:rsidP="00FB4AA6">
            <w:pPr>
              <w:rPr>
                <w:rFonts w:eastAsia="Calibri"/>
                <w:lang w:eastAsia="en-US"/>
              </w:rPr>
            </w:pPr>
            <w:r w:rsidRPr="00FB4AA6">
              <w:rPr>
                <w:rFonts w:eastAsia="Calibri"/>
                <w:shd w:val="clear" w:color="auto" w:fill="FFFFFF"/>
                <w:lang w:eastAsia="en-US"/>
              </w:rPr>
              <w:t xml:space="preserve"> апрель</w:t>
            </w:r>
          </w:p>
        </w:tc>
        <w:tc>
          <w:tcPr>
            <w:tcW w:w="3197" w:type="dxa"/>
          </w:tcPr>
          <w:p w14:paraId="0C6093CF" w14:textId="77777777" w:rsidR="00FB4AA6" w:rsidRPr="00FB4AA6" w:rsidRDefault="00FB4AA6" w:rsidP="00FB4AA6">
            <w:pPr>
              <w:rPr>
                <w:rFonts w:eastAsia="Calibri"/>
                <w:lang w:eastAsia="en-US"/>
              </w:rPr>
            </w:pPr>
            <w:r w:rsidRPr="00FB4AA6">
              <w:rPr>
                <w:rFonts w:eastAsia="Calibri"/>
                <w:shd w:val="clear" w:color="auto" w:fill="FFFFFF"/>
                <w:lang w:eastAsia="en-US"/>
              </w:rPr>
              <w:t xml:space="preserve">председатель совета обучающихся </w:t>
            </w:r>
          </w:p>
        </w:tc>
      </w:tr>
      <w:tr w:rsidR="00FB4AA6" w:rsidRPr="00FB4AA6" w14:paraId="201D6112" w14:textId="77777777" w:rsidTr="00E574B2">
        <w:tc>
          <w:tcPr>
            <w:tcW w:w="851" w:type="dxa"/>
          </w:tcPr>
          <w:p w14:paraId="2AAA0AE4"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587087A5" w14:textId="77777777" w:rsidR="00FB4AA6" w:rsidRPr="00FB4AA6" w:rsidRDefault="00FB4AA6" w:rsidP="00FB4AA6">
            <w:pPr>
              <w:rPr>
                <w:rFonts w:eastAsia="Calibri"/>
                <w:lang w:eastAsia="en-US"/>
              </w:rPr>
            </w:pPr>
            <w:r w:rsidRPr="00FB4AA6">
              <w:rPr>
                <w:rFonts w:eastAsia="Calibri"/>
                <w:lang w:eastAsia="en-US"/>
              </w:rPr>
              <w:t>Мастер-класс «Как справиться со стрессом перед экзаменом»</w:t>
            </w:r>
          </w:p>
        </w:tc>
        <w:tc>
          <w:tcPr>
            <w:tcW w:w="1843" w:type="dxa"/>
          </w:tcPr>
          <w:p w14:paraId="7010B555" w14:textId="77777777" w:rsidR="00FB4AA6" w:rsidRPr="00FB4AA6" w:rsidRDefault="00FB4AA6" w:rsidP="00FB4AA6">
            <w:pPr>
              <w:rPr>
                <w:rFonts w:eastAsia="Calibri"/>
                <w:lang w:eastAsia="en-US"/>
              </w:rPr>
            </w:pPr>
            <w:r w:rsidRPr="00FB4AA6">
              <w:rPr>
                <w:rFonts w:eastAsia="Calibri"/>
                <w:lang w:eastAsia="en-US"/>
              </w:rPr>
              <w:t xml:space="preserve"> июнь</w:t>
            </w:r>
          </w:p>
        </w:tc>
        <w:tc>
          <w:tcPr>
            <w:tcW w:w="3197" w:type="dxa"/>
          </w:tcPr>
          <w:p w14:paraId="4C096967" w14:textId="77777777" w:rsidR="00FB4AA6" w:rsidRPr="00FB4AA6" w:rsidRDefault="00FB4AA6" w:rsidP="00FB4AA6">
            <w:pPr>
              <w:rPr>
                <w:rFonts w:eastAsia="Calibri"/>
                <w:lang w:eastAsia="en-US"/>
              </w:rPr>
            </w:pPr>
            <w:r w:rsidRPr="00FB4AA6">
              <w:rPr>
                <w:rFonts w:eastAsia="Calibri"/>
                <w:lang w:eastAsia="en-US"/>
              </w:rPr>
              <w:t>центр развития карьеры и трудоустройства</w:t>
            </w:r>
          </w:p>
        </w:tc>
      </w:tr>
      <w:tr w:rsidR="00FB4AA6" w:rsidRPr="00FB4AA6" w14:paraId="22218093" w14:textId="77777777" w:rsidTr="00E574B2">
        <w:tc>
          <w:tcPr>
            <w:tcW w:w="851" w:type="dxa"/>
          </w:tcPr>
          <w:p w14:paraId="2221C269"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042C0BF1" w14:textId="77777777" w:rsidR="00FB4AA6" w:rsidRPr="00FB4AA6" w:rsidRDefault="00FB4AA6" w:rsidP="00FB4AA6">
            <w:pPr>
              <w:rPr>
                <w:rFonts w:eastAsia="Calibri"/>
                <w:lang w:eastAsia="en-US"/>
              </w:rPr>
            </w:pPr>
            <w:r w:rsidRPr="00FB4AA6">
              <w:rPr>
                <w:rFonts w:eastAsia="Calibri"/>
                <w:lang w:eastAsia="en-US"/>
              </w:rPr>
              <w:t>День настольных игр</w:t>
            </w:r>
          </w:p>
        </w:tc>
        <w:tc>
          <w:tcPr>
            <w:tcW w:w="1843" w:type="dxa"/>
          </w:tcPr>
          <w:p w14:paraId="28D2CF34" w14:textId="77777777" w:rsidR="00FB4AA6" w:rsidRPr="00FB4AA6" w:rsidRDefault="00FB4AA6" w:rsidP="00FB4AA6">
            <w:pPr>
              <w:rPr>
                <w:rFonts w:eastAsia="Calibri"/>
                <w:lang w:eastAsia="en-US"/>
              </w:rPr>
            </w:pPr>
            <w:r w:rsidRPr="00FB4AA6">
              <w:rPr>
                <w:rFonts w:eastAsia="Calibri"/>
                <w:lang w:eastAsia="en-US"/>
              </w:rPr>
              <w:t xml:space="preserve"> июнь</w:t>
            </w:r>
          </w:p>
        </w:tc>
        <w:tc>
          <w:tcPr>
            <w:tcW w:w="3197" w:type="dxa"/>
          </w:tcPr>
          <w:p w14:paraId="3A63CFA3" w14:textId="77777777" w:rsidR="00FB4AA6" w:rsidRPr="00FB4AA6" w:rsidRDefault="00FB4AA6" w:rsidP="00FB4AA6">
            <w:pPr>
              <w:rPr>
                <w:rFonts w:eastAsia="Calibri"/>
                <w:lang w:eastAsia="en-US"/>
              </w:rPr>
            </w:pPr>
            <w:r w:rsidRPr="00FB4AA6">
              <w:rPr>
                <w:rFonts w:eastAsia="Calibri"/>
                <w:lang w:eastAsia="en-US"/>
              </w:rPr>
              <w:t>председатель совета обучающихся</w:t>
            </w:r>
          </w:p>
        </w:tc>
      </w:tr>
      <w:tr w:rsidR="00FB4AA6" w:rsidRPr="00FB4AA6" w14:paraId="2A40F8D4" w14:textId="77777777" w:rsidTr="00E574B2">
        <w:tc>
          <w:tcPr>
            <w:tcW w:w="851" w:type="dxa"/>
          </w:tcPr>
          <w:p w14:paraId="7A4E5181"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2999B45B" w14:textId="77777777" w:rsidR="00FB4AA6" w:rsidRPr="00FB4AA6" w:rsidRDefault="00FB4AA6" w:rsidP="00FB4AA6">
            <w:pPr>
              <w:rPr>
                <w:rFonts w:eastAsia="Calibri"/>
                <w:lang w:eastAsia="en-US"/>
              </w:rPr>
            </w:pPr>
            <w:r w:rsidRPr="00FB4AA6">
              <w:rPr>
                <w:rFonts w:eastAsia="Calibri"/>
                <w:lang w:eastAsia="en-US"/>
              </w:rPr>
              <w:t xml:space="preserve">Вручение дипломов </w:t>
            </w:r>
          </w:p>
        </w:tc>
        <w:tc>
          <w:tcPr>
            <w:tcW w:w="1843" w:type="dxa"/>
          </w:tcPr>
          <w:p w14:paraId="08A8CF85" w14:textId="77777777" w:rsidR="00FB4AA6" w:rsidRPr="00FB4AA6" w:rsidRDefault="00FB4AA6" w:rsidP="00FB4AA6">
            <w:pPr>
              <w:rPr>
                <w:rFonts w:eastAsia="Calibri"/>
                <w:lang w:eastAsia="en-US"/>
              </w:rPr>
            </w:pPr>
            <w:r w:rsidRPr="00FB4AA6">
              <w:rPr>
                <w:rFonts w:eastAsia="Calibri"/>
                <w:lang w:eastAsia="en-US"/>
              </w:rPr>
              <w:t>июль</w:t>
            </w:r>
          </w:p>
        </w:tc>
        <w:tc>
          <w:tcPr>
            <w:tcW w:w="3197" w:type="dxa"/>
          </w:tcPr>
          <w:p w14:paraId="4F2DC73B" w14:textId="77777777" w:rsidR="00FB4AA6" w:rsidRPr="00FB4AA6" w:rsidRDefault="00FB4AA6" w:rsidP="00FB4AA6">
            <w:pPr>
              <w:rPr>
                <w:rFonts w:eastAsia="Calibri"/>
                <w:lang w:eastAsia="en-US"/>
              </w:rPr>
            </w:pPr>
            <w:r w:rsidRPr="00FB4AA6">
              <w:rPr>
                <w:rFonts w:eastAsia="Calibri"/>
                <w:lang w:eastAsia="en-US"/>
              </w:rPr>
              <w:t>проректор по воспитательной деятельности и молодежной политике</w:t>
            </w:r>
          </w:p>
        </w:tc>
      </w:tr>
      <w:tr w:rsidR="00FB4AA6" w:rsidRPr="00FB4AA6" w14:paraId="53C803FA" w14:textId="77777777" w:rsidTr="00E574B2">
        <w:tc>
          <w:tcPr>
            <w:tcW w:w="851" w:type="dxa"/>
          </w:tcPr>
          <w:p w14:paraId="1996A10E"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42AD46DD" w14:textId="77777777" w:rsidR="00FB4AA6" w:rsidRPr="00FB4AA6" w:rsidRDefault="00FB4AA6" w:rsidP="00FB4AA6">
            <w:pPr>
              <w:rPr>
                <w:rFonts w:eastAsia="Calibri"/>
                <w:lang w:eastAsia="en-US"/>
              </w:rPr>
            </w:pPr>
            <w:r w:rsidRPr="00FB4AA6">
              <w:rPr>
                <w:rFonts w:eastAsia="Calibri"/>
                <w:lang w:eastAsia="en-US"/>
              </w:rPr>
              <w:t>Публикации культурно-просветительской направленности на сайте и группе ВКонтакте</w:t>
            </w:r>
          </w:p>
          <w:p w14:paraId="0C846FA5" w14:textId="77777777" w:rsidR="00FB4AA6" w:rsidRPr="00FB4AA6" w:rsidRDefault="00FB4AA6" w:rsidP="00FB4AA6">
            <w:pPr>
              <w:rPr>
                <w:rFonts w:eastAsia="Calibri"/>
                <w:lang w:eastAsia="en-US"/>
              </w:rPr>
            </w:pPr>
          </w:p>
        </w:tc>
        <w:tc>
          <w:tcPr>
            <w:tcW w:w="1843" w:type="dxa"/>
          </w:tcPr>
          <w:p w14:paraId="4FBBBADF" w14:textId="77777777" w:rsidR="00FB4AA6" w:rsidRPr="00FB4AA6" w:rsidRDefault="00FB4AA6" w:rsidP="00FB4AA6">
            <w:pPr>
              <w:rPr>
                <w:rFonts w:eastAsia="Calibri"/>
                <w:lang w:eastAsia="en-US"/>
              </w:rPr>
            </w:pPr>
            <w:r w:rsidRPr="00FB4AA6">
              <w:rPr>
                <w:rFonts w:eastAsia="Calibri"/>
                <w:lang w:eastAsia="en-US"/>
              </w:rPr>
              <w:t>в течение года</w:t>
            </w:r>
          </w:p>
        </w:tc>
        <w:tc>
          <w:tcPr>
            <w:tcW w:w="3197" w:type="dxa"/>
          </w:tcPr>
          <w:p w14:paraId="6FFCE41C" w14:textId="77777777" w:rsidR="00FB4AA6" w:rsidRPr="00FB4AA6" w:rsidRDefault="00FB4AA6" w:rsidP="00FB4AA6">
            <w:pPr>
              <w:rPr>
                <w:rFonts w:eastAsia="Calibri"/>
                <w:lang w:eastAsia="en-US"/>
              </w:rPr>
            </w:pPr>
            <w:r w:rsidRPr="00FB4AA6">
              <w:rPr>
                <w:rFonts w:eastAsia="Calibri"/>
                <w:lang w:eastAsia="en-US"/>
              </w:rPr>
              <w:t>совет обучающихся, отдел социальных проектов и молодежной политики</w:t>
            </w:r>
          </w:p>
        </w:tc>
      </w:tr>
      <w:tr w:rsidR="00FB4AA6" w:rsidRPr="00FB4AA6" w14:paraId="236C119F" w14:textId="77777777" w:rsidTr="00E574B2">
        <w:trPr>
          <w:trHeight w:val="516"/>
        </w:trPr>
        <w:tc>
          <w:tcPr>
            <w:tcW w:w="10285" w:type="dxa"/>
            <w:gridSpan w:val="4"/>
            <w:vAlign w:val="center"/>
          </w:tcPr>
          <w:p w14:paraId="3B4D66C3" w14:textId="77777777" w:rsidR="00FB4AA6" w:rsidRPr="00FB4AA6" w:rsidRDefault="00FB4AA6" w:rsidP="00FB4AA6">
            <w:pPr>
              <w:contextualSpacing/>
              <w:jc w:val="center"/>
              <w:rPr>
                <w:rFonts w:eastAsia="Calibri"/>
                <w:lang w:eastAsia="en-US"/>
              </w:rPr>
            </w:pPr>
            <w:r w:rsidRPr="00FB4AA6">
              <w:rPr>
                <w:rFonts w:eastAsia="Calibri"/>
                <w:b/>
                <w:lang w:eastAsia="en-US"/>
              </w:rPr>
              <w:t>Модуль 5. Научно-образовательное воспитание</w:t>
            </w:r>
          </w:p>
        </w:tc>
      </w:tr>
      <w:tr w:rsidR="00FB4AA6" w:rsidRPr="00FB4AA6" w14:paraId="1C6F75E6" w14:textId="77777777" w:rsidTr="00E574B2">
        <w:tc>
          <w:tcPr>
            <w:tcW w:w="851" w:type="dxa"/>
          </w:tcPr>
          <w:p w14:paraId="03ECBEE2"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2C638778" w14:textId="77777777" w:rsidR="00FB4AA6" w:rsidRPr="00FB4AA6" w:rsidRDefault="00FB4AA6" w:rsidP="00FB4AA6">
            <w:pPr>
              <w:rPr>
                <w:rFonts w:eastAsia="Calibri"/>
                <w:lang w:eastAsia="en-US"/>
              </w:rPr>
            </w:pPr>
            <w:r w:rsidRPr="00FB4AA6">
              <w:rPr>
                <w:rFonts w:eastAsia="Calibri"/>
                <w:lang w:eastAsia="en-US"/>
              </w:rPr>
              <w:t>Тематическая беседа на тему: «О роли научной библиотеки в учебном процессе и правилах пользования»</w:t>
            </w:r>
          </w:p>
        </w:tc>
        <w:tc>
          <w:tcPr>
            <w:tcW w:w="1843" w:type="dxa"/>
          </w:tcPr>
          <w:p w14:paraId="0150D63F" w14:textId="77777777" w:rsidR="00FB4AA6" w:rsidRPr="00FB4AA6" w:rsidRDefault="00FB4AA6" w:rsidP="00FB4AA6">
            <w:pPr>
              <w:rPr>
                <w:rFonts w:eastAsia="Calibri"/>
                <w:lang w:eastAsia="en-US"/>
              </w:rPr>
            </w:pPr>
            <w:r w:rsidRPr="00FB4AA6">
              <w:rPr>
                <w:rFonts w:eastAsia="Calibri"/>
                <w:lang w:eastAsia="en-US"/>
              </w:rPr>
              <w:t>сентябрь</w:t>
            </w:r>
          </w:p>
        </w:tc>
        <w:tc>
          <w:tcPr>
            <w:tcW w:w="3197" w:type="dxa"/>
          </w:tcPr>
          <w:p w14:paraId="1537E596" w14:textId="77777777" w:rsidR="00FB4AA6" w:rsidRPr="00FB4AA6" w:rsidRDefault="00FB4AA6" w:rsidP="00FB4AA6">
            <w:pPr>
              <w:rPr>
                <w:rFonts w:eastAsia="Calibri"/>
                <w:lang w:eastAsia="en-US"/>
              </w:rPr>
            </w:pPr>
            <w:proofErr w:type="spellStart"/>
            <w:r w:rsidRPr="00FB4AA6">
              <w:rPr>
                <w:rFonts w:eastAsia="Calibri"/>
                <w:lang w:eastAsia="en-US"/>
              </w:rPr>
              <w:t>зав.библиотекой</w:t>
            </w:r>
            <w:proofErr w:type="spellEnd"/>
            <w:r w:rsidRPr="00FB4AA6">
              <w:rPr>
                <w:rFonts w:eastAsia="Calibri"/>
                <w:lang w:eastAsia="en-US"/>
              </w:rPr>
              <w:t xml:space="preserve"> </w:t>
            </w:r>
          </w:p>
        </w:tc>
      </w:tr>
      <w:tr w:rsidR="00FB4AA6" w:rsidRPr="00FB4AA6" w14:paraId="27DBBBF3" w14:textId="77777777" w:rsidTr="00E574B2">
        <w:tc>
          <w:tcPr>
            <w:tcW w:w="851" w:type="dxa"/>
          </w:tcPr>
          <w:p w14:paraId="7B0AC5B1"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674F0448" w14:textId="77777777" w:rsidR="00FB4AA6" w:rsidRPr="00FB4AA6" w:rsidRDefault="00FB4AA6" w:rsidP="00FB4AA6">
            <w:pPr>
              <w:rPr>
                <w:rFonts w:eastAsia="Calibri"/>
                <w:lang w:eastAsia="en-US"/>
              </w:rPr>
            </w:pPr>
            <w:r w:rsidRPr="00FB4AA6">
              <w:rPr>
                <w:rFonts w:eastAsia="Calibri"/>
                <w:lang w:eastAsia="en-US"/>
              </w:rPr>
              <w:t>Мастер-класс:  Публичные финансы</w:t>
            </w:r>
          </w:p>
        </w:tc>
        <w:tc>
          <w:tcPr>
            <w:tcW w:w="1843" w:type="dxa"/>
          </w:tcPr>
          <w:p w14:paraId="5D6432D1" w14:textId="77777777" w:rsidR="00FB4AA6" w:rsidRPr="00FB4AA6" w:rsidRDefault="00FB4AA6" w:rsidP="00FB4AA6">
            <w:pPr>
              <w:rPr>
                <w:rFonts w:eastAsia="Calibri"/>
                <w:lang w:eastAsia="en-US"/>
              </w:rPr>
            </w:pPr>
            <w:r w:rsidRPr="00FB4AA6">
              <w:rPr>
                <w:rFonts w:eastAsia="Calibri"/>
                <w:lang w:eastAsia="en-US"/>
              </w:rPr>
              <w:t>сентябрь</w:t>
            </w:r>
          </w:p>
        </w:tc>
        <w:tc>
          <w:tcPr>
            <w:tcW w:w="3197" w:type="dxa"/>
          </w:tcPr>
          <w:p w14:paraId="67FE7502" w14:textId="77777777" w:rsidR="00FB4AA6" w:rsidRPr="00FB4AA6" w:rsidRDefault="00FB4AA6" w:rsidP="00FB4AA6">
            <w:pPr>
              <w:rPr>
                <w:rFonts w:eastAsia="Calibri"/>
                <w:lang w:eastAsia="en-US"/>
              </w:rPr>
            </w:pPr>
            <w:r w:rsidRPr="00FB4AA6">
              <w:rPr>
                <w:rFonts w:eastAsia="Calibri"/>
                <w:lang w:eastAsia="en-US"/>
              </w:rPr>
              <w:t>Корсакова И.В., экономический факультет</w:t>
            </w:r>
          </w:p>
        </w:tc>
      </w:tr>
      <w:tr w:rsidR="00FB4AA6" w:rsidRPr="00FB4AA6" w14:paraId="34F9A8CC" w14:textId="77777777" w:rsidTr="00E574B2">
        <w:tc>
          <w:tcPr>
            <w:tcW w:w="851" w:type="dxa"/>
          </w:tcPr>
          <w:p w14:paraId="33C6142C"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5100ACFB" w14:textId="77777777" w:rsidR="00FB4AA6" w:rsidRPr="00FB4AA6" w:rsidRDefault="00FB4AA6" w:rsidP="00FB4AA6">
            <w:pPr>
              <w:rPr>
                <w:rFonts w:eastAsia="Calibri"/>
                <w:lang w:eastAsia="en-US"/>
              </w:rPr>
            </w:pPr>
            <w:r w:rsidRPr="00FB4AA6">
              <w:rPr>
                <w:rFonts w:eastAsia="Calibri"/>
                <w:lang w:eastAsia="en-US"/>
              </w:rPr>
              <w:t>Олимпиада для школьников</w:t>
            </w:r>
          </w:p>
        </w:tc>
        <w:tc>
          <w:tcPr>
            <w:tcW w:w="1843" w:type="dxa"/>
          </w:tcPr>
          <w:p w14:paraId="21F90096" w14:textId="77777777" w:rsidR="00FB4AA6" w:rsidRPr="00FB4AA6" w:rsidRDefault="00FB4AA6" w:rsidP="00FB4AA6">
            <w:pPr>
              <w:rPr>
                <w:rFonts w:eastAsia="Calibri"/>
                <w:lang w:eastAsia="en-US"/>
              </w:rPr>
            </w:pPr>
            <w:r w:rsidRPr="00FB4AA6">
              <w:rPr>
                <w:rFonts w:eastAsia="Calibri"/>
                <w:lang w:eastAsia="en-US"/>
              </w:rPr>
              <w:t>октябрь-апрель</w:t>
            </w:r>
          </w:p>
        </w:tc>
        <w:tc>
          <w:tcPr>
            <w:tcW w:w="3197" w:type="dxa"/>
          </w:tcPr>
          <w:p w14:paraId="68984771" w14:textId="77777777" w:rsidR="00FB4AA6" w:rsidRPr="00FB4AA6" w:rsidRDefault="00FB4AA6" w:rsidP="00FB4AA6">
            <w:pPr>
              <w:rPr>
                <w:rFonts w:eastAsia="Calibri"/>
                <w:lang w:eastAsia="en-US"/>
              </w:rPr>
            </w:pPr>
            <w:r w:rsidRPr="00FB4AA6">
              <w:rPr>
                <w:rFonts w:eastAsia="Calibri"/>
                <w:lang w:eastAsia="en-US"/>
              </w:rPr>
              <w:t>проректор по воспитательной деятельности и молодежной политике</w:t>
            </w:r>
          </w:p>
        </w:tc>
      </w:tr>
      <w:tr w:rsidR="00FB4AA6" w:rsidRPr="00FB4AA6" w14:paraId="017039FC" w14:textId="77777777" w:rsidTr="00E574B2">
        <w:tc>
          <w:tcPr>
            <w:tcW w:w="851" w:type="dxa"/>
          </w:tcPr>
          <w:p w14:paraId="68CD5F6A"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29D26663" w14:textId="77777777" w:rsidR="00FB4AA6" w:rsidRPr="00FB4AA6" w:rsidRDefault="00FB4AA6" w:rsidP="00FB4AA6">
            <w:pPr>
              <w:rPr>
                <w:rFonts w:eastAsia="Calibri"/>
                <w:lang w:eastAsia="en-US"/>
              </w:rPr>
            </w:pPr>
            <w:r w:rsidRPr="00FB4AA6">
              <w:rPr>
                <w:rFonts w:eastAsia="Calibri"/>
                <w:lang w:eastAsia="en-US"/>
              </w:rPr>
              <w:t>Интернет-марафон «Статья в научном журнале. Хочу быть автором»</w:t>
            </w:r>
          </w:p>
        </w:tc>
        <w:tc>
          <w:tcPr>
            <w:tcW w:w="1843" w:type="dxa"/>
          </w:tcPr>
          <w:p w14:paraId="07AEA7A1" w14:textId="77777777" w:rsidR="00FB4AA6" w:rsidRPr="00FB4AA6" w:rsidRDefault="00FB4AA6" w:rsidP="00FB4AA6">
            <w:pPr>
              <w:rPr>
                <w:rFonts w:eastAsia="Calibri"/>
                <w:lang w:eastAsia="en-US"/>
              </w:rPr>
            </w:pPr>
            <w:r w:rsidRPr="00FB4AA6">
              <w:rPr>
                <w:rFonts w:eastAsia="Calibri"/>
                <w:lang w:eastAsia="en-US"/>
              </w:rPr>
              <w:t>октябрь</w:t>
            </w:r>
          </w:p>
        </w:tc>
        <w:tc>
          <w:tcPr>
            <w:tcW w:w="3197" w:type="dxa"/>
          </w:tcPr>
          <w:p w14:paraId="52617FCA" w14:textId="77777777" w:rsidR="00FB4AA6" w:rsidRPr="00FB4AA6" w:rsidRDefault="00FB4AA6" w:rsidP="00FB4AA6">
            <w:pPr>
              <w:rPr>
                <w:rFonts w:eastAsia="Calibri"/>
                <w:lang w:eastAsia="en-US"/>
              </w:rPr>
            </w:pPr>
            <w:r w:rsidRPr="00FB4AA6">
              <w:rPr>
                <w:rFonts w:eastAsia="Calibri"/>
                <w:lang w:eastAsia="en-US"/>
              </w:rPr>
              <w:t>проректор по НИР, редакторы журналов МПСУ</w:t>
            </w:r>
          </w:p>
        </w:tc>
      </w:tr>
      <w:tr w:rsidR="00FB4AA6" w:rsidRPr="00FB4AA6" w14:paraId="6AD08935" w14:textId="77777777" w:rsidTr="00E574B2">
        <w:tc>
          <w:tcPr>
            <w:tcW w:w="851" w:type="dxa"/>
          </w:tcPr>
          <w:p w14:paraId="496D249B"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7B2220A7" w14:textId="77777777" w:rsidR="00FB4AA6" w:rsidRPr="00FB4AA6" w:rsidRDefault="00FB4AA6" w:rsidP="00FB4AA6">
            <w:pPr>
              <w:rPr>
                <w:rFonts w:eastAsia="Calibri"/>
                <w:lang w:eastAsia="en-US"/>
              </w:rPr>
            </w:pPr>
            <w:r w:rsidRPr="00FB4AA6">
              <w:rPr>
                <w:rFonts w:eastAsia="Calibri"/>
                <w:bCs/>
                <w:lang w:eastAsia="en-US"/>
              </w:rPr>
              <w:t>Круглый стол «Базовые компетенции современного образования – 4 К: развитие компетенций креативных способностей, коммуникационных навыков. навыков командообразования, навыков критичности мышления»</w:t>
            </w:r>
          </w:p>
        </w:tc>
        <w:tc>
          <w:tcPr>
            <w:tcW w:w="1843" w:type="dxa"/>
          </w:tcPr>
          <w:p w14:paraId="674BA3DF" w14:textId="77777777" w:rsidR="00FB4AA6" w:rsidRPr="00FB4AA6" w:rsidRDefault="00FB4AA6" w:rsidP="00FB4AA6">
            <w:pPr>
              <w:rPr>
                <w:rFonts w:eastAsia="Calibri"/>
                <w:lang w:eastAsia="en-US"/>
              </w:rPr>
            </w:pPr>
            <w:r w:rsidRPr="00FB4AA6">
              <w:rPr>
                <w:rFonts w:eastAsia="Calibri"/>
                <w:lang w:eastAsia="en-US"/>
              </w:rPr>
              <w:t>октябрь</w:t>
            </w:r>
          </w:p>
        </w:tc>
        <w:tc>
          <w:tcPr>
            <w:tcW w:w="3197" w:type="dxa"/>
          </w:tcPr>
          <w:p w14:paraId="5BDA8FEE" w14:textId="77777777" w:rsidR="00FB4AA6" w:rsidRPr="00FB4AA6" w:rsidRDefault="00FB4AA6" w:rsidP="00FB4AA6">
            <w:pPr>
              <w:rPr>
                <w:rFonts w:eastAsia="Calibri"/>
                <w:lang w:eastAsia="en-US"/>
              </w:rPr>
            </w:pPr>
            <w:r w:rsidRPr="00FB4AA6">
              <w:rPr>
                <w:rFonts w:eastAsia="Calibri"/>
                <w:lang w:eastAsia="en-US"/>
              </w:rPr>
              <w:t>Горелов О.И.</w:t>
            </w:r>
          </w:p>
        </w:tc>
      </w:tr>
      <w:tr w:rsidR="00FB4AA6" w:rsidRPr="00FB4AA6" w14:paraId="1611BA23" w14:textId="77777777" w:rsidTr="00E574B2">
        <w:tc>
          <w:tcPr>
            <w:tcW w:w="851" w:type="dxa"/>
          </w:tcPr>
          <w:p w14:paraId="5D2C97BC"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12C5ED47" w14:textId="77777777" w:rsidR="00FB4AA6" w:rsidRPr="00FB4AA6" w:rsidRDefault="00FB4AA6" w:rsidP="00FB4AA6">
            <w:pPr>
              <w:rPr>
                <w:rFonts w:eastAsia="Calibri"/>
                <w:lang w:eastAsia="en-US"/>
              </w:rPr>
            </w:pPr>
            <w:r w:rsidRPr="00FB4AA6">
              <w:rPr>
                <w:rFonts w:eastAsia="Calibri"/>
                <w:lang w:eastAsia="en-US"/>
              </w:rPr>
              <w:t>Акция «Книги ищут новый дом»</w:t>
            </w:r>
          </w:p>
        </w:tc>
        <w:tc>
          <w:tcPr>
            <w:tcW w:w="1843" w:type="dxa"/>
          </w:tcPr>
          <w:p w14:paraId="4E2C786F" w14:textId="77777777" w:rsidR="00FB4AA6" w:rsidRPr="00FB4AA6" w:rsidRDefault="00FB4AA6" w:rsidP="00FB4AA6">
            <w:pPr>
              <w:rPr>
                <w:rFonts w:eastAsia="Calibri"/>
                <w:lang w:eastAsia="en-US"/>
              </w:rPr>
            </w:pPr>
            <w:r w:rsidRPr="00FB4AA6">
              <w:rPr>
                <w:rFonts w:eastAsia="Calibri"/>
                <w:lang w:eastAsia="en-US"/>
              </w:rPr>
              <w:t>ноябрь</w:t>
            </w:r>
          </w:p>
        </w:tc>
        <w:tc>
          <w:tcPr>
            <w:tcW w:w="3197" w:type="dxa"/>
          </w:tcPr>
          <w:p w14:paraId="1B152AA5" w14:textId="77777777" w:rsidR="00FB4AA6" w:rsidRPr="00FB4AA6" w:rsidRDefault="00FB4AA6" w:rsidP="00FB4AA6">
            <w:pPr>
              <w:rPr>
                <w:rFonts w:eastAsia="Calibri"/>
                <w:lang w:eastAsia="en-US"/>
              </w:rPr>
            </w:pPr>
            <w:r w:rsidRPr="00FB4AA6">
              <w:rPr>
                <w:rFonts w:eastAsia="Calibri"/>
                <w:lang w:eastAsia="en-US"/>
              </w:rPr>
              <w:t>председатель совета обучающихся, информационно-библиотечный центр</w:t>
            </w:r>
          </w:p>
        </w:tc>
      </w:tr>
      <w:tr w:rsidR="00FB4AA6" w:rsidRPr="00FB4AA6" w14:paraId="1F674EB0" w14:textId="77777777" w:rsidTr="00E574B2">
        <w:tc>
          <w:tcPr>
            <w:tcW w:w="851" w:type="dxa"/>
          </w:tcPr>
          <w:p w14:paraId="411E7B0D"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49636D40" w14:textId="77777777" w:rsidR="00FB4AA6" w:rsidRPr="00FB4AA6" w:rsidRDefault="00FB4AA6" w:rsidP="00FB4AA6">
            <w:pPr>
              <w:jc w:val="both"/>
              <w:rPr>
                <w:rFonts w:eastAsia="Calibri"/>
                <w:b/>
                <w:lang w:eastAsia="en-US"/>
              </w:rPr>
            </w:pPr>
            <w:r w:rsidRPr="00FB4AA6">
              <w:rPr>
                <w:rFonts w:eastAsia="Calibri"/>
                <w:lang w:eastAsia="en-US"/>
              </w:rPr>
              <w:t xml:space="preserve">Подготовка и проведение Всероссийской научно-практической студенческой конференции </w:t>
            </w:r>
          </w:p>
        </w:tc>
        <w:tc>
          <w:tcPr>
            <w:tcW w:w="1843" w:type="dxa"/>
          </w:tcPr>
          <w:p w14:paraId="06630DB0" w14:textId="77777777" w:rsidR="00FB4AA6" w:rsidRPr="00FB4AA6" w:rsidRDefault="00FB4AA6" w:rsidP="00FB4AA6">
            <w:pPr>
              <w:jc w:val="both"/>
              <w:rPr>
                <w:rFonts w:eastAsia="Calibri"/>
                <w:bCs/>
                <w:lang w:eastAsia="en-US"/>
              </w:rPr>
            </w:pPr>
            <w:r w:rsidRPr="00FB4AA6">
              <w:rPr>
                <w:rFonts w:eastAsia="Calibri"/>
                <w:lang w:eastAsia="en-US" w:bidi="en-US"/>
              </w:rPr>
              <w:t>ноябрь</w:t>
            </w:r>
          </w:p>
        </w:tc>
        <w:tc>
          <w:tcPr>
            <w:tcW w:w="3197" w:type="dxa"/>
          </w:tcPr>
          <w:p w14:paraId="2110DFD2" w14:textId="77777777" w:rsidR="00FB4AA6" w:rsidRPr="00FB4AA6" w:rsidRDefault="00FB4AA6" w:rsidP="00FB4AA6">
            <w:pPr>
              <w:jc w:val="both"/>
              <w:rPr>
                <w:rFonts w:eastAsia="Calibri"/>
                <w:b/>
                <w:lang w:eastAsia="en-US"/>
              </w:rPr>
            </w:pPr>
            <w:r w:rsidRPr="00FB4AA6">
              <w:rPr>
                <w:rFonts w:eastAsia="Calibri"/>
                <w:lang w:eastAsia="en-US"/>
              </w:rPr>
              <w:t>факультет психологии</w:t>
            </w:r>
          </w:p>
        </w:tc>
      </w:tr>
      <w:tr w:rsidR="00FB4AA6" w:rsidRPr="00FB4AA6" w14:paraId="3D9D869A" w14:textId="77777777" w:rsidTr="00E574B2">
        <w:tc>
          <w:tcPr>
            <w:tcW w:w="851" w:type="dxa"/>
          </w:tcPr>
          <w:p w14:paraId="59426FC8"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64C72E2F" w14:textId="77777777" w:rsidR="00FB4AA6" w:rsidRPr="00FB4AA6" w:rsidRDefault="00FB4AA6" w:rsidP="00FB4AA6">
            <w:pPr>
              <w:rPr>
                <w:rFonts w:eastAsia="Calibri"/>
                <w:lang w:eastAsia="en-US"/>
              </w:rPr>
            </w:pPr>
            <w:r w:rsidRPr="00FB4AA6">
              <w:rPr>
                <w:rFonts w:eastAsia="Calibri"/>
                <w:lang w:eastAsia="en-US"/>
              </w:rPr>
              <w:t>Участие во Всероссийском фестивале науки NAUKAO+ 2022</w:t>
            </w:r>
          </w:p>
        </w:tc>
        <w:tc>
          <w:tcPr>
            <w:tcW w:w="1843" w:type="dxa"/>
          </w:tcPr>
          <w:p w14:paraId="4843BBCE" w14:textId="77777777" w:rsidR="00FB4AA6" w:rsidRPr="00FB4AA6" w:rsidRDefault="00FB4AA6" w:rsidP="00FB4AA6">
            <w:pPr>
              <w:rPr>
                <w:rFonts w:eastAsia="Calibri"/>
                <w:lang w:eastAsia="en-US"/>
              </w:rPr>
            </w:pPr>
            <w:r w:rsidRPr="00FB4AA6">
              <w:rPr>
                <w:rFonts w:eastAsia="Calibri"/>
                <w:lang w:eastAsia="en-US" w:bidi="en-US"/>
              </w:rPr>
              <w:t>ноябрь</w:t>
            </w:r>
          </w:p>
        </w:tc>
        <w:tc>
          <w:tcPr>
            <w:tcW w:w="3197" w:type="dxa"/>
          </w:tcPr>
          <w:p w14:paraId="6988BBE7" w14:textId="77777777" w:rsidR="00FB4AA6" w:rsidRPr="00FB4AA6" w:rsidRDefault="00FB4AA6" w:rsidP="00FB4AA6">
            <w:pPr>
              <w:jc w:val="both"/>
              <w:rPr>
                <w:rFonts w:eastAsia="Calibri"/>
                <w:bCs/>
                <w:lang w:eastAsia="en-US"/>
              </w:rPr>
            </w:pPr>
            <w:r w:rsidRPr="00FB4AA6">
              <w:rPr>
                <w:rFonts w:eastAsia="Calibri"/>
                <w:lang w:eastAsia="en-US"/>
              </w:rPr>
              <w:t>факультет психологии</w:t>
            </w:r>
          </w:p>
        </w:tc>
      </w:tr>
      <w:tr w:rsidR="00FB4AA6" w:rsidRPr="00FB4AA6" w14:paraId="4B2E81B7" w14:textId="77777777" w:rsidTr="00E574B2">
        <w:trPr>
          <w:trHeight w:val="98"/>
        </w:trPr>
        <w:tc>
          <w:tcPr>
            <w:tcW w:w="851" w:type="dxa"/>
          </w:tcPr>
          <w:p w14:paraId="5F419B2F"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72EB40B9" w14:textId="77777777" w:rsidR="00FB4AA6" w:rsidRPr="00FB4AA6" w:rsidRDefault="00FB4AA6" w:rsidP="00FB4AA6">
            <w:pPr>
              <w:rPr>
                <w:rFonts w:eastAsia="Calibri"/>
                <w:lang w:eastAsia="en-US"/>
              </w:rPr>
            </w:pPr>
            <w:r w:rsidRPr="00FB4AA6">
              <w:rPr>
                <w:rFonts w:eastAsia="Calibri"/>
                <w:lang w:eastAsia="en-US"/>
              </w:rPr>
              <w:t>Конкурс инновационных площадок МПСУ</w:t>
            </w:r>
          </w:p>
        </w:tc>
        <w:tc>
          <w:tcPr>
            <w:tcW w:w="1843" w:type="dxa"/>
          </w:tcPr>
          <w:p w14:paraId="461EF391" w14:textId="77777777" w:rsidR="00FB4AA6" w:rsidRPr="00FB4AA6" w:rsidRDefault="00FB4AA6" w:rsidP="00FB4AA6">
            <w:pPr>
              <w:rPr>
                <w:rFonts w:eastAsia="Calibri"/>
                <w:lang w:eastAsia="en-US"/>
              </w:rPr>
            </w:pPr>
            <w:r w:rsidRPr="00FB4AA6">
              <w:rPr>
                <w:rFonts w:eastAsia="Calibri"/>
                <w:lang w:eastAsia="en-US"/>
              </w:rPr>
              <w:t>декабрь</w:t>
            </w:r>
          </w:p>
        </w:tc>
        <w:tc>
          <w:tcPr>
            <w:tcW w:w="3197" w:type="dxa"/>
          </w:tcPr>
          <w:p w14:paraId="2C72CCFB" w14:textId="77777777" w:rsidR="00FB4AA6" w:rsidRPr="00FB4AA6" w:rsidRDefault="00FB4AA6" w:rsidP="00FB4AA6">
            <w:pPr>
              <w:jc w:val="both"/>
              <w:rPr>
                <w:rFonts w:eastAsia="Calibri"/>
                <w:lang w:eastAsia="en-US"/>
              </w:rPr>
            </w:pPr>
            <w:r w:rsidRPr="00FB4AA6">
              <w:rPr>
                <w:rFonts w:eastAsia="Calibri"/>
                <w:lang w:eastAsia="en-US"/>
              </w:rPr>
              <w:t>проректор по НИР</w:t>
            </w:r>
          </w:p>
        </w:tc>
      </w:tr>
      <w:tr w:rsidR="00FB4AA6" w:rsidRPr="00FB4AA6" w14:paraId="4B401A2C" w14:textId="77777777" w:rsidTr="00E574B2">
        <w:tc>
          <w:tcPr>
            <w:tcW w:w="851" w:type="dxa"/>
          </w:tcPr>
          <w:p w14:paraId="52331CBA"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0DE1DDD8" w14:textId="77777777" w:rsidR="00FB4AA6" w:rsidRPr="00FB4AA6" w:rsidRDefault="00FB4AA6" w:rsidP="00FB4AA6">
            <w:pPr>
              <w:rPr>
                <w:rFonts w:eastAsia="Calibri"/>
                <w:lang w:eastAsia="en-US"/>
              </w:rPr>
            </w:pPr>
            <w:r w:rsidRPr="00FB4AA6">
              <w:rPr>
                <w:rFonts w:eastAsia="Calibri"/>
                <w:lang w:eastAsia="en-US"/>
              </w:rPr>
              <w:t>Интернет-марафон для студентов, магистров, аспирантов «Как правильно начать свой путь в науке?», посвященный международному дню аспиранта 21 января</w:t>
            </w:r>
          </w:p>
        </w:tc>
        <w:tc>
          <w:tcPr>
            <w:tcW w:w="1843" w:type="dxa"/>
          </w:tcPr>
          <w:p w14:paraId="2D086BE1" w14:textId="77777777" w:rsidR="00FB4AA6" w:rsidRPr="00FB4AA6" w:rsidRDefault="00FB4AA6" w:rsidP="00FB4AA6">
            <w:pPr>
              <w:rPr>
                <w:rFonts w:eastAsia="Calibri"/>
                <w:lang w:eastAsia="en-US"/>
              </w:rPr>
            </w:pPr>
            <w:r w:rsidRPr="00FB4AA6">
              <w:rPr>
                <w:rFonts w:eastAsia="Calibri"/>
                <w:lang w:eastAsia="en-US"/>
              </w:rPr>
              <w:t>январь</w:t>
            </w:r>
          </w:p>
        </w:tc>
        <w:tc>
          <w:tcPr>
            <w:tcW w:w="3197" w:type="dxa"/>
          </w:tcPr>
          <w:p w14:paraId="371F6A5C" w14:textId="77777777" w:rsidR="00FB4AA6" w:rsidRPr="00FB4AA6" w:rsidRDefault="00FB4AA6" w:rsidP="00FB4AA6">
            <w:pPr>
              <w:jc w:val="both"/>
              <w:rPr>
                <w:rFonts w:eastAsia="Calibri"/>
                <w:lang w:eastAsia="en-US"/>
              </w:rPr>
            </w:pPr>
            <w:r w:rsidRPr="00FB4AA6">
              <w:rPr>
                <w:rFonts w:eastAsia="Calibri"/>
                <w:lang w:eastAsia="en-US"/>
              </w:rPr>
              <w:t>кафедра психолого-педагогического образования, проректор по НИР</w:t>
            </w:r>
          </w:p>
        </w:tc>
      </w:tr>
      <w:tr w:rsidR="00FB4AA6" w:rsidRPr="00FB4AA6" w14:paraId="0CCD63C6" w14:textId="77777777" w:rsidTr="00E574B2">
        <w:trPr>
          <w:trHeight w:val="994"/>
        </w:trPr>
        <w:tc>
          <w:tcPr>
            <w:tcW w:w="851" w:type="dxa"/>
          </w:tcPr>
          <w:p w14:paraId="7538E026"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21FC0DAA" w14:textId="77777777" w:rsidR="00FB4AA6" w:rsidRPr="00FB4AA6" w:rsidRDefault="00FB4AA6" w:rsidP="00FB4AA6">
            <w:pPr>
              <w:rPr>
                <w:rFonts w:eastAsia="Calibri"/>
                <w:lang w:eastAsia="en-US"/>
              </w:rPr>
            </w:pPr>
            <w:r w:rsidRPr="00FB4AA6">
              <w:rPr>
                <w:rFonts w:eastAsia="Calibri"/>
                <w:lang w:eastAsia="en-US"/>
              </w:rPr>
              <w:t>День науки</w:t>
            </w:r>
          </w:p>
        </w:tc>
        <w:tc>
          <w:tcPr>
            <w:tcW w:w="1843" w:type="dxa"/>
          </w:tcPr>
          <w:p w14:paraId="5DA4EFF9" w14:textId="77777777" w:rsidR="00FB4AA6" w:rsidRPr="00FB4AA6" w:rsidRDefault="00FB4AA6" w:rsidP="00FB4AA6">
            <w:pPr>
              <w:rPr>
                <w:rFonts w:eastAsia="Calibri"/>
                <w:lang w:eastAsia="en-US"/>
              </w:rPr>
            </w:pPr>
            <w:r w:rsidRPr="00FB4AA6">
              <w:rPr>
                <w:rFonts w:eastAsia="Calibri"/>
                <w:lang w:eastAsia="en-US"/>
              </w:rPr>
              <w:t>февраль</w:t>
            </w:r>
          </w:p>
        </w:tc>
        <w:tc>
          <w:tcPr>
            <w:tcW w:w="3197" w:type="dxa"/>
          </w:tcPr>
          <w:p w14:paraId="1B970CA9" w14:textId="77777777" w:rsidR="00FB4AA6" w:rsidRPr="00FB4AA6" w:rsidRDefault="00FB4AA6" w:rsidP="00FB4AA6">
            <w:pPr>
              <w:rPr>
                <w:rFonts w:eastAsia="Calibri"/>
                <w:lang w:eastAsia="en-US"/>
              </w:rPr>
            </w:pPr>
            <w:r w:rsidRPr="00FB4AA6">
              <w:rPr>
                <w:rFonts w:eastAsia="Calibri"/>
                <w:lang w:eastAsia="en-US"/>
              </w:rPr>
              <w:t>председатель совета обучающихся, проректор по воспитательной деятельности и молодежной политике</w:t>
            </w:r>
          </w:p>
        </w:tc>
      </w:tr>
      <w:tr w:rsidR="00FB4AA6" w:rsidRPr="00FB4AA6" w14:paraId="43796455" w14:textId="77777777" w:rsidTr="00E574B2">
        <w:tc>
          <w:tcPr>
            <w:tcW w:w="851" w:type="dxa"/>
          </w:tcPr>
          <w:p w14:paraId="3E795522"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4FC3C7A7" w14:textId="77777777" w:rsidR="00FB4AA6" w:rsidRPr="00FB4AA6" w:rsidRDefault="00FB4AA6" w:rsidP="00FB4AA6">
            <w:pPr>
              <w:rPr>
                <w:rFonts w:eastAsia="Calibri"/>
                <w:lang w:eastAsia="en-US"/>
              </w:rPr>
            </w:pPr>
            <w:r w:rsidRPr="00FB4AA6">
              <w:rPr>
                <w:rFonts w:eastAsia="Calibri"/>
                <w:lang w:eastAsia="en-US"/>
              </w:rPr>
              <w:t>Круглый стол «День науки»</w:t>
            </w:r>
            <w:r w:rsidRPr="00FB4AA6">
              <w:rPr>
                <w:rFonts w:eastAsia="Calibri"/>
                <w:lang w:eastAsia="en-US" w:bidi="en-US"/>
              </w:rPr>
              <w:t xml:space="preserve"> </w:t>
            </w:r>
          </w:p>
        </w:tc>
        <w:tc>
          <w:tcPr>
            <w:tcW w:w="1843" w:type="dxa"/>
          </w:tcPr>
          <w:p w14:paraId="24CF2464" w14:textId="77777777" w:rsidR="00FB4AA6" w:rsidRPr="00FB4AA6" w:rsidRDefault="00FB4AA6" w:rsidP="00FB4AA6">
            <w:pPr>
              <w:rPr>
                <w:rFonts w:eastAsia="Calibri"/>
                <w:lang w:eastAsia="en-US"/>
              </w:rPr>
            </w:pPr>
            <w:r w:rsidRPr="00FB4AA6">
              <w:rPr>
                <w:rFonts w:eastAsia="Calibri"/>
                <w:lang w:eastAsia="en-US"/>
              </w:rPr>
              <w:t>февраль</w:t>
            </w:r>
          </w:p>
        </w:tc>
        <w:tc>
          <w:tcPr>
            <w:tcW w:w="3197" w:type="dxa"/>
          </w:tcPr>
          <w:p w14:paraId="39B3D82F" w14:textId="77777777" w:rsidR="00FB4AA6" w:rsidRPr="00FB4AA6" w:rsidRDefault="00FB4AA6" w:rsidP="00FB4AA6">
            <w:pPr>
              <w:rPr>
                <w:rFonts w:eastAsia="Calibri"/>
                <w:lang w:eastAsia="en-US"/>
              </w:rPr>
            </w:pPr>
            <w:r w:rsidRPr="00FB4AA6">
              <w:rPr>
                <w:rFonts w:eastAsia="Calibri"/>
                <w:lang w:eastAsia="en-US"/>
              </w:rPr>
              <w:t>ученый секретарь, проректор по НИР</w:t>
            </w:r>
          </w:p>
        </w:tc>
      </w:tr>
      <w:tr w:rsidR="00FB4AA6" w:rsidRPr="00FB4AA6" w14:paraId="058D9140" w14:textId="77777777" w:rsidTr="00E574B2">
        <w:tc>
          <w:tcPr>
            <w:tcW w:w="851" w:type="dxa"/>
          </w:tcPr>
          <w:p w14:paraId="230AE1E1"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738835C6" w14:textId="77777777" w:rsidR="00FB4AA6" w:rsidRPr="00FB4AA6" w:rsidRDefault="00FB4AA6" w:rsidP="00FB4AA6">
            <w:pPr>
              <w:rPr>
                <w:rFonts w:eastAsia="Calibri"/>
                <w:lang w:eastAsia="en-US"/>
              </w:rPr>
            </w:pPr>
            <w:r w:rsidRPr="00FB4AA6">
              <w:rPr>
                <w:rFonts w:eastAsia="Calibri"/>
                <w:lang w:eastAsia="en-US"/>
              </w:rPr>
              <w:t>Неделя науки в МПСУ (мероприятия по отдельному плану)</w:t>
            </w:r>
          </w:p>
        </w:tc>
        <w:tc>
          <w:tcPr>
            <w:tcW w:w="1843" w:type="dxa"/>
          </w:tcPr>
          <w:p w14:paraId="4B83E03E" w14:textId="77777777" w:rsidR="00FB4AA6" w:rsidRPr="00FB4AA6" w:rsidRDefault="00FB4AA6" w:rsidP="00FB4AA6">
            <w:pPr>
              <w:rPr>
                <w:rFonts w:eastAsia="Calibri"/>
                <w:lang w:eastAsia="en-US"/>
              </w:rPr>
            </w:pPr>
            <w:r w:rsidRPr="00FB4AA6">
              <w:rPr>
                <w:rFonts w:eastAsia="Calibri"/>
                <w:lang w:eastAsia="en-US"/>
              </w:rPr>
              <w:t>февраль</w:t>
            </w:r>
          </w:p>
        </w:tc>
        <w:tc>
          <w:tcPr>
            <w:tcW w:w="3197" w:type="dxa"/>
          </w:tcPr>
          <w:p w14:paraId="1D3E9958" w14:textId="77777777" w:rsidR="00FB4AA6" w:rsidRPr="00FB4AA6" w:rsidRDefault="00FB4AA6" w:rsidP="00FB4AA6">
            <w:pPr>
              <w:rPr>
                <w:rFonts w:eastAsia="Calibri"/>
                <w:lang w:eastAsia="en-US"/>
              </w:rPr>
            </w:pPr>
            <w:r w:rsidRPr="00FB4AA6">
              <w:rPr>
                <w:rFonts w:eastAsia="Calibri"/>
                <w:lang w:eastAsia="en-US"/>
              </w:rPr>
              <w:t xml:space="preserve">деканы факультетов </w:t>
            </w:r>
          </w:p>
        </w:tc>
      </w:tr>
      <w:tr w:rsidR="00FB4AA6" w:rsidRPr="00FB4AA6" w14:paraId="517CB093" w14:textId="77777777" w:rsidTr="00E574B2">
        <w:tc>
          <w:tcPr>
            <w:tcW w:w="851" w:type="dxa"/>
          </w:tcPr>
          <w:p w14:paraId="2309F448"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4FED3231" w14:textId="77777777" w:rsidR="00FB4AA6" w:rsidRPr="00FB4AA6" w:rsidRDefault="00FB4AA6" w:rsidP="00FB4AA6">
            <w:pPr>
              <w:rPr>
                <w:rFonts w:eastAsia="Calibri"/>
                <w:lang w:eastAsia="en-US"/>
              </w:rPr>
            </w:pPr>
            <w:r w:rsidRPr="00FB4AA6">
              <w:rPr>
                <w:rFonts w:eastAsia="Calibri"/>
                <w:shd w:val="clear" w:color="auto" w:fill="FFFFFF"/>
                <w:lang w:eastAsia="en-US"/>
              </w:rPr>
              <w:t>Всероссийская научно-практическая конференция студентов и преподавателей</w:t>
            </w:r>
          </w:p>
        </w:tc>
        <w:tc>
          <w:tcPr>
            <w:tcW w:w="1843" w:type="dxa"/>
          </w:tcPr>
          <w:p w14:paraId="59AB58F1" w14:textId="77777777" w:rsidR="00FB4AA6" w:rsidRPr="00FB4AA6" w:rsidRDefault="00FB4AA6" w:rsidP="00FB4AA6">
            <w:pPr>
              <w:rPr>
                <w:rFonts w:eastAsia="Calibri"/>
                <w:lang w:eastAsia="en-US"/>
              </w:rPr>
            </w:pPr>
            <w:r w:rsidRPr="00FB4AA6">
              <w:rPr>
                <w:rFonts w:eastAsia="Calibri"/>
                <w:shd w:val="clear" w:color="auto" w:fill="FFFFFF"/>
                <w:lang w:eastAsia="en-US"/>
              </w:rPr>
              <w:t>апрель</w:t>
            </w:r>
          </w:p>
        </w:tc>
        <w:tc>
          <w:tcPr>
            <w:tcW w:w="3197" w:type="dxa"/>
          </w:tcPr>
          <w:p w14:paraId="1D7FF8E8" w14:textId="77777777" w:rsidR="00FB4AA6" w:rsidRPr="00FB4AA6" w:rsidRDefault="00FB4AA6" w:rsidP="00FB4AA6">
            <w:pPr>
              <w:rPr>
                <w:rFonts w:eastAsia="Calibri"/>
                <w:lang w:eastAsia="en-US"/>
              </w:rPr>
            </w:pPr>
            <w:r w:rsidRPr="00FB4AA6">
              <w:rPr>
                <w:rFonts w:eastAsia="Calibri"/>
                <w:shd w:val="clear" w:color="auto" w:fill="FFFFFF"/>
                <w:lang w:eastAsia="en-US"/>
              </w:rPr>
              <w:t xml:space="preserve"> деканы факультетов </w:t>
            </w:r>
          </w:p>
        </w:tc>
      </w:tr>
      <w:tr w:rsidR="00FB4AA6" w:rsidRPr="00FB4AA6" w14:paraId="1E17BC72" w14:textId="77777777" w:rsidTr="00E574B2">
        <w:tc>
          <w:tcPr>
            <w:tcW w:w="851" w:type="dxa"/>
          </w:tcPr>
          <w:p w14:paraId="378EDE81"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7EFAD24D" w14:textId="77777777" w:rsidR="00FB4AA6" w:rsidRPr="00FB4AA6" w:rsidRDefault="00FB4AA6" w:rsidP="00FB4AA6">
            <w:pPr>
              <w:rPr>
                <w:rFonts w:eastAsia="Calibri"/>
                <w:shd w:val="clear" w:color="auto" w:fill="FFFFFF"/>
                <w:lang w:eastAsia="en-US"/>
              </w:rPr>
            </w:pPr>
            <w:r w:rsidRPr="00FB4AA6">
              <w:rPr>
                <w:rFonts w:eastAsia="Calibri"/>
                <w:lang w:eastAsia="en-US"/>
              </w:rPr>
              <w:t>Конкурс научных работ  обучающихся МПСУ</w:t>
            </w:r>
          </w:p>
        </w:tc>
        <w:tc>
          <w:tcPr>
            <w:tcW w:w="1843" w:type="dxa"/>
          </w:tcPr>
          <w:p w14:paraId="7762D333" w14:textId="77777777" w:rsidR="00FB4AA6" w:rsidRPr="00FB4AA6" w:rsidRDefault="00FB4AA6" w:rsidP="00FB4AA6">
            <w:pPr>
              <w:rPr>
                <w:rFonts w:eastAsia="Calibri"/>
                <w:shd w:val="clear" w:color="auto" w:fill="FFFFFF"/>
                <w:lang w:eastAsia="en-US"/>
              </w:rPr>
            </w:pPr>
            <w:r w:rsidRPr="00FB4AA6">
              <w:rPr>
                <w:rFonts w:eastAsia="Calibri"/>
                <w:lang w:eastAsia="en-US" w:bidi="en-US"/>
              </w:rPr>
              <w:t>апрель</w:t>
            </w:r>
          </w:p>
        </w:tc>
        <w:tc>
          <w:tcPr>
            <w:tcW w:w="3197" w:type="dxa"/>
          </w:tcPr>
          <w:p w14:paraId="254D35DA" w14:textId="77777777" w:rsidR="00FB4AA6" w:rsidRPr="00FB4AA6" w:rsidRDefault="00FB4AA6" w:rsidP="00FB4AA6">
            <w:pPr>
              <w:rPr>
                <w:rFonts w:eastAsia="Calibri"/>
                <w:shd w:val="clear" w:color="auto" w:fill="FFFFFF"/>
                <w:lang w:eastAsia="en-US"/>
              </w:rPr>
            </w:pPr>
            <w:r w:rsidRPr="00FB4AA6">
              <w:rPr>
                <w:rFonts w:eastAsia="Calibri"/>
                <w:lang w:eastAsia="en-US"/>
              </w:rPr>
              <w:t>кафедра психолого-педагогического образования, проректор по НИР</w:t>
            </w:r>
            <w:r w:rsidRPr="00FB4AA6">
              <w:rPr>
                <w:rFonts w:eastAsia="Calibri"/>
                <w:lang w:eastAsia="en-US" w:bidi="en-US"/>
              </w:rPr>
              <w:t xml:space="preserve"> </w:t>
            </w:r>
          </w:p>
        </w:tc>
      </w:tr>
      <w:tr w:rsidR="00FB4AA6" w:rsidRPr="00FB4AA6" w14:paraId="5EC97363" w14:textId="77777777" w:rsidTr="00E574B2">
        <w:tc>
          <w:tcPr>
            <w:tcW w:w="851" w:type="dxa"/>
          </w:tcPr>
          <w:p w14:paraId="0FA52980"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4E35BCEF" w14:textId="77777777" w:rsidR="00FB4AA6" w:rsidRPr="00FB4AA6" w:rsidRDefault="00FB4AA6" w:rsidP="00FB4AA6">
            <w:pPr>
              <w:rPr>
                <w:rFonts w:eastAsia="Calibri"/>
                <w:lang w:eastAsia="en-US"/>
              </w:rPr>
            </w:pPr>
            <w:r w:rsidRPr="00FB4AA6">
              <w:rPr>
                <w:rFonts w:eastAsia="Calibri"/>
                <w:lang w:eastAsia="en-US"/>
              </w:rPr>
              <w:t>Научная конференция студентов и молодых ученых</w:t>
            </w:r>
          </w:p>
        </w:tc>
        <w:tc>
          <w:tcPr>
            <w:tcW w:w="1843" w:type="dxa"/>
          </w:tcPr>
          <w:p w14:paraId="7E9E07D1" w14:textId="77777777" w:rsidR="00FB4AA6" w:rsidRPr="00FB4AA6" w:rsidRDefault="00FB4AA6" w:rsidP="00FB4AA6">
            <w:pPr>
              <w:rPr>
                <w:rFonts w:eastAsia="Calibri"/>
                <w:lang w:eastAsia="en-US" w:bidi="en-US"/>
              </w:rPr>
            </w:pPr>
            <w:r w:rsidRPr="00FB4AA6">
              <w:rPr>
                <w:rFonts w:eastAsia="Calibri"/>
                <w:bCs/>
                <w:lang w:eastAsia="en-US"/>
              </w:rPr>
              <w:t>апрель</w:t>
            </w:r>
          </w:p>
        </w:tc>
        <w:tc>
          <w:tcPr>
            <w:tcW w:w="3197" w:type="dxa"/>
          </w:tcPr>
          <w:p w14:paraId="0F9EEBD1" w14:textId="77777777" w:rsidR="00FB4AA6" w:rsidRPr="00FB4AA6" w:rsidRDefault="00FB4AA6" w:rsidP="00FB4AA6">
            <w:pPr>
              <w:rPr>
                <w:rFonts w:eastAsia="Calibri"/>
                <w:lang w:eastAsia="en-US"/>
              </w:rPr>
            </w:pPr>
            <w:r w:rsidRPr="00FB4AA6">
              <w:rPr>
                <w:rFonts w:eastAsia="Calibri"/>
                <w:lang w:eastAsia="en-US"/>
              </w:rPr>
              <w:t>кафедра логопедии и специальной психологии, кафедра психолого-педагогического образования, проректор по НИР</w:t>
            </w:r>
            <w:r w:rsidRPr="00FB4AA6">
              <w:rPr>
                <w:rFonts w:eastAsia="Calibri"/>
                <w:bCs/>
                <w:lang w:eastAsia="en-US"/>
              </w:rPr>
              <w:t xml:space="preserve"> </w:t>
            </w:r>
          </w:p>
        </w:tc>
      </w:tr>
      <w:tr w:rsidR="00FB4AA6" w:rsidRPr="00FB4AA6" w14:paraId="66B63B89" w14:textId="77777777" w:rsidTr="00E574B2">
        <w:tc>
          <w:tcPr>
            <w:tcW w:w="851" w:type="dxa"/>
          </w:tcPr>
          <w:p w14:paraId="715C7B39"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03F026E2" w14:textId="77777777" w:rsidR="00FB4AA6" w:rsidRPr="00FB4AA6" w:rsidRDefault="00FB4AA6" w:rsidP="00FB4AA6">
            <w:pPr>
              <w:rPr>
                <w:rFonts w:eastAsia="Calibri"/>
                <w:lang w:eastAsia="en-US"/>
              </w:rPr>
            </w:pPr>
            <w:r w:rsidRPr="00FB4AA6">
              <w:rPr>
                <w:rFonts w:eastAsia="Calibri"/>
                <w:lang w:eastAsia="en-US"/>
              </w:rPr>
              <w:t>Подготовка и проведение научно-практической конференции студентов и преподавателей</w:t>
            </w:r>
          </w:p>
        </w:tc>
        <w:tc>
          <w:tcPr>
            <w:tcW w:w="1843" w:type="dxa"/>
          </w:tcPr>
          <w:p w14:paraId="2F10523E" w14:textId="77777777" w:rsidR="00FB4AA6" w:rsidRPr="00FB4AA6" w:rsidRDefault="00FB4AA6" w:rsidP="00FB4AA6">
            <w:pPr>
              <w:rPr>
                <w:rFonts w:eastAsia="Calibri"/>
                <w:lang w:eastAsia="en-US" w:bidi="en-US"/>
              </w:rPr>
            </w:pPr>
            <w:r w:rsidRPr="00FB4AA6">
              <w:rPr>
                <w:rFonts w:eastAsia="Calibri"/>
                <w:bCs/>
                <w:lang w:eastAsia="en-US"/>
              </w:rPr>
              <w:t>апрель</w:t>
            </w:r>
            <w:r w:rsidRPr="00FB4AA6">
              <w:rPr>
                <w:rFonts w:eastAsia="Calibri"/>
                <w:lang w:eastAsia="en-US"/>
              </w:rPr>
              <w:t xml:space="preserve"> </w:t>
            </w:r>
          </w:p>
        </w:tc>
        <w:tc>
          <w:tcPr>
            <w:tcW w:w="3197" w:type="dxa"/>
          </w:tcPr>
          <w:p w14:paraId="202FD976" w14:textId="77777777" w:rsidR="00FB4AA6" w:rsidRPr="00FB4AA6" w:rsidRDefault="00FB4AA6" w:rsidP="00FB4AA6">
            <w:pPr>
              <w:rPr>
                <w:rFonts w:eastAsia="Calibri"/>
                <w:lang w:eastAsia="en-US"/>
              </w:rPr>
            </w:pPr>
            <w:r w:rsidRPr="00FB4AA6">
              <w:rPr>
                <w:rFonts w:eastAsia="Calibri"/>
                <w:lang w:eastAsia="en-US"/>
              </w:rPr>
              <w:t>факультет психологии</w:t>
            </w:r>
          </w:p>
        </w:tc>
      </w:tr>
      <w:tr w:rsidR="00FB4AA6" w:rsidRPr="00FB4AA6" w14:paraId="7F26DE1F" w14:textId="77777777" w:rsidTr="00E574B2">
        <w:tc>
          <w:tcPr>
            <w:tcW w:w="851" w:type="dxa"/>
          </w:tcPr>
          <w:p w14:paraId="7816F565"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23D122D9" w14:textId="77777777" w:rsidR="00FB4AA6" w:rsidRPr="00FB4AA6" w:rsidRDefault="00FB4AA6" w:rsidP="00FB4AA6">
            <w:pPr>
              <w:rPr>
                <w:rFonts w:eastAsia="Calibri"/>
                <w:lang w:eastAsia="en-US"/>
              </w:rPr>
            </w:pPr>
            <w:r w:rsidRPr="00FB4AA6">
              <w:rPr>
                <w:rFonts w:eastAsia="Calibri"/>
                <w:lang w:eastAsia="en-US"/>
              </w:rPr>
              <w:t>Летняя школа МПСУ</w:t>
            </w:r>
          </w:p>
        </w:tc>
        <w:tc>
          <w:tcPr>
            <w:tcW w:w="1843" w:type="dxa"/>
          </w:tcPr>
          <w:p w14:paraId="29329BC0" w14:textId="77777777" w:rsidR="00FB4AA6" w:rsidRPr="00FB4AA6" w:rsidRDefault="00FB4AA6" w:rsidP="00FB4AA6">
            <w:pPr>
              <w:rPr>
                <w:rFonts w:eastAsia="Calibri"/>
                <w:lang w:eastAsia="en-US"/>
              </w:rPr>
            </w:pPr>
            <w:r w:rsidRPr="00FB4AA6">
              <w:rPr>
                <w:rFonts w:eastAsia="Calibri"/>
                <w:lang w:eastAsia="en-US"/>
              </w:rPr>
              <w:t>июнь-июль</w:t>
            </w:r>
          </w:p>
        </w:tc>
        <w:tc>
          <w:tcPr>
            <w:tcW w:w="3197" w:type="dxa"/>
          </w:tcPr>
          <w:p w14:paraId="158DE214" w14:textId="77777777" w:rsidR="00FB4AA6" w:rsidRPr="00FB4AA6" w:rsidRDefault="00FB4AA6" w:rsidP="00FB4AA6">
            <w:pPr>
              <w:rPr>
                <w:rFonts w:eastAsia="Calibri"/>
                <w:lang w:eastAsia="en-US" w:bidi="en-US"/>
              </w:rPr>
            </w:pPr>
            <w:r w:rsidRPr="00FB4AA6">
              <w:rPr>
                <w:rFonts w:eastAsia="Calibri"/>
                <w:lang w:eastAsia="en-US"/>
              </w:rPr>
              <w:t>проректор по воспитательной деятельности и молодежной политике</w:t>
            </w:r>
          </w:p>
        </w:tc>
      </w:tr>
      <w:tr w:rsidR="00FB4AA6" w:rsidRPr="00FB4AA6" w14:paraId="1D0C4B9B" w14:textId="77777777" w:rsidTr="00E574B2">
        <w:tc>
          <w:tcPr>
            <w:tcW w:w="851" w:type="dxa"/>
          </w:tcPr>
          <w:p w14:paraId="112448B2"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38058AD7" w14:textId="77777777" w:rsidR="00FB4AA6" w:rsidRPr="00FB4AA6" w:rsidRDefault="00FB4AA6" w:rsidP="00FB4AA6">
            <w:pPr>
              <w:rPr>
                <w:rFonts w:eastAsia="Calibri"/>
                <w:lang w:eastAsia="en-US"/>
              </w:rPr>
            </w:pPr>
            <w:r w:rsidRPr="00FB4AA6">
              <w:rPr>
                <w:rFonts w:eastAsia="Calibri"/>
                <w:lang w:eastAsia="en-US"/>
              </w:rPr>
              <w:t xml:space="preserve">Деятельность научной лаборатории перспективных социально-психологических исследований </w:t>
            </w:r>
          </w:p>
        </w:tc>
        <w:tc>
          <w:tcPr>
            <w:tcW w:w="1843" w:type="dxa"/>
          </w:tcPr>
          <w:p w14:paraId="47AC1A18" w14:textId="77777777" w:rsidR="00FB4AA6" w:rsidRPr="00FB4AA6" w:rsidRDefault="00FB4AA6" w:rsidP="00FB4AA6">
            <w:pPr>
              <w:rPr>
                <w:rFonts w:eastAsia="Calibri"/>
                <w:lang w:eastAsia="en-US"/>
              </w:rPr>
            </w:pPr>
            <w:r w:rsidRPr="00FB4AA6">
              <w:rPr>
                <w:rFonts w:eastAsia="Calibri"/>
                <w:lang w:eastAsia="en-US"/>
              </w:rPr>
              <w:t>ежемесячно</w:t>
            </w:r>
          </w:p>
        </w:tc>
        <w:tc>
          <w:tcPr>
            <w:tcW w:w="3197" w:type="dxa"/>
          </w:tcPr>
          <w:p w14:paraId="3071E934" w14:textId="77777777" w:rsidR="00FB4AA6" w:rsidRPr="00FB4AA6" w:rsidRDefault="00FB4AA6" w:rsidP="00FB4AA6">
            <w:pPr>
              <w:rPr>
                <w:rFonts w:eastAsia="Calibri"/>
                <w:lang w:eastAsia="en-US" w:bidi="en-US"/>
              </w:rPr>
            </w:pPr>
            <w:r w:rsidRPr="00FB4AA6">
              <w:rPr>
                <w:rFonts w:eastAsia="Calibri"/>
                <w:lang w:eastAsia="en-US"/>
              </w:rPr>
              <w:t>факультет психологии</w:t>
            </w:r>
          </w:p>
        </w:tc>
      </w:tr>
      <w:tr w:rsidR="00FB4AA6" w:rsidRPr="00FB4AA6" w14:paraId="4E84E791" w14:textId="77777777" w:rsidTr="00E574B2">
        <w:tc>
          <w:tcPr>
            <w:tcW w:w="851" w:type="dxa"/>
          </w:tcPr>
          <w:p w14:paraId="7BBD395E"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254ED6F7" w14:textId="77777777" w:rsidR="00FB4AA6" w:rsidRPr="00FB4AA6" w:rsidRDefault="00FB4AA6" w:rsidP="00FB4AA6">
            <w:pPr>
              <w:rPr>
                <w:rFonts w:eastAsia="Calibri"/>
                <w:lang w:eastAsia="en-US"/>
              </w:rPr>
            </w:pPr>
            <w:r w:rsidRPr="00FB4AA6">
              <w:rPr>
                <w:rFonts w:eastAsia="Calibri"/>
                <w:lang w:eastAsia="en-US"/>
              </w:rPr>
              <w:t>Конкурсы «Лучший староста», «Лучший студент», «Лучшая группа»</w:t>
            </w:r>
          </w:p>
        </w:tc>
        <w:tc>
          <w:tcPr>
            <w:tcW w:w="1843" w:type="dxa"/>
          </w:tcPr>
          <w:p w14:paraId="5C999978" w14:textId="77777777" w:rsidR="00FB4AA6" w:rsidRPr="00FB4AA6" w:rsidRDefault="00FB4AA6" w:rsidP="00FB4AA6">
            <w:pPr>
              <w:rPr>
                <w:rFonts w:eastAsia="Calibri"/>
                <w:lang w:eastAsia="en-US"/>
              </w:rPr>
            </w:pPr>
            <w:r w:rsidRPr="00FB4AA6">
              <w:rPr>
                <w:rFonts w:eastAsia="Calibri"/>
                <w:lang w:eastAsia="en-US"/>
              </w:rPr>
              <w:t>июль</w:t>
            </w:r>
          </w:p>
        </w:tc>
        <w:tc>
          <w:tcPr>
            <w:tcW w:w="3197" w:type="dxa"/>
          </w:tcPr>
          <w:p w14:paraId="0BA18556" w14:textId="77777777" w:rsidR="00FB4AA6" w:rsidRPr="00FB4AA6" w:rsidRDefault="00FB4AA6" w:rsidP="00FB4AA6">
            <w:pPr>
              <w:rPr>
                <w:rFonts w:eastAsia="Calibri"/>
                <w:lang w:eastAsia="en-US"/>
              </w:rPr>
            </w:pPr>
            <w:r w:rsidRPr="00FB4AA6">
              <w:rPr>
                <w:rFonts w:eastAsia="Calibri"/>
                <w:lang w:eastAsia="en-US"/>
              </w:rPr>
              <w:t xml:space="preserve">проректор по воспитательной </w:t>
            </w:r>
            <w:r w:rsidRPr="00FB4AA6">
              <w:rPr>
                <w:rFonts w:eastAsia="Calibri"/>
                <w:lang w:eastAsia="en-US"/>
              </w:rPr>
              <w:lastRenderedPageBreak/>
              <w:t>деятельности и молодежной политике</w:t>
            </w:r>
          </w:p>
        </w:tc>
      </w:tr>
      <w:tr w:rsidR="00FB4AA6" w:rsidRPr="00FB4AA6" w14:paraId="4ED51489" w14:textId="77777777" w:rsidTr="00E574B2">
        <w:tc>
          <w:tcPr>
            <w:tcW w:w="851" w:type="dxa"/>
          </w:tcPr>
          <w:p w14:paraId="5BB48FC6"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38FC8090" w14:textId="77777777" w:rsidR="00FB4AA6" w:rsidRPr="00FB4AA6" w:rsidRDefault="00FB4AA6" w:rsidP="00FB4AA6">
            <w:pPr>
              <w:rPr>
                <w:rFonts w:eastAsia="Calibri"/>
                <w:lang w:eastAsia="en-US"/>
              </w:rPr>
            </w:pPr>
            <w:r w:rsidRPr="00FB4AA6">
              <w:rPr>
                <w:rFonts w:eastAsia="Calibri"/>
                <w:lang w:eastAsia="en-US"/>
              </w:rPr>
              <w:t>Публикации научно-образовательной направленности на сайте и группе ВКонтакте</w:t>
            </w:r>
          </w:p>
        </w:tc>
        <w:tc>
          <w:tcPr>
            <w:tcW w:w="1843" w:type="dxa"/>
          </w:tcPr>
          <w:p w14:paraId="49DCE1CA" w14:textId="77777777" w:rsidR="00FB4AA6" w:rsidRPr="00FB4AA6" w:rsidRDefault="00FB4AA6" w:rsidP="00FB4AA6">
            <w:pPr>
              <w:rPr>
                <w:rFonts w:eastAsia="Calibri"/>
                <w:lang w:eastAsia="en-US"/>
              </w:rPr>
            </w:pPr>
            <w:r w:rsidRPr="00FB4AA6">
              <w:rPr>
                <w:rFonts w:eastAsia="Calibri"/>
                <w:lang w:eastAsia="en-US"/>
              </w:rPr>
              <w:t>в течение года</w:t>
            </w:r>
          </w:p>
        </w:tc>
        <w:tc>
          <w:tcPr>
            <w:tcW w:w="3197" w:type="dxa"/>
          </w:tcPr>
          <w:p w14:paraId="39CED52E" w14:textId="77777777" w:rsidR="00FB4AA6" w:rsidRPr="00FB4AA6" w:rsidRDefault="00FB4AA6" w:rsidP="00FB4AA6">
            <w:pPr>
              <w:rPr>
                <w:rFonts w:eastAsia="Calibri"/>
                <w:lang w:eastAsia="en-US"/>
              </w:rPr>
            </w:pPr>
            <w:r w:rsidRPr="00FB4AA6">
              <w:rPr>
                <w:rFonts w:eastAsia="Calibri"/>
                <w:lang w:eastAsia="en-US"/>
              </w:rPr>
              <w:t>совет обучающихся, отдел социальных проектов и молодежной политики</w:t>
            </w:r>
          </w:p>
        </w:tc>
      </w:tr>
      <w:tr w:rsidR="00FB4AA6" w:rsidRPr="00FB4AA6" w14:paraId="0C399DA8" w14:textId="77777777" w:rsidTr="00E574B2">
        <w:trPr>
          <w:trHeight w:val="529"/>
        </w:trPr>
        <w:tc>
          <w:tcPr>
            <w:tcW w:w="10285" w:type="dxa"/>
            <w:gridSpan w:val="4"/>
            <w:vAlign w:val="center"/>
          </w:tcPr>
          <w:p w14:paraId="5F81A8E7" w14:textId="77777777" w:rsidR="00FB4AA6" w:rsidRPr="00FB4AA6" w:rsidRDefault="00FB4AA6" w:rsidP="00FB4AA6">
            <w:pPr>
              <w:contextualSpacing/>
              <w:jc w:val="center"/>
              <w:rPr>
                <w:rFonts w:eastAsia="Calibri"/>
                <w:lang w:eastAsia="en-US"/>
              </w:rPr>
            </w:pPr>
            <w:r w:rsidRPr="00FB4AA6">
              <w:rPr>
                <w:rFonts w:eastAsia="Calibri"/>
                <w:b/>
                <w:lang w:eastAsia="en-US"/>
              </w:rPr>
              <w:t>Модуль 6. Профессионально-трудовое воспитание</w:t>
            </w:r>
          </w:p>
        </w:tc>
      </w:tr>
      <w:tr w:rsidR="00FB4AA6" w:rsidRPr="00FB4AA6" w14:paraId="57A7FB46" w14:textId="77777777" w:rsidTr="00E574B2">
        <w:tc>
          <w:tcPr>
            <w:tcW w:w="851" w:type="dxa"/>
          </w:tcPr>
          <w:p w14:paraId="1961F38D"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5DC92091" w14:textId="77777777" w:rsidR="00FB4AA6" w:rsidRPr="00FB4AA6" w:rsidRDefault="00FB4AA6" w:rsidP="00FB4AA6">
            <w:pPr>
              <w:rPr>
                <w:rFonts w:eastAsia="Calibri"/>
                <w:lang w:eastAsia="en-US"/>
              </w:rPr>
            </w:pPr>
            <w:r w:rsidRPr="00FB4AA6">
              <w:rPr>
                <w:rFonts w:eastAsia="Calibri"/>
                <w:lang w:eastAsia="en-US"/>
              </w:rPr>
              <w:t>Адаптационные тренинги с первокурсниками</w:t>
            </w:r>
          </w:p>
        </w:tc>
        <w:tc>
          <w:tcPr>
            <w:tcW w:w="1843" w:type="dxa"/>
          </w:tcPr>
          <w:p w14:paraId="07F34B4C" w14:textId="77777777" w:rsidR="00FB4AA6" w:rsidRPr="00FB4AA6" w:rsidRDefault="00FB4AA6" w:rsidP="00FB4AA6">
            <w:pPr>
              <w:rPr>
                <w:rFonts w:eastAsia="Calibri"/>
                <w:lang w:eastAsia="en-US"/>
              </w:rPr>
            </w:pPr>
            <w:r w:rsidRPr="00FB4AA6">
              <w:rPr>
                <w:rFonts w:eastAsia="Calibri"/>
                <w:lang w:eastAsia="en-US"/>
              </w:rPr>
              <w:t>сентябрь</w:t>
            </w:r>
          </w:p>
        </w:tc>
        <w:tc>
          <w:tcPr>
            <w:tcW w:w="3197" w:type="dxa"/>
          </w:tcPr>
          <w:p w14:paraId="1B9C5650" w14:textId="77777777" w:rsidR="00FB4AA6" w:rsidRPr="00FB4AA6" w:rsidRDefault="00FB4AA6" w:rsidP="00FB4AA6">
            <w:pPr>
              <w:rPr>
                <w:rFonts w:eastAsia="Calibri"/>
                <w:lang w:eastAsia="en-US"/>
              </w:rPr>
            </w:pPr>
            <w:r w:rsidRPr="00FB4AA6">
              <w:rPr>
                <w:rFonts w:eastAsia="Calibri"/>
                <w:lang w:eastAsia="en-US"/>
              </w:rPr>
              <w:t>факультет психологии</w:t>
            </w:r>
          </w:p>
        </w:tc>
      </w:tr>
      <w:tr w:rsidR="00FB4AA6" w:rsidRPr="00FB4AA6" w14:paraId="16B590DD" w14:textId="77777777" w:rsidTr="00E574B2">
        <w:tc>
          <w:tcPr>
            <w:tcW w:w="851" w:type="dxa"/>
          </w:tcPr>
          <w:p w14:paraId="625F9FD1"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09830AA4" w14:textId="77777777" w:rsidR="00FB4AA6" w:rsidRPr="00FB4AA6" w:rsidRDefault="00FB4AA6" w:rsidP="00FB4AA6">
            <w:pPr>
              <w:rPr>
                <w:rFonts w:eastAsia="Calibri"/>
                <w:lang w:eastAsia="en-US"/>
              </w:rPr>
            </w:pPr>
            <w:r w:rsidRPr="00FB4AA6">
              <w:rPr>
                <w:rFonts w:eastAsia="Calibri"/>
                <w:lang w:eastAsia="en-US"/>
              </w:rPr>
              <w:t>День открытых дверей</w:t>
            </w:r>
          </w:p>
        </w:tc>
        <w:tc>
          <w:tcPr>
            <w:tcW w:w="1843" w:type="dxa"/>
          </w:tcPr>
          <w:p w14:paraId="033BF6C5" w14:textId="77777777" w:rsidR="00FB4AA6" w:rsidRPr="00FB4AA6" w:rsidRDefault="00FB4AA6" w:rsidP="00FB4AA6">
            <w:pPr>
              <w:rPr>
                <w:rFonts w:eastAsia="Calibri"/>
                <w:lang w:eastAsia="en-US"/>
              </w:rPr>
            </w:pPr>
            <w:r w:rsidRPr="00FB4AA6">
              <w:rPr>
                <w:rFonts w:eastAsia="Calibri"/>
                <w:lang w:eastAsia="en-US"/>
              </w:rPr>
              <w:t>октябрь</w:t>
            </w:r>
          </w:p>
        </w:tc>
        <w:tc>
          <w:tcPr>
            <w:tcW w:w="3197" w:type="dxa"/>
          </w:tcPr>
          <w:p w14:paraId="2E769818" w14:textId="77777777" w:rsidR="00FB4AA6" w:rsidRPr="00FB4AA6" w:rsidRDefault="00FB4AA6" w:rsidP="00FB4AA6">
            <w:pPr>
              <w:rPr>
                <w:rFonts w:eastAsia="Calibri"/>
                <w:lang w:eastAsia="en-US"/>
              </w:rPr>
            </w:pPr>
            <w:r w:rsidRPr="00FB4AA6">
              <w:rPr>
                <w:rFonts w:eastAsia="Calibri"/>
                <w:lang w:eastAsia="en-US"/>
              </w:rPr>
              <w:t>нач. отдела приема, нач. учебно-методического управления</w:t>
            </w:r>
          </w:p>
        </w:tc>
      </w:tr>
      <w:tr w:rsidR="00FB4AA6" w:rsidRPr="00FB4AA6" w14:paraId="7ADC80C3" w14:textId="77777777" w:rsidTr="00E574B2">
        <w:tc>
          <w:tcPr>
            <w:tcW w:w="851" w:type="dxa"/>
          </w:tcPr>
          <w:p w14:paraId="4E8324FB"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182EA1F4" w14:textId="77777777" w:rsidR="00FB4AA6" w:rsidRPr="00FB4AA6" w:rsidRDefault="00FB4AA6" w:rsidP="00FB4AA6">
            <w:pPr>
              <w:rPr>
                <w:rFonts w:eastAsia="Calibri"/>
                <w:lang w:eastAsia="en-US"/>
              </w:rPr>
            </w:pPr>
            <w:r w:rsidRPr="00FB4AA6">
              <w:rPr>
                <w:rFonts w:eastAsia="Calibri"/>
                <w:lang w:eastAsia="en-US"/>
              </w:rPr>
              <w:t>Посвящение в студенты</w:t>
            </w:r>
          </w:p>
        </w:tc>
        <w:tc>
          <w:tcPr>
            <w:tcW w:w="1843" w:type="dxa"/>
          </w:tcPr>
          <w:p w14:paraId="5007CF47" w14:textId="77777777" w:rsidR="00FB4AA6" w:rsidRPr="00FB4AA6" w:rsidRDefault="00FB4AA6" w:rsidP="00FB4AA6">
            <w:pPr>
              <w:rPr>
                <w:rFonts w:eastAsia="Calibri"/>
                <w:lang w:eastAsia="en-US"/>
              </w:rPr>
            </w:pPr>
            <w:r w:rsidRPr="00FB4AA6">
              <w:rPr>
                <w:rFonts w:eastAsia="Calibri"/>
                <w:lang w:eastAsia="en-US"/>
              </w:rPr>
              <w:t>октябрь</w:t>
            </w:r>
          </w:p>
        </w:tc>
        <w:tc>
          <w:tcPr>
            <w:tcW w:w="3197" w:type="dxa"/>
          </w:tcPr>
          <w:p w14:paraId="56A7B520" w14:textId="77777777" w:rsidR="00FB4AA6" w:rsidRPr="00FB4AA6" w:rsidRDefault="00FB4AA6" w:rsidP="00FB4AA6">
            <w:pPr>
              <w:rPr>
                <w:rFonts w:eastAsia="Calibri"/>
                <w:lang w:eastAsia="en-US"/>
              </w:rPr>
            </w:pPr>
            <w:r w:rsidRPr="00FB4AA6">
              <w:rPr>
                <w:rFonts w:eastAsia="Calibri"/>
                <w:lang w:eastAsia="en-US"/>
              </w:rPr>
              <w:t>проректор по воспитательной деятельности и молодежной политике</w:t>
            </w:r>
          </w:p>
        </w:tc>
      </w:tr>
      <w:tr w:rsidR="00FB4AA6" w:rsidRPr="00FB4AA6" w14:paraId="08538B60" w14:textId="77777777" w:rsidTr="00E574B2">
        <w:trPr>
          <w:trHeight w:val="343"/>
        </w:trPr>
        <w:tc>
          <w:tcPr>
            <w:tcW w:w="851" w:type="dxa"/>
          </w:tcPr>
          <w:p w14:paraId="7844A781"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7CDB0B00" w14:textId="77777777" w:rsidR="00FB4AA6" w:rsidRPr="00FB4AA6" w:rsidRDefault="00FB4AA6" w:rsidP="00FB4AA6">
            <w:pPr>
              <w:rPr>
                <w:rFonts w:eastAsia="Calibri"/>
                <w:lang w:eastAsia="en-US"/>
              </w:rPr>
            </w:pPr>
            <w:r w:rsidRPr="00FB4AA6">
              <w:rPr>
                <w:rFonts w:eastAsia="Calibri"/>
                <w:lang w:eastAsia="en-US"/>
              </w:rPr>
              <w:t>Встреча с выпускниками</w:t>
            </w:r>
          </w:p>
        </w:tc>
        <w:tc>
          <w:tcPr>
            <w:tcW w:w="1843" w:type="dxa"/>
          </w:tcPr>
          <w:p w14:paraId="7A420B0A" w14:textId="77777777" w:rsidR="00FB4AA6" w:rsidRPr="00FB4AA6" w:rsidRDefault="00FB4AA6" w:rsidP="00FB4AA6">
            <w:pPr>
              <w:rPr>
                <w:rFonts w:eastAsia="Calibri"/>
                <w:lang w:eastAsia="en-US"/>
              </w:rPr>
            </w:pPr>
            <w:r w:rsidRPr="00FB4AA6">
              <w:rPr>
                <w:rFonts w:eastAsia="Calibri"/>
                <w:lang w:eastAsia="en-US"/>
              </w:rPr>
              <w:t>октябрь</w:t>
            </w:r>
          </w:p>
        </w:tc>
        <w:tc>
          <w:tcPr>
            <w:tcW w:w="3197" w:type="dxa"/>
          </w:tcPr>
          <w:p w14:paraId="52AE6B34" w14:textId="77777777" w:rsidR="00FB4AA6" w:rsidRPr="00FB4AA6" w:rsidRDefault="00FB4AA6" w:rsidP="00FB4AA6">
            <w:pPr>
              <w:rPr>
                <w:rFonts w:eastAsia="Calibri"/>
                <w:lang w:eastAsia="en-US"/>
              </w:rPr>
            </w:pPr>
            <w:r w:rsidRPr="00FB4AA6">
              <w:rPr>
                <w:rFonts w:eastAsia="Calibri"/>
                <w:lang w:eastAsia="en-US"/>
              </w:rPr>
              <w:t>факультет психологии</w:t>
            </w:r>
          </w:p>
        </w:tc>
      </w:tr>
      <w:tr w:rsidR="00FB4AA6" w:rsidRPr="00FB4AA6" w14:paraId="4442E595" w14:textId="77777777" w:rsidTr="00E574B2">
        <w:tc>
          <w:tcPr>
            <w:tcW w:w="851" w:type="dxa"/>
          </w:tcPr>
          <w:p w14:paraId="0816A16B"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673B3A8B" w14:textId="77777777" w:rsidR="00FB4AA6" w:rsidRPr="00FB4AA6" w:rsidRDefault="00FB4AA6" w:rsidP="00FB4AA6">
            <w:pPr>
              <w:rPr>
                <w:bCs/>
                <w:color w:val="000000"/>
                <w:lang w:eastAsia="zh-CN" w:bidi="hi-IN"/>
              </w:rPr>
            </w:pPr>
            <w:r w:rsidRPr="00FB4AA6">
              <w:rPr>
                <w:lang w:eastAsia="zh-CN" w:bidi="hi-IN"/>
              </w:rPr>
              <w:t>Вебинар «Как стать самозанятым. Инструкция к применению»</w:t>
            </w:r>
          </w:p>
        </w:tc>
        <w:tc>
          <w:tcPr>
            <w:tcW w:w="1843" w:type="dxa"/>
          </w:tcPr>
          <w:p w14:paraId="6641DAEF" w14:textId="77777777" w:rsidR="00FB4AA6" w:rsidRPr="00FB4AA6" w:rsidRDefault="00FB4AA6" w:rsidP="00FB4AA6">
            <w:pPr>
              <w:rPr>
                <w:rFonts w:eastAsia="Calibri"/>
                <w:lang w:eastAsia="en-US"/>
              </w:rPr>
            </w:pPr>
            <w:r w:rsidRPr="00FB4AA6">
              <w:rPr>
                <w:rFonts w:eastAsia="Calibri"/>
                <w:lang w:eastAsia="en-US"/>
              </w:rPr>
              <w:t>октябрь</w:t>
            </w:r>
          </w:p>
        </w:tc>
        <w:tc>
          <w:tcPr>
            <w:tcW w:w="3197" w:type="dxa"/>
          </w:tcPr>
          <w:p w14:paraId="0778E702" w14:textId="77777777" w:rsidR="00FB4AA6" w:rsidRPr="00FB4AA6" w:rsidRDefault="00FB4AA6" w:rsidP="00FB4AA6">
            <w:pPr>
              <w:rPr>
                <w:bCs/>
                <w:color w:val="000000"/>
                <w:lang w:eastAsia="zh-CN" w:bidi="hi-IN"/>
              </w:rPr>
            </w:pPr>
            <w:r w:rsidRPr="00FB4AA6">
              <w:rPr>
                <w:lang w:eastAsia="zh-CN" w:bidi="hi-IN"/>
              </w:rPr>
              <w:t>центр развития карьеры и трудоустройства</w:t>
            </w:r>
          </w:p>
        </w:tc>
      </w:tr>
      <w:tr w:rsidR="00FB4AA6" w:rsidRPr="00FB4AA6" w14:paraId="0F6C4A2A" w14:textId="77777777" w:rsidTr="00E574B2">
        <w:tc>
          <w:tcPr>
            <w:tcW w:w="851" w:type="dxa"/>
          </w:tcPr>
          <w:p w14:paraId="556E6543"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072F96E8" w14:textId="77777777" w:rsidR="00FB4AA6" w:rsidRPr="00FB4AA6" w:rsidRDefault="00FB4AA6" w:rsidP="00FB4AA6">
            <w:pPr>
              <w:rPr>
                <w:rFonts w:eastAsia="Calibri"/>
                <w:lang w:eastAsia="en-US"/>
              </w:rPr>
            </w:pPr>
            <w:r w:rsidRPr="00FB4AA6">
              <w:rPr>
                <w:rFonts w:eastAsia="Calibri"/>
                <w:lang w:eastAsia="en-US"/>
              </w:rPr>
              <w:t>Вебинар «Способы поиска работы мечты»</w:t>
            </w:r>
          </w:p>
        </w:tc>
        <w:tc>
          <w:tcPr>
            <w:tcW w:w="1843" w:type="dxa"/>
          </w:tcPr>
          <w:p w14:paraId="47BCF468" w14:textId="77777777" w:rsidR="00FB4AA6" w:rsidRPr="00FB4AA6" w:rsidRDefault="00FB4AA6" w:rsidP="00FB4AA6">
            <w:pPr>
              <w:rPr>
                <w:rFonts w:eastAsia="Calibri"/>
                <w:lang w:eastAsia="en-US"/>
              </w:rPr>
            </w:pPr>
            <w:r w:rsidRPr="00FB4AA6">
              <w:rPr>
                <w:rFonts w:eastAsia="Calibri"/>
                <w:lang w:eastAsia="en-US"/>
              </w:rPr>
              <w:t>октябрь</w:t>
            </w:r>
          </w:p>
        </w:tc>
        <w:tc>
          <w:tcPr>
            <w:tcW w:w="3197" w:type="dxa"/>
          </w:tcPr>
          <w:p w14:paraId="36F9277A" w14:textId="77777777" w:rsidR="00FB4AA6" w:rsidRPr="00FB4AA6" w:rsidRDefault="00FB4AA6" w:rsidP="00FB4AA6">
            <w:pPr>
              <w:rPr>
                <w:rFonts w:eastAsia="Calibri"/>
                <w:lang w:eastAsia="en-US"/>
              </w:rPr>
            </w:pPr>
            <w:r w:rsidRPr="00FB4AA6">
              <w:rPr>
                <w:rFonts w:eastAsia="Calibri"/>
                <w:lang w:eastAsia="en-US"/>
              </w:rPr>
              <w:t>центр развития карьеры и трудоустройства</w:t>
            </w:r>
          </w:p>
        </w:tc>
      </w:tr>
      <w:tr w:rsidR="00FB4AA6" w:rsidRPr="00FB4AA6" w14:paraId="382D0BB4" w14:textId="77777777" w:rsidTr="00E574B2">
        <w:tc>
          <w:tcPr>
            <w:tcW w:w="851" w:type="dxa"/>
          </w:tcPr>
          <w:p w14:paraId="4865F4BD"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0A6ADB71" w14:textId="77777777" w:rsidR="00FB4AA6" w:rsidRPr="00FB4AA6" w:rsidRDefault="00FB4AA6" w:rsidP="00FB4AA6">
            <w:pPr>
              <w:rPr>
                <w:rFonts w:eastAsia="Calibri"/>
                <w:lang w:eastAsia="en-US"/>
              </w:rPr>
            </w:pPr>
            <w:r w:rsidRPr="00FB4AA6">
              <w:rPr>
                <w:rFonts w:eastAsia="Calibri"/>
                <w:lang w:eastAsia="en-US"/>
              </w:rPr>
              <w:t>Тренинг «В поисках своего предназначения»</w:t>
            </w:r>
          </w:p>
        </w:tc>
        <w:tc>
          <w:tcPr>
            <w:tcW w:w="1843" w:type="dxa"/>
          </w:tcPr>
          <w:p w14:paraId="40713D4A" w14:textId="77777777" w:rsidR="00FB4AA6" w:rsidRPr="00FB4AA6" w:rsidRDefault="00FB4AA6" w:rsidP="00FB4AA6">
            <w:pPr>
              <w:rPr>
                <w:rFonts w:eastAsia="Calibri"/>
                <w:lang w:eastAsia="en-US"/>
              </w:rPr>
            </w:pPr>
            <w:r w:rsidRPr="00FB4AA6">
              <w:rPr>
                <w:rFonts w:eastAsia="Calibri"/>
                <w:lang w:eastAsia="en-US"/>
              </w:rPr>
              <w:t xml:space="preserve"> ноябрь</w:t>
            </w:r>
          </w:p>
        </w:tc>
        <w:tc>
          <w:tcPr>
            <w:tcW w:w="3197" w:type="dxa"/>
          </w:tcPr>
          <w:p w14:paraId="53492569" w14:textId="77777777" w:rsidR="00FB4AA6" w:rsidRPr="00FB4AA6" w:rsidRDefault="00FB4AA6" w:rsidP="00FB4AA6">
            <w:pPr>
              <w:rPr>
                <w:rFonts w:eastAsia="Calibri"/>
                <w:lang w:eastAsia="en-US"/>
              </w:rPr>
            </w:pPr>
            <w:r w:rsidRPr="00FB4AA6">
              <w:rPr>
                <w:rFonts w:eastAsia="Calibri"/>
                <w:lang w:eastAsia="en-US"/>
              </w:rPr>
              <w:t>центр развития карьеры и трудоустройства</w:t>
            </w:r>
          </w:p>
        </w:tc>
      </w:tr>
      <w:tr w:rsidR="00FB4AA6" w:rsidRPr="00FB4AA6" w14:paraId="7CA1D359" w14:textId="77777777" w:rsidTr="00E574B2">
        <w:tc>
          <w:tcPr>
            <w:tcW w:w="851" w:type="dxa"/>
          </w:tcPr>
          <w:p w14:paraId="3326DB13"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74AF23D8" w14:textId="77777777" w:rsidR="00FB4AA6" w:rsidRPr="00FB4AA6" w:rsidRDefault="00FB4AA6" w:rsidP="00FB4AA6">
            <w:pPr>
              <w:rPr>
                <w:rFonts w:eastAsia="Calibri"/>
                <w:lang w:eastAsia="en-US"/>
              </w:rPr>
            </w:pPr>
            <w:r w:rsidRPr="00FB4AA6">
              <w:rPr>
                <w:rFonts w:eastAsia="Calibri"/>
                <w:lang w:eastAsia="en-US"/>
              </w:rPr>
              <w:t>«День самоуправления»</w:t>
            </w:r>
          </w:p>
        </w:tc>
        <w:tc>
          <w:tcPr>
            <w:tcW w:w="1843" w:type="dxa"/>
          </w:tcPr>
          <w:p w14:paraId="7DFEFB4B" w14:textId="77777777" w:rsidR="00FB4AA6" w:rsidRPr="00FB4AA6" w:rsidRDefault="00FB4AA6" w:rsidP="00FB4AA6">
            <w:pPr>
              <w:rPr>
                <w:rFonts w:eastAsia="Calibri"/>
                <w:lang w:eastAsia="en-US"/>
              </w:rPr>
            </w:pPr>
            <w:r w:rsidRPr="00FB4AA6">
              <w:rPr>
                <w:rFonts w:eastAsia="Calibri"/>
                <w:lang w:eastAsia="en-US" w:bidi="en-US"/>
              </w:rPr>
              <w:t>23 ноября</w:t>
            </w:r>
          </w:p>
        </w:tc>
        <w:tc>
          <w:tcPr>
            <w:tcW w:w="3197" w:type="dxa"/>
          </w:tcPr>
          <w:p w14:paraId="39FB66C1" w14:textId="77777777" w:rsidR="00FB4AA6" w:rsidRPr="00FB4AA6" w:rsidRDefault="00FB4AA6" w:rsidP="00FB4AA6">
            <w:pPr>
              <w:rPr>
                <w:rFonts w:eastAsia="Calibri"/>
                <w:lang w:eastAsia="en-US"/>
              </w:rPr>
            </w:pPr>
            <w:r w:rsidRPr="00FB4AA6">
              <w:rPr>
                <w:rFonts w:eastAsia="Calibri"/>
                <w:lang w:eastAsia="en-US"/>
              </w:rPr>
              <w:t>председатель совета обучающихся</w:t>
            </w:r>
          </w:p>
        </w:tc>
      </w:tr>
      <w:tr w:rsidR="00FB4AA6" w:rsidRPr="00FB4AA6" w14:paraId="5E12E70C" w14:textId="77777777" w:rsidTr="00E574B2">
        <w:trPr>
          <w:trHeight w:val="70"/>
        </w:trPr>
        <w:tc>
          <w:tcPr>
            <w:tcW w:w="851" w:type="dxa"/>
          </w:tcPr>
          <w:p w14:paraId="67360A58"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1F37CC7B" w14:textId="77777777" w:rsidR="00FB4AA6" w:rsidRPr="00FB4AA6" w:rsidRDefault="00FB4AA6" w:rsidP="00FB4AA6">
            <w:pPr>
              <w:rPr>
                <w:rFonts w:eastAsia="Calibri"/>
                <w:lang w:eastAsia="en-US"/>
              </w:rPr>
            </w:pPr>
            <w:r w:rsidRPr="00FB4AA6">
              <w:rPr>
                <w:rFonts w:eastAsia="Calibri"/>
                <w:lang w:eastAsia="en-US"/>
              </w:rPr>
              <w:t>Вебинар - мастер-класс «Топ-10 вопросов на собеседовании»</w:t>
            </w:r>
          </w:p>
        </w:tc>
        <w:tc>
          <w:tcPr>
            <w:tcW w:w="1843" w:type="dxa"/>
          </w:tcPr>
          <w:p w14:paraId="3AAC3D7C" w14:textId="77777777" w:rsidR="00FB4AA6" w:rsidRPr="00FB4AA6" w:rsidRDefault="00FB4AA6" w:rsidP="00FB4AA6">
            <w:pPr>
              <w:rPr>
                <w:rFonts w:eastAsia="Calibri"/>
                <w:lang w:eastAsia="en-US"/>
              </w:rPr>
            </w:pPr>
            <w:r w:rsidRPr="00FB4AA6">
              <w:rPr>
                <w:rFonts w:eastAsia="Calibri"/>
                <w:lang w:eastAsia="en-US" w:bidi="en-US"/>
              </w:rPr>
              <w:t xml:space="preserve"> декабрь</w:t>
            </w:r>
          </w:p>
        </w:tc>
        <w:tc>
          <w:tcPr>
            <w:tcW w:w="3197" w:type="dxa"/>
          </w:tcPr>
          <w:p w14:paraId="7CBF9DBA" w14:textId="77777777" w:rsidR="00FB4AA6" w:rsidRPr="00FB4AA6" w:rsidRDefault="00FB4AA6" w:rsidP="00FB4AA6">
            <w:pPr>
              <w:rPr>
                <w:rFonts w:eastAsia="Calibri"/>
                <w:lang w:eastAsia="en-US"/>
              </w:rPr>
            </w:pPr>
            <w:r w:rsidRPr="00FB4AA6">
              <w:rPr>
                <w:rFonts w:eastAsia="Calibri"/>
                <w:lang w:eastAsia="en-US"/>
              </w:rPr>
              <w:t>ДПО, центр развития карьеры и трудоустройства</w:t>
            </w:r>
          </w:p>
        </w:tc>
      </w:tr>
      <w:tr w:rsidR="00FB4AA6" w:rsidRPr="00FB4AA6" w14:paraId="5332D976" w14:textId="77777777" w:rsidTr="00E574B2">
        <w:trPr>
          <w:trHeight w:val="70"/>
        </w:trPr>
        <w:tc>
          <w:tcPr>
            <w:tcW w:w="851" w:type="dxa"/>
          </w:tcPr>
          <w:p w14:paraId="1636A894"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49EDFAD9" w14:textId="77777777" w:rsidR="00FB4AA6" w:rsidRPr="00FB4AA6" w:rsidRDefault="00FB4AA6" w:rsidP="00FB4AA6">
            <w:pPr>
              <w:rPr>
                <w:rFonts w:eastAsia="Calibri"/>
                <w:lang w:eastAsia="en-US"/>
              </w:rPr>
            </w:pPr>
            <w:r w:rsidRPr="00FB4AA6">
              <w:rPr>
                <w:rFonts w:eastAsia="Calibri"/>
                <w:lang w:eastAsia="en-US"/>
              </w:rPr>
              <w:t>Мастер-класс «Как победить на собеседовании»</w:t>
            </w:r>
          </w:p>
        </w:tc>
        <w:tc>
          <w:tcPr>
            <w:tcW w:w="1843" w:type="dxa"/>
          </w:tcPr>
          <w:p w14:paraId="49BD42CE" w14:textId="77777777" w:rsidR="00FB4AA6" w:rsidRPr="00FB4AA6" w:rsidRDefault="00FB4AA6" w:rsidP="00FB4AA6">
            <w:pPr>
              <w:rPr>
                <w:rFonts w:eastAsia="Calibri"/>
                <w:lang w:eastAsia="en-US"/>
              </w:rPr>
            </w:pPr>
            <w:r w:rsidRPr="00FB4AA6">
              <w:rPr>
                <w:rFonts w:eastAsia="Calibri"/>
                <w:lang w:eastAsia="en-US"/>
              </w:rPr>
              <w:t xml:space="preserve"> декабрь</w:t>
            </w:r>
          </w:p>
        </w:tc>
        <w:tc>
          <w:tcPr>
            <w:tcW w:w="3197" w:type="dxa"/>
          </w:tcPr>
          <w:p w14:paraId="7CB8A8DB" w14:textId="77777777" w:rsidR="00FB4AA6" w:rsidRPr="00FB4AA6" w:rsidRDefault="00FB4AA6" w:rsidP="00FB4AA6">
            <w:pPr>
              <w:rPr>
                <w:rFonts w:eastAsia="Calibri"/>
                <w:lang w:eastAsia="en-US"/>
              </w:rPr>
            </w:pPr>
            <w:r w:rsidRPr="00FB4AA6">
              <w:rPr>
                <w:rFonts w:eastAsia="Calibri"/>
                <w:lang w:eastAsia="en-US"/>
              </w:rPr>
              <w:t>центр развития карьеры и трудоустройства</w:t>
            </w:r>
          </w:p>
        </w:tc>
      </w:tr>
      <w:tr w:rsidR="00FB4AA6" w:rsidRPr="00FB4AA6" w14:paraId="25EC8E47" w14:textId="77777777" w:rsidTr="00E574B2">
        <w:trPr>
          <w:trHeight w:val="70"/>
        </w:trPr>
        <w:tc>
          <w:tcPr>
            <w:tcW w:w="851" w:type="dxa"/>
          </w:tcPr>
          <w:p w14:paraId="60CD601A"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41ECB64A" w14:textId="77777777" w:rsidR="00FB4AA6" w:rsidRPr="00FB4AA6" w:rsidRDefault="00FB4AA6" w:rsidP="00FB4AA6">
            <w:pPr>
              <w:rPr>
                <w:rFonts w:eastAsia="Calibri"/>
                <w:color w:val="000000"/>
                <w:lang w:eastAsia="en-US"/>
              </w:rPr>
            </w:pPr>
            <w:r w:rsidRPr="00FB4AA6">
              <w:rPr>
                <w:rFonts w:eastAsia="Calibri"/>
                <w:lang w:eastAsia="en-US"/>
              </w:rPr>
              <w:t>Вебинар - мастер-класс: «Проблемы открытия нового бизнеса в России»</w:t>
            </w:r>
          </w:p>
        </w:tc>
        <w:tc>
          <w:tcPr>
            <w:tcW w:w="1843" w:type="dxa"/>
          </w:tcPr>
          <w:p w14:paraId="3119FD7D" w14:textId="77777777" w:rsidR="00FB4AA6" w:rsidRPr="00FB4AA6" w:rsidRDefault="00FB4AA6" w:rsidP="00FB4AA6">
            <w:pPr>
              <w:rPr>
                <w:rFonts w:eastAsia="Calibri"/>
                <w:lang w:eastAsia="en-US"/>
              </w:rPr>
            </w:pPr>
            <w:r w:rsidRPr="00FB4AA6">
              <w:rPr>
                <w:rFonts w:eastAsia="Calibri"/>
                <w:lang w:eastAsia="en-US" w:bidi="en-US"/>
              </w:rPr>
              <w:t>декабрь</w:t>
            </w:r>
          </w:p>
        </w:tc>
        <w:tc>
          <w:tcPr>
            <w:tcW w:w="3197" w:type="dxa"/>
          </w:tcPr>
          <w:p w14:paraId="4D1E7EA0" w14:textId="77777777" w:rsidR="00FB4AA6" w:rsidRPr="00FB4AA6" w:rsidRDefault="00FB4AA6" w:rsidP="00FB4AA6">
            <w:pPr>
              <w:rPr>
                <w:rFonts w:eastAsia="Calibri"/>
                <w:lang w:eastAsia="en-US"/>
              </w:rPr>
            </w:pPr>
            <w:r w:rsidRPr="00FB4AA6">
              <w:rPr>
                <w:rFonts w:eastAsia="Calibri"/>
                <w:lang w:eastAsia="en-US"/>
              </w:rPr>
              <w:t>ДПО, Вершинин В.П.</w:t>
            </w:r>
          </w:p>
        </w:tc>
      </w:tr>
      <w:tr w:rsidR="00FB4AA6" w:rsidRPr="00FB4AA6" w14:paraId="674F8728" w14:textId="77777777" w:rsidTr="00E574B2">
        <w:trPr>
          <w:trHeight w:val="750"/>
        </w:trPr>
        <w:tc>
          <w:tcPr>
            <w:tcW w:w="851" w:type="dxa"/>
          </w:tcPr>
          <w:p w14:paraId="7F1AFE93"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49A543DD" w14:textId="77777777" w:rsidR="00FB4AA6" w:rsidRPr="00FB4AA6" w:rsidRDefault="00FB4AA6" w:rsidP="00FB4AA6">
            <w:pPr>
              <w:rPr>
                <w:rFonts w:eastAsia="Calibri"/>
                <w:color w:val="000000"/>
                <w:lang w:eastAsia="en-US"/>
              </w:rPr>
            </w:pPr>
            <w:r w:rsidRPr="00FB4AA6">
              <w:rPr>
                <w:rFonts w:eastAsia="Calibri"/>
                <w:lang w:eastAsia="en-US" w:bidi="en-US"/>
              </w:rPr>
              <w:t>День открытых дверей</w:t>
            </w:r>
          </w:p>
        </w:tc>
        <w:tc>
          <w:tcPr>
            <w:tcW w:w="1843" w:type="dxa"/>
          </w:tcPr>
          <w:p w14:paraId="642955DE" w14:textId="77777777" w:rsidR="00FB4AA6" w:rsidRPr="00FB4AA6" w:rsidRDefault="00FB4AA6" w:rsidP="00FB4AA6">
            <w:pPr>
              <w:rPr>
                <w:rFonts w:eastAsia="Calibri"/>
                <w:lang w:eastAsia="en-US"/>
              </w:rPr>
            </w:pPr>
            <w:r w:rsidRPr="00FB4AA6">
              <w:rPr>
                <w:rFonts w:eastAsia="Calibri"/>
                <w:lang w:eastAsia="en-US"/>
              </w:rPr>
              <w:t>январь</w:t>
            </w:r>
          </w:p>
        </w:tc>
        <w:tc>
          <w:tcPr>
            <w:tcW w:w="3197" w:type="dxa"/>
          </w:tcPr>
          <w:p w14:paraId="20D004A9" w14:textId="77777777" w:rsidR="00FB4AA6" w:rsidRPr="00FB4AA6" w:rsidRDefault="00FB4AA6" w:rsidP="00FB4AA6">
            <w:pPr>
              <w:rPr>
                <w:rFonts w:eastAsia="Calibri"/>
                <w:color w:val="000000"/>
                <w:lang w:eastAsia="en-US"/>
              </w:rPr>
            </w:pPr>
            <w:proofErr w:type="spellStart"/>
            <w:r w:rsidRPr="00FB4AA6">
              <w:rPr>
                <w:rFonts w:eastAsia="Calibri"/>
                <w:lang w:eastAsia="en-US"/>
              </w:rPr>
              <w:t>нач.отдела</w:t>
            </w:r>
            <w:proofErr w:type="spellEnd"/>
            <w:r w:rsidRPr="00FB4AA6">
              <w:rPr>
                <w:rFonts w:eastAsia="Calibri"/>
                <w:lang w:eastAsia="en-US"/>
              </w:rPr>
              <w:t xml:space="preserve"> приема, нач. учебно-методического управления</w:t>
            </w:r>
          </w:p>
        </w:tc>
      </w:tr>
      <w:tr w:rsidR="00FB4AA6" w:rsidRPr="00FB4AA6" w14:paraId="5287C000" w14:textId="77777777" w:rsidTr="00E574B2">
        <w:tc>
          <w:tcPr>
            <w:tcW w:w="851" w:type="dxa"/>
          </w:tcPr>
          <w:p w14:paraId="7100F979"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4D6F7F08" w14:textId="77777777" w:rsidR="00FB4AA6" w:rsidRPr="00FB4AA6" w:rsidRDefault="00FB4AA6" w:rsidP="00FB4AA6">
            <w:pPr>
              <w:rPr>
                <w:rFonts w:eastAsia="Calibri"/>
                <w:lang w:eastAsia="en-US"/>
              </w:rPr>
            </w:pPr>
            <w:r w:rsidRPr="00FB4AA6">
              <w:rPr>
                <w:rFonts w:eastAsia="Calibri"/>
                <w:lang w:eastAsia="en-US"/>
              </w:rPr>
              <w:t>Вебинар - мастер-класс «Нетворкинг: для чего он нужен»</w:t>
            </w:r>
          </w:p>
        </w:tc>
        <w:tc>
          <w:tcPr>
            <w:tcW w:w="1843" w:type="dxa"/>
          </w:tcPr>
          <w:p w14:paraId="49693B49" w14:textId="77777777" w:rsidR="00FB4AA6" w:rsidRPr="00FB4AA6" w:rsidRDefault="00FB4AA6" w:rsidP="00FB4AA6">
            <w:pPr>
              <w:rPr>
                <w:rFonts w:eastAsia="Calibri"/>
                <w:lang w:eastAsia="en-US"/>
              </w:rPr>
            </w:pPr>
            <w:r w:rsidRPr="00FB4AA6">
              <w:rPr>
                <w:rFonts w:eastAsia="Calibri"/>
                <w:lang w:eastAsia="en-US"/>
              </w:rPr>
              <w:t xml:space="preserve"> январь</w:t>
            </w:r>
          </w:p>
        </w:tc>
        <w:tc>
          <w:tcPr>
            <w:tcW w:w="3197" w:type="dxa"/>
          </w:tcPr>
          <w:p w14:paraId="65143024" w14:textId="77777777" w:rsidR="00FB4AA6" w:rsidRPr="00FB4AA6" w:rsidRDefault="00FB4AA6" w:rsidP="00FB4AA6">
            <w:pPr>
              <w:rPr>
                <w:rFonts w:eastAsia="Calibri"/>
                <w:lang w:eastAsia="en-US"/>
              </w:rPr>
            </w:pPr>
            <w:r w:rsidRPr="00FB4AA6">
              <w:rPr>
                <w:rFonts w:eastAsia="Calibri"/>
                <w:lang w:eastAsia="en-US"/>
              </w:rPr>
              <w:t>центр развития карьеры и трудоустройства</w:t>
            </w:r>
          </w:p>
        </w:tc>
      </w:tr>
      <w:tr w:rsidR="00FB4AA6" w:rsidRPr="00FB4AA6" w14:paraId="733B0F3B" w14:textId="77777777" w:rsidTr="00E574B2">
        <w:tc>
          <w:tcPr>
            <w:tcW w:w="851" w:type="dxa"/>
          </w:tcPr>
          <w:p w14:paraId="3CDDA18F"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1D8BB176" w14:textId="77777777" w:rsidR="00FB4AA6" w:rsidRPr="00FB4AA6" w:rsidRDefault="00FB4AA6" w:rsidP="00FB4AA6">
            <w:pPr>
              <w:rPr>
                <w:rFonts w:eastAsia="Calibri"/>
                <w:lang w:eastAsia="en-US"/>
              </w:rPr>
            </w:pPr>
            <w:r w:rsidRPr="00FB4AA6">
              <w:rPr>
                <w:rFonts w:eastAsia="Calibri"/>
                <w:lang w:eastAsia="en-US" w:bidi="en-US"/>
              </w:rPr>
              <w:t>День открытых дверей</w:t>
            </w:r>
          </w:p>
        </w:tc>
        <w:tc>
          <w:tcPr>
            <w:tcW w:w="1843" w:type="dxa"/>
          </w:tcPr>
          <w:p w14:paraId="1323AC6C" w14:textId="77777777" w:rsidR="00FB4AA6" w:rsidRPr="00FB4AA6" w:rsidRDefault="00FB4AA6" w:rsidP="00FB4AA6">
            <w:pPr>
              <w:rPr>
                <w:rFonts w:eastAsia="Calibri"/>
                <w:lang w:eastAsia="en-US"/>
              </w:rPr>
            </w:pPr>
            <w:r w:rsidRPr="00FB4AA6">
              <w:rPr>
                <w:rFonts w:eastAsia="Calibri"/>
                <w:lang w:eastAsia="en-US"/>
              </w:rPr>
              <w:t>февраль</w:t>
            </w:r>
          </w:p>
        </w:tc>
        <w:tc>
          <w:tcPr>
            <w:tcW w:w="3197" w:type="dxa"/>
          </w:tcPr>
          <w:p w14:paraId="5A9A79AF" w14:textId="77777777" w:rsidR="00FB4AA6" w:rsidRPr="00FB4AA6" w:rsidRDefault="00FB4AA6" w:rsidP="00FB4AA6">
            <w:pPr>
              <w:rPr>
                <w:rFonts w:eastAsia="Calibri"/>
                <w:lang w:eastAsia="en-US"/>
              </w:rPr>
            </w:pPr>
            <w:r w:rsidRPr="00FB4AA6">
              <w:rPr>
                <w:rFonts w:eastAsia="Calibri"/>
                <w:lang w:eastAsia="en-US"/>
              </w:rPr>
              <w:t>нач. отдела приема, нач. учебно-методического управления</w:t>
            </w:r>
          </w:p>
        </w:tc>
      </w:tr>
      <w:tr w:rsidR="00FB4AA6" w:rsidRPr="00FB4AA6" w14:paraId="46E2AFD4" w14:textId="77777777" w:rsidTr="00E574B2">
        <w:tc>
          <w:tcPr>
            <w:tcW w:w="851" w:type="dxa"/>
          </w:tcPr>
          <w:p w14:paraId="3BC43069"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70820E39" w14:textId="77777777" w:rsidR="00FB4AA6" w:rsidRPr="00FB4AA6" w:rsidRDefault="00FB4AA6" w:rsidP="00FB4AA6">
            <w:pPr>
              <w:rPr>
                <w:rFonts w:eastAsia="Calibri"/>
                <w:lang w:eastAsia="en-US"/>
              </w:rPr>
            </w:pPr>
            <w:r w:rsidRPr="00FB4AA6">
              <w:rPr>
                <w:rFonts w:eastAsia="Calibri"/>
                <w:lang w:eastAsia="en-US"/>
              </w:rPr>
              <w:t>Вебинар «Секреты продающего резюме»</w:t>
            </w:r>
          </w:p>
        </w:tc>
        <w:tc>
          <w:tcPr>
            <w:tcW w:w="1843" w:type="dxa"/>
          </w:tcPr>
          <w:p w14:paraId="486897FE" w14:textId="77777777" w:rsidR="00FB4AA6" w:rsidRPr="00FB4AA6" w:rsidRDefault="00FB4AA6" w:rsidP="00FB4AA6">
            <w:pPr>
              <w:rPr>
                <w:rFonts w:eastAsia="Calibri"/>
                <w:lang w:eastAsia="en-US"/>
              </w:rPr>
            </w:pPr>
            <w:r w:rsidRPr="00FB4AA6">
              <w:rPr>
                <w:rFonts w:eastAsia="Calibri"/>
                <w:lang w:eastAsia="en-US"/>
              </w:rPr>
              <w:t xml:space="preserve"> февраль</w:t>
            </w:r>
          </w:p>
        </w:tc>
        <w:tc>
          <w:tcPr>
            <w:tcW w:w="3197" w:type="dxa"/>
          </w:tcPr>
          <w:p w14:paraId="6F9BCBB4" w14:textId="77777777" w:rsidR="00FB4AA6" w:rsidRPr="00FB4AA6" w:rsidRDefault="00FB4AA6" w:rsidP="00FB4AA6">
            <w:pPr>
              <w:rPr>
                <w:rFonts w:eastAsia="Calibri"/>
                <w:lang w:eastAsia="en-US"/>
              </w:rPr>
            </w:pPr>
            <w:r w:rsidRPr="00FB4AA6">
              <w:rPr>
                <w:rFonts w:eastAsia="Calibri"/>
                <w:lang w:eastAsia="en-US"/>
              </w:rPr>
              <w:t>центр развития карьеры и трудоустройства</w:t>
            </w:r>
          </w:p>
        </w:tc>
      </w:tr>
      <w:tr w:rsidR="00FB4AA6" w:rsidRPr="00FB4AA6" w14:paraId="045ED099" w14:textId="77777777" w:rsidTr="00E574B2">
        <w:tc>
          <w:tcPr>
            <w:tcW w:w="851" w:type="dxa"/>
          </w:tcPr>
          <w:p w14:paraId="0180202D"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2B5F0EC1" w14:textId="77777777" w:rsidR="00FB4AA6" w:rsidRPr="00FB4AA6" w:rsidRDefault="00FB4AA6" w:rsidP="00FB4AA6">
            <w:pPr>
              <w:rPr>
                <w:rFonts w:eastAsia="Calibri"/>
                <w:lang w:eastAsia="en-US"/>
              </w:rPr>
            </w:pPr>
            <w:r w:rsidRPr="00FB4AA6">
              <w:rPr>
                <w:rFonts w:eastAsia="Calibri"/>
                <w:lang w:eastAsia="en-US"/>
              </w:rPr>
              <w:t xml:space="preserve">Профориентация </w:t>
            </w:r>
          </w:p>
        </w:tc>
        <w:tc>
          <w:tcPr>
            <w:tcW w:w="1843" w:type="dxa"/>
          </w:tcPr>
          <w:p w14:paraId="78C5C2A0" w14:textId="77777777" w:rsidR="00FB4AA6" w:rsidRPr="00FB4AA6" w:rsidRDefault="00FB4AA6" w:rsidP="00FB4AA6">
            <w:pPr>
              <w:rPr>
                <w:rFonts w:eastAsia="Calibri"/>
                <w:lang w:eastAsia="en-US"/>
              </w:rPr>
            </w:pPr>
            <w:r w:rsidRPr="00FB4AA6">
              <w:rPr>
                <w:rFonts w:eastAsia="Calibri"/>
                <w:lang w:eastAsia="en-US"/>
              </w:rPr>
              <w:t>ежемесячно</w:t>
            </w:r>
          </w:p>
        </w:tc>
        <w:tc>
          <w:tcPr>
            <w:tcW w:w="3197" w:type="dxa"/>
          </w:tcPr>
          <w:p w14:paraId="55C86886" w14:textId="77777777" w:rsidR="00FB4AA6" w:rsidRPr="00FB4AA6" w:rsidRDefault="00FB4AA6" w:rsidP="00FB4AA6">
            <w:pPr>
              <w:rPr>
                <w:rFonts w:eastAsia="Calibri"/>
                <w:lang w:eastAsia="en-US"/>
              </w:rPr>
            </w:pPr>
            <w:r w:rsidRPr="00FB4AA6">
              <w:rPr>
                <w:rFonts w:eastAsia="Calibri"/>
                <w:lang w:eastAsia="en-US"/>
              </w:rPr>
              <w:t>факультет психологии</w:t>
            </w:r>
          </w:p>
        </w:tc>
      </w:tr>
      <w:tr w:rsidR="00FB4AA6" w:rsidRPr="00FB4AA6" w14:paraId="357D8D93" w14:textId="77777777" w:rsidTr="00E574B2">
        <w:tc>
          <w:tcPr>
            <w:tcW w:w="851" w:type="dxa"/>
          </w:tcPr>
          <w:p w14:paraId="447530FC"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5EE4FE40" w14:textId="77777777" w:rsidR="00FB4AA6" w:rsidRPr="00FB4AA6" w:rsidRDefault="00FB4AA6" w:rsidP="00FB4AA6">
            <w:pPr>
              <w:rPr>
                <w:rFonts w:eastAsia="Calibri"/>
                <w:lang w:eastAsia="en-US"/>
              </w:rPr>
            </w:pPr>
            <w:r w:rsidRPr="00FB4AA6">
              <w:rPr>
                <w:rFonts w:eastAsia="Calibri"/>
                <w:lang w:eastAsia="en-US"/>
              </w:rPr>
              <w:t>Фестиваль трансформационных игр «</w:t>
            </w:r>
            <w:proofErr w:type="spellStart"/>
            <w:r w:rsidRPr="00FB4AA6">
              <w:rPr>
                <w:rFonts w:eastAsia="Calibri"/>
                <w:lang w:eastAsia="en-US"/>
              </w:rPr>
              <w:t>Профмаяк</w:t>
            </w:r>
            <w:proofErr w:type="spellEnd"/>
            <w:r w:rsidRPr="00FB4AA6">
              <w:rPr>
                <w:rFonts w:eastAsia="Calibri"/>
                <w:lang w:eastAsia="en-US"/>
              </w:rPr>
              <w:t xml:space="preserve">» </w:t>
            </w:r>
          </w:p>
        </w:tc>
        <w:tc>
          <w:tcPr>
            <w:tcW w:w="1843" w:type="dxa"/>
          </w:tcPr>
          <w:p w14:paraId="11FABAC3" w14:textId="77777777" w:rsidR="00FB4AA6" w:rsidRPr="00FB4AA6" w:rsidRDefault="00FB4AA6" w:rsidP="00FB4AA6">
            <w:pPr>
              <w:rPr>
                <w:rFonts w:eastAsia="Calibri"/>
                <w:lang w:eastAsia="en-US"/>
              </w:rPr>
            </w:pPr>
            <w:r w:rsidRPr="00FB4AA6">
              <w:rPr>
                <w:rFonts w:eastAsia="Calibri"/>
                <w:lang w:eastAsia="en-US"/>
              </w:rPr>
              <w:t>ежемесячно</w:t>
            </w:r>
          </w:p>
        </w:tc>
        <w:tc>
          <w:tcPr>
            <w:tcW w:w="3197" w:type="dxa"/>
          </w:tcPr>
          <w:p w14:paraId="5ADB98B0" w14:textId="77777777" w:rsidR="00FB4AA6" w:rsidRPr="00FB4AA6" w:rsidRDefault="00FB4AA6" w:rsidP="00FB4AA6">
            <w:pPr>
              <w:rPr>
                <w:rFonts w:eastAsia="Calibri"/>
                <w:b/>
                <w:lang w:eastAsia="en-US"/>
              </w:rPr>
            </w:pPr>
            <w:r w:rsidRPr="00FB4AA6">
              <w:rPr>
                <w:rFonts w:eastAsia="Calibri"/>
                <w:lang w:eastAsia="en-US"/>
              </w:rPr>
              <w:t>центр развития карьеры и трудоустройства</w:t>
            </w:r>
          </w:p>
        </w:tc>
      </w:tr>
      <w:tr w:rsidR="00FB4AA6" w:rsidRPr="00FB4AA6" w14:paraId="4A816486" w14:textId="77777777" w:rsidTr="00E574B2">
        <w:tc>
          <w:tcPr>
            <w:tcW w:w="851" w:type="dxa"/>
          </w:tcPr>
          <w:p w14:paraId="2CAD20FD"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08D7428F" w14:textId="77777777" w:rsidR="00FB4AA6" w:rsidRPr="00FB4AA6" w:rsidRDefault="00FB4AA6" w:rsidP="00FB4AA6">
            <w:pPr>
              <w:rPr>
                <w:rFonts w:eastAsia="Calibri"/>
                <w:lang w:eastAsia="en-US"/>
              </w:rPr>
            </w:pPr>
            <w:r w:rsidRPr="00FB4AA6">
              <w:rPr>
                <w:rFonts w:eastAsia="Calibri"/>
                <w:lang w:eastAsia="en-US"/>
              </w:rPr>
              <w:t>Тренинг «Поиск работы через социальные сети: все плюсы»</w:t>
            </w:r>
          </w:p>
        </w:tc>
        <w:tc>
          <w:tcPr>
            <w:tcW w:w="1843" w:type="dxa"/>
          </w:tcPr>
          <w:p w14:paraId="452127B7" w14:textId="77777777" w:rsidR="00FB4AA6" w:rsidRPr="00FB4AA6" w:rsidRDefault="00FB4AA6" w:rsidP="00FB4AA6">
            <w:pPr>
              <w:rPr>
                <w:rFonts w:eastAsia="Calibri"/>
                <w:lang w:eastAsia="en-US"/>
              </w:rPr>
            </w:pPr>
            <w:r w:rsidRPr="00FB4AA6">
              <w:rPr>
                <w:rFonts w:eastAsia="Calibri"/>
                <w:lang w:eastAsia="en-US"/>
              </w:rPr>
              <w:t>март</w:t>
            </w:r>
          </w:p>
        </w:tc>
        <w:tc>
          <w:tcPr>
            <w:tcW w:w="3197" w:type="dxa"/>
          </w:tcPr>
          <w:p w14:paraId="23FD6110" w14:textId="77777777" w:rsidR="00FB4AA6" w:rsidRPr="00FB4AA6" w:rsidRDefault="00FB4AA6" w:rsidP="00FB4AA6">
            <w:pPr>
              <w:rPr>
                <w:rFonts w:eastAsia="Calibri"/>
                <w:lang w:eastAsia="en-US"/>
              </w:rPr>
            </w:pPr>
            <w:r w:rsidRPr="00FB4AA6">
              <w:rPr>
                <w:rFonts w:eastAsia="Calibri"/>
                <w:lang w:eastAsia="en-US"/>
              </w:rPr>
              <w:t>центр развития карьеры и трудоустройства</w:t>
            </w:r>
          </w:p>
        </w:tc>
      </w:tr>
      <w:tr w:rsidR="00FB4AA6" w:rsidRPr="00FB4AA6" w14:paraId="7EAE9779" w14:textId="77777777" w:rsidTr="00E574B2">
        <w:tc>
          <w:tcPr>
            <w:tcW w:w="851" w:type="dxa"/>
          </w:tcPr>
          <w:p w14:paraId="60FA4DFB"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7D8E8633" w14:textId="77777777" w:rsidR="00FB4AA6" w:rsidRPr="00FB4AA6" w:rsidRDefault="00FB4AA6" w:rsidP="00FB4AA6">
            <w:pPr>
              <w:rPr>
                <w:rFonts w:eastAsia="Calibri"/>
                <w:lang w:eastAsia="en-US"/>
              </w:rPr>
            </w:pPr>
            <w:r w:rsidRPr="00FB4AA6">
              <w:rPr>
                <w:rFonts w:eastAsia="Calibri"/>
                <w:lang w:eastAsia="en-US"/>
              </w:rPr>
              <w:t>День карьеры</w:t>
            </w:r>
          </w:p>
        </w:tc>
        <w:tc>
          <w:tcPr>
            <w:tcW w:w="1843" w:type="dxa"/>
          </w:tcPr>
          <w:p w14:paraId="5FBF4192" w14:textId="77777777" w:rsidR="00FB4AA6" w:rsidRPr="00FB4AA6" w:rsidRDefault="00FB4AA6" w:rsidP="00FB4AA6">
            <w:pPr>
              <w:rPr>
                <w:rFonts w:eastAsia="Calibri"/>
                <w:lang w:eastAsia="en-US"/>
              </w:rPr>
            </w:pPr>
            <w:r w:rsidRPr="00FB4AA6">
              <w:rPr>
                <w:rFonts w:eastAsia="Calibri"/>
                <w:lang w:eastAsia="en-US" w:bidi="en-US"/>
              </w:rPr>
              <w:t>март</w:t>
            </w:r>
          </w:p>
        </w:tc>
        <w:tc>
          <w:tcPr>
            <w:tcW w:w="3197" w:type="dxa"/>
          </w:tcPr>
          <w:p w14:paraId="47435F5F" w14:textId="77777777" w:rsidR="00FB4AA6" w:rsidRPr="00FB4AA6" w:rsidRDefault="00FB4AA6" w:rsidP="00FB4AA6">
            <w:pPr>
              <w:rPr>
                <w:rFonts w:eastAsia="Calibri"/>
                <w:lang w:eastAsia="en-US"/>
              </w:rPr>
            </w:pPr>
            <w:r w:rsidRPr="00FB4AA6">
              <w:rPr>
                <w:rFonts w:eastAsia="Calibri"/>
                <w:lang w:eastAsia="en-US"/>
              </w:rPr>
              <w:t>центр развития карьеры и трудоустройства</w:t>
            </w:r>
          </w:p>
        </w:tc>
      </w:tr>
      <w:tr w:rsidR="00FB4AA6" w:rsidRPr="00FB4AA6" w14:paraId="6419CCDE" w14:textId="77777777" w:rsidTr="00E574B2">
        <w:trPr>
          <w:trHeight w:val="156"/>
        </w:trPr>
        <w:tc>
          <w:tcPr>
            <w:tcW w:w="851" w:type="dxa"/>
          </w:tcPr>
          <w:p w14:paraId="0AF6069B"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1B680F59" w14:textId="77777777" w:rsidR="00FB4AA6" w:rsidRPr="00FB4AA6" w:rsidRDefault="00FB4AA6" w:rsidP="00FB4AA6">
            <w:pPr>
              <w:rPr>
                <w:rFonts w:eastAsia="Calibri"/>
                <w:lang w:eastAsia="en-US"/>
              </w:rPr>
            </w:pPr>
            <w:r w:rsidRPr="00FB4AA6">
              <w:rPr>
                <w:rFonts w:eastAsia="Calibri"/>
                <w:lang w:eastAsia="en-US" w:bidi="en-US"/>
              </w:rPr>
              <w:t xml:space="preserve">День открытых дверей </w:t>
            </w:r>
          </w:p>
        </w:tc>
        <w:tc>
          <w:tcPr>
            <w:tcW w:w="1843" w:type="dxa"/>
          </w:tcPr>
          <w:p w14:paraId="0221952A" w14:textId="77777777" w:rsidR="00FB4AA6" w:rsidRPr="00FB4AA6" w:rsidRDefault="00FB4AA6" w:rsidP="00FB4AA6">
            <w:pPr>
              <w:rPr>
                <w:rFonts w:eastAsia="Calibri"/>
                <w:lang w:eastAsia="en-US"/>
              </w:rPr>
            </w:pPr>
            <w:r w:rsidRPr="00FB4AA6">
              <w:rPr>
                <w:rFonts w:eastAsia="Calibri"/>
                <w:lang w:eastAsia="en-US"/>
              </w:rPr>
              <w:t>март</w:t>
            </w:r>
          </w:p>
        </w:tc>
        <w:tc>
          <w:tcPr>
            <w:tcW w:w="3197" w:type="dxa"/>
          </w:tcPr>
          <w:p w14:paraId="5D6418D7" w14:textId="77777777" w:rsidR="00FB4AA6" w:rsidRPr="00FB4AA6" w:rsidRDefault="00FB4AA6" w:rsidP="00FB4AA6">
            <w:pPr>
              <w:rPr>
                <w:rFonts w:eastAsia="Calibri"/>
                <w:lang w:eastAsia="en-US"/>
              </w:rPr>
            </w:pPr>
            <w:r w:rsidRPr="00FB4AA6">
              <w:rPr>
                <w:rFonts w:eastAsia="Calibri"/>
                <w:lang w:eastAsia="en-US"/>
              </w:rPr>
              <w:t>нач. отдела приема, нач. учебно-методического управления</w:t>
            </w:r>
          </w:p>
        </w:tc>
      </w:tr>
      <w:tr w:rsidR="00FB4AA6" w:rsidRPr="00FB4AA6" w14:paraId="287C19C1" w14:textId="77777777" w:rsidTr="00E574B2">
        <w:trPr>
          <w:trHeight w:val="156"/>
        </w:trPr>
        <w:tc>
          <w:tcPr>
            <w:tcW w:w="851" w:type="dxa"/>
          </w:tcPr>
          <w:p w14:paraId="4CD54C8B"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2DE65FEA" w14:textId="77777777" w:rsidR="00FB4AA6" w:rsidRPr="00FB4AA6" w:rsidRDefault="00FB4AA6" w:rsidP="00FB4AA6">
            <w:pPr>
              <w:rPr>
                <w:rFonts w:eastAsia="Calibri"/>
                <w:lang w:eastAsia="en-US" w:bidi="en-US"/>
              </w:rPr>
            </w:pPr>
            <w:r w:rsidRPr="00FB4AA6">
              <w:rPr>
                <w:rFonts w:eastAsia="Calibri"/>
                <w:shd w:val="clear" w:color="auto" w:fill="FFFFFF"/>
                <w:lang w:eastAsia="en-US"/>
              </w:rPr>
              <w:t>Мастер-класс «Расскажите о себе»</w:t>
            </w:r>
          </w:p>
        </w:tc>
        <w:tc>
          <w:tcPr>
            <w:tcW w:w="1843" w:type="dxa"/>
          </w:tcPr>
          <w:p w14:paraId="79FA71AA" w14:textId="77777777" w:rsidR="00FB4AA6" w:rsidRPr="00FB4AA6" w:rsidRDefault="00FB4AA6" w:rsidP="00FB4AA6">
            <w:pPr>
              <w:rPr>
                <w:rFonts w:eastAsia="Calibri"/>
                <w:lang w:eastAsia="en-US"/>
              </w:rPr>
            </w:pPr>
            <w:r w:rsidRPr="00FB4AA6">
              <w:rPr>
                <w:rFonts w:eastAsia="Calibri"/>
                <w:lang w:eastAsia="en-US"/>
              </w:rPr>
              <w:t xml:space="preserve"> апрель</w:t>
            </w:r>
          </w:p>
        </w:tc>
        <w:tc>
          <w:tcPr>
            <w:tcW w:w="3197" w:type="dxa"/>
          </w:tcPr>
          <w:p w14:paraId="17E788E9" w14:textId="77777777" w:rsidR="00FB4AA6" w:rsidRPr="00FB4AA6" w:rsidRDefault="00FB4AA6" w:rsidP="00FB4AA6">
            <w:pPr>
              <w:rPr>
                <w:rFonts w:eastAsia="Calibri"/>
                <w:lang w:eastAsia="en-US"/>
              </w:rPr>
            </w:pPr>
            <w:r w:rsidRPr="00FB4AA6">
              <w:rPr>
                <w:rFonts w:eastAsia="Calibri"/>
                <w:lang w:eastAsia="en-US"/>
              </w:rPr>
              <w:t>центр развития карьеры и трудоустройства</w:t>
            </w:r>
          </w:p>
        </w:tc>
      </w:tr>
      <w:tr w:rsidR="00FB4AA6" w:rsidRPr="00FB4AA6" w14:paraId="0D66DD32" w14:textId="77777777" w:rsidTr="00E574B2">
        <w:trPr>
          <w:trHeight w:val="156"/>
        </w:trPr>
        <w:tc>
          <w:tcPr>
            <w:tcW w:w="851" w:type="dxa"/>
          </w:tcPr>
          <w:p w14:paraId="3BF4C30D"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37EB9D91" w14:textId="77777777" w:rsidR="00FB4AA6" w:rsidRPr="00FB4AA6" w:rsidRDefault="00FB4AA6" w:rsidP="00FB4AA6">
            <w:pPr>
              <w:rPr>
                <w:rFonts w:eastAsia="Calibri"/>
                <w:shd w:val="clear" w:color="auto" w:fill="FFFFFF"/>
                <w:lang w:eastAsia="en-US"/>
              </w:rPr>
            </w:pPr>
            <w:r w:rsidRPr="00FB4AA6">
              <w:rPr>
                <w:rFonts w:eastAsia="Calibri"/>
                <w:lang w:eastAsia="en-US" w:bidi="en-US"/>
              </w:rPr>
              <w:t xml:space="preserve">День открытых дверей </w:t>
            </w:r>
          </w:p>
        </w:tc>
        <w:tc>
          <w:tcPr>
            <w:tcW w:w="1843" w:type="dxa"/>
          </w:tcPr>
          <w:p w14:paraId="6508A754" w14:textId="77777777" w:rsidR="00FB4AA6" w:rsidRPr="00FB4AA6" w:rsidRDefault="00FB4AA6" w:rsidP="00FB4AA6">
            <w:pPr>
              <w:rPr>
                <w:rFonts w:eastAsia="Calibri"/>
                <w:lang w:eastAsia="en-US"/>
              </w:rPr>
            </w:pPr>
            <w:r w:rsidRPr="00FB4AA6">
              <w:rPr>
                <w:rFonts w:eastAsia="Calibri"/>
                <w:lang w:eastAsia="en-US"/>
              </w:rPr>
              <w:t xml:space="preserve"> апрель</w:t>
            </w:r>
          </w:p>
        </w:tc>
        <w:tc>
          <w:tcPr>
            <w:tcW w:w="3197" w:type="dxa"/>
          </w:tcPr>
          <w:p w14:paraId="180831B0" w14:textId="77777777" w:rsidR="00FB4AA6" w:rsidRPr="00FB4AA6" w:rsidRDefault="00FB4AA6" w:rsidP="00FB4AA6">
            <w:pPr>
              <w:rPr>
                <w:rFonts w:eastAsia="Calibri"/>
                <w:lang w:eastAsia="en-US"/>
              </w:rPr>
            </w:pPr>
            <w:r w:rsidRPr="00FB4AA6">
              <w:rPr>
                <w:rFonts w:eastAsia="Calibri"/>
                <w:lang w:eastAsia="en-US"/>
              </w:rPr>
              <w:t>нач. отдела приема, нач. учебно-методического управления</w:t>
            </w:r>
          </w:p>
        </w:tc>
      </w:tr>
      <w:tr w:rsidR="00FB4AA6" w:rsidRPr="00FB4AA6" w14:paraId="1B46522A" w14:textId="77777777" w:rsidTr="00E574B2">
        <w:trPr>
          <w:trHeight w:val="156"/>
        </w:trPr>
        <w:tc>
          <w:tcPr>
            <w:tcW w:w="851" w:type="dxa"/>
          </w:tcPr>
          <w:p w14:paraId="3E4079BE"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4A8B38CD" w14:textId="77777777" w:rsidR="00FB4AA6" w:rsidRPr="00FB4AA6" w:rsidRDefault="00FB4AA6" w:rsidP="00FB4AA6">
            <w:pPr>
              <w:rPr>
                <w:rFonts w:eastAsia="Calibri"/>
                <w:lang w:eastAsia="en-US" w:bidi="en-US"/>
              </w:rPr>
            </w:pPr>
            <w:r w:rsidRPr="00FB4AA6">
              <w:rPr>
                <w:rFonts w:eastAsia="Calibri"/>
                <w:lang w:eastAsia="en-US" w:bidi="en-US"/>
              </w:rPr>
              <w:t>Вебинар «Самозанятость. Инструкция к применению»</w:t>
            </w:r>
          </w:p>
        </w:tc>
        <w:tc>
          <w:tcPr>
            <w:tcW w:w="1843" w:type="dxa"/>
          </w:tcPr>
          <w:p w14:paraId="5A0EF4F3" w14:textId="77777777" w:rsidR="00FB4AA6" w:rsidRPr="00FB4AA6" w:rsidRDefault="00FB4AA6" w:rsidP="00FB4AA6">
            <w:pPr>
              <w:rPr>
                <w:rFonts w:eastAsia="Calibri"/>
                <w:lang w:eastAsia="en-US"/>
              </w:rPr>
            </w:pPr>
            <w:r w:rsidRPr="00FB4AA6">
              <w:rPr>
                <w:rFonts w:eastAsia="Calibri"/>
                <w:lang w:eastAsia="en-US" w:bidi="en-US"/>
              </w:rPr>
              <w:t>апрель</w:t>
            </w:r>
          </w:p>
        </w:tc>
        <w:tc>
          <w:tcPr>
            <w:tcW w:w="3197" w:type="dxa"/>
          </w:tcPr>
          <w:p w14:paraId="0AD7FE60" w14:textId="77777777" w:rsidR="00FB4AA6" w:rsidRPr="00FB4AA6" w:rsidRDefault="00FB4AA6" w:rsidP="00FB4AA6">
            <w:pPr>
              <w:rPr>
                <w:rFonts w:eastAsia="Calibri"/>
                <w:lang w:eastAsia="en-US"/>
              </w:rPr>
            </w:pPr>
            <w:r w:rsidRPr="00FB4AA6">
              <w:rPr>
                <w:rFonts w:eastAsia="Calibri"/>
                <w:lang w:eastAsia="en-US"/>
              </w:rPr>
              <w:t>ДПО, центр развития карьеры и трудоустройства</w:t>
            </w:r>
            <w:r w:rsidRPr="00FB4AA6">
              <w:rPr>
                <w:rFonts w:eastAsia="Calibri"/>
                <w:lang w:eastAsia="en-US" w:bidi="en-US"/>
              </w:rPr>
              <w:t xml:space="preserve"> </w:t>
            </w:r>
          </w:p>
        </w:tc>
      </w:tr>
      <w:tr w:rsidR="00FB4AA6" w:rsidRPr="00FB4AA6" w14:paraId="60706AF0" w14:textId="77777777" w:rsidTr="00E574B2">
        <w:trPr>
          <w:trHeight w:val="156"/>
        </w:trPr>
        <w:tc>
          <w:tcPr>
            <w:tcW w:w="851" w:type="dxa"/>
          </w:tcPr>
          <w:p w14:paraId="73CACBF4"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45FF4068" w14:textId="77777777" w:rsidR="00FB4AA6" w:rsidRPr="00FB4AA6" w:rsidRDefault="00FB4AA6" w:rsidP="00FB4AA6">
            <w:pPr>
              <w:rPr>
                <w:rFonts w:eastAsia="Calibri"/>
                <w:lang w:eastAsia="en-US" w:bidi="en-US"/>
              </w:rPr>
            </w:pPr>
            <w:r w:rsidRPr="00FB4AA6">
              <w:rPr>
                <w:rFonts w:eastAsia="Calibri"/>
                <w:lang w:eastAsia="en-US" w:bidi="en-US"/>
              </w:rPr>
              <w:t xml:space="preserve">День открытых дверей </w:t>
            </w:r>
          </w:p>
        </w:tc>
        <w:tc>
          <w:tcPr>
            <w:tcW w:w="1843" w:type="dxa"/>
          </w:tcPr>
          <w:p w14:paraId="6C56BDDB" w14:textId="77777777" w:rsidR="00FB4AA6" w:rsidRPr="00FB4AA6" w:rsidRDefault="00FB4AA6" w:rsidP="00FB4AA6">
            <w:pPr>
              <w:rPr>
                <w:rFonts w:eastAsia="Calibri"/>
                <w:lang w:eastAsia="en-US"/>
              </w:rPr>
            </w:pPr>
            <w:r w:rsidRPr="00FB4AA6">
              <w:rPr>
                <w:rFonts w:eastAsia="Calibri"/>
                <w:lang w:eastAsia="en-US"/>
              </w:rPr>
              <w:t xml:space="preserve">май </w:t>
            </w:r>
          </w:p>
        </w:tc>
        <w:tc>
          <w:tcPr>
            <w:tcW w:w="3197" w:type="dxa"/>
          </w:tcPr>
          <w:p w14:paraId="56BE5FDC" w14:textId="77777777" w:rsidR="00FB4AA6" w:rsidRPr="00FB4AA6" w:rsidRDefault="00FB4AA6" w:rsidP="00FB4AA6">
            <w:pPr>
              <w:rPr>
                <w:rFonts w:eastAsia="Calibri"/>
                <w:lang w:eastAsia="en-US"/>
              </w:rPr>
            </w:pPr>
            <w:proofErr w:type="spellStart"/>
            <w:r w:rsidRPr="00FB4AA6">
              <w:rPr>
                <w:rFonts w:eastAsia="Calibri"/>
                <w:lang w:eastAsia="en-US"/>
              </w:rPr>
              <w:t>нач.отдела</w:t>
            </w:r>
            <w:proofErr w:type="spellEnd"/>
            <w:r w:rsidRPr="00FB4AA6">
              <w:rPr>
                <w:rFonts w:eastAsia="Calibri"/>
                <w:lang w:eastAsia="en-US"/>
              </w:rPr>
              <w:t xml:space="preserve"> приема, нач. учебно-методического управления</w:t>
            </w:r>
          </w:p>
        </w:tc>
      </w:tr>
      <w:tr w:rsidR="00FB4AA6" w:rsidRPr="00FB4AA6" w14:paraId="7960FDD6" w14:textId="77777777" w:rsidTr="00E574B2">
        <w:tc>
          <w:tcPr>
            <w:tcW w:w="851" w:type="dxa"/>
          </w:tcPr>
          <w:p w14:paraId="53C3683B"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0A82809F" w14:textId="77777777" w:rsidR="00FB4AA6" w:rsidRPr="00FB4AA6" w:rsidRDefault="00FB4AA6" w:rsidP="00FB4AA6">
            <w:pPr>
              <w:rPr>
                <w:rFonts w:eastAsia="Calibri"/>
                <w:lang w:eastAsia="en-US"/>
              </w:rPr>
            </w:pPr>
            <w:r w:rsidRPr="00FB4AA6">
              <w:rPr>
                <w:rFonts w:eastAsia="Calibri"/>
                <w:bCs/>
                <w:lang w:eastAsia="en-US"/>
              </w:rPr>
              <w:t>Тренинг «Эффективные способы поиска работы мечты»</w:t>
            </w:r>
          </w:p>
        </w:tc>
        <w:tc>
          <w:tcPr>
            <w:tcW w:w="1843" w:type="dxa"/>
          </w:tcPr>
          <w:p w14:paraId="4B8CF76D" w14:textId="77777777" w:rsidR="00FB4AA6" w:rsidRPr="00FB4AA6" w:rsidRDefault="00FB4AA6" w:rsidP="00FB4AA6">
            <w:pPr>
              <w:contextualSpacing/>
              <w:rPr>
                <w:rFonts w:eastAsia="Calibri"/>
                <w:lang w:eastAsia="en-US"/>
              </w:rPr>
            </w:pPr>
            <w:r w:rsidRPr="00FB4AA6">
              <w:rPr>
                <w:rFonts w:eastAsia="Calibri"/>
                <w:bCs/>
                <w:lang w:eastAsia="en-US"/>
              </w:rPr>
              <w:t xml:space="preserve"> май</w:t>
            </w:r>
          </w:p>
        </w:tc>
        <w:tc>
          <w:tcPr>
            <w:tcW w:w="3197" w:type="dxa"/>
          </w:tcPr>
          <w:p w14:paraId="79FCFC1E" w14:textId="77777777" w:rsidR="00FB4AA6" w:rsidRPr="00FB4AA6" w:rsidRDefault="00FB4AA6" w:rsidP="00FB4AA6">
            <w:pPr>
              <w:rPr>
                <w:rFonts w:eastAsia="Calibri"/>
                <w:lang w:eastAsia="en-US"/>
              </w:rPr>
            </w:pPr>
            <w:r w:rsidRPr="00FB4AA6">
              <w:rPr>
                <w:rFonts w:eastAsia="Calibri"/>
                <w:lang w:eastAsia="en-US"/>
              </w:rPr>
              <w:t>центр развития карьеры и трудоустройства</w:t>
            </w:r>
            <w:r w:rsidRPr="00FB4AA6">
              <w:rPr>
                <w:rFonts w:eastAsia="Calibri"/>
                <w:bCs/>
                <w:lang w:eastAsia="en-US"/>
              </w:rPr>
              <w:t xml:space="preserve"> </w:t>
            </w:r>
          </w:p>
        </w:tc>
      </w:tr>
      <w:tr w:rsidR="00FB4AA6" w:rsidRPr="00FB4AA6" w14:paraId="59EB9F7F" w14:textId="77777777" w:rsidTr="00E574B2">
        <w:tc>
          <w:tcPr>
            <w:tcW w:w="851" w:type="dxa"/>
          </w:tcPr>
          <w:p w14:paraId="18F6ED29"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53F4FF75" w14:textId="77777777" w:rsidR="00FB4AA6" w:rsidRPr="00FB4AA6" w:rsidRDefault="00FB4AA6" w:rsidP="00FB4AA6">
            <w:pPr>
              <w:rPr>
                <w:rFonts w:eastAsia="Calibri"/>
                <w:lang w:eastAsia="en-US"/>
              </w:rPr>
            </w:pPr>
            <w:r w:rsidRPr="00FB4AA6">
              <w:rPr>
                <w:rFonts w:eastAsia="Calibri"/>
                <w:lang w:eastAsia="en-US"/>
              </w:rPr>
              <w:t>Публикации профессионально-трудовой направленности на сайте и группе ВКонтакте</w:t>
            </w:r>
          </w:p>
        </w:tc>
        <w:tc>
          <w:tcPr>
            <w:tcW w:w="1843" w:type="dxa"/>
          </w:tcPr>
          <w:p w14:paraId="78F902DE" w14:textId="77777777" w:rsidR="00FB4AA6" w:rsidRPr="00FB4AA6" w:rsidRDefault="00FB4AA6" w:rsidP="00FB4AA6">
            <w:pPr>
              <w:rPr>
                <w:rFonts w:eastAsia="Calibri"/>
                <w:lang w:eastAsia="en-US"/>
              </w:rPr>
            </w:pPr>
            <w:r w:rsidRPr="00FB4AA6">
              <w:rPr>
                <w:rFonts w:eastAsia="Calibri"/>
                <w:lang w:eastAsia="en-US"/>
              </w:rPr>
              <w:t>в течение года</w:t>
            </w:r>
          </w:p>
        </w:tc>
        <w:tc>
          <w:tcPr>
            <w:tcW w:w="3197" w:type="dxa"/>
          </w:tcPr>
          <w:p w14:paraId="03EFF6EA" w14:textId="77777777" w:rsidR="00FB4AA6" w:rsidRPr="00FB4AA6" w:rsidRDefault="00FB4AA6" w:rsidP="00FB4AA6">
            <w:pPr>
              <w:rPr>
                <w:rFonts w:eastAsia="Calibri"/>
                <w:lang w:eastAsia="en-US"/>
              </w:rPr>
            </w:pPr>
            <w:r w:rsidRPr="00FB4AA6">
              <w:rPr>
                <w:rFonts w:eastAsia="Calibri"/>
                <w:lang w:eastAsia="en-US"/>
              </w:rPr>
              <w:t>совет обучающихся, отдел социальных проектов и молодежной политики</w:t>
            </w:r>
          </w:p>
          <w:p w14:paraId="27E010A7" w14:textId="77777777" w:rsidR="00FB4AA6" w:rsidRPr="00FB4AA6" w:rsidRDefault="00FB4AA6" w:rsidP="00FB4AA6">
            <w:pPr>
              <w:rPr>
                <w:rFonts w:eastAsia="Calibri"/>
                <w:lang w:eastAsia="en-US"/>
              </w:rPr>
            </w:pPr>
          </w:p>
        </w:tc>
      </w:tr>
      <w:tr w:rsidR="00FB4AA6" w:rsidRPr="00FB4AA6" w14:paraId="63C037C3" w14:textId="77777777" w:rsidTr="00E574B2">
        <w:trPr>
          <w:trHeight w:val="557"/>
        </w:trPr>
        <w:tc>
          <w:tcPr>
            <w:tcW w:w="10285" w:type="dxa"/>
            <w:gridSpan w:val="4"/>
            <w:vAlign w:val="center"/>
          </w:tcPr>
          <w:p w14:paraId="3F52BA41" w14:textId="77777777" w:rsidR="00FB4AA6" w:rsidRPr="00FB4AA6" w:rsidRDefault="00FB4AA6" w:rsidP="00FB4AA6">
            <w:pPr>
              <w:contextualSpacing/>
              <w:jc w:val="center"/>
              <w:rPr>
                <w:rFonts w:eastAsia="Calibri"/>
                <w:lang w:eastAsia="en-US"/>
              </w:rPr>
            </w:pPr>
            <w:r w:rsidRPr="00FB4AA6">
              <w:rPr>
                <w:rFonts w:eastAsia="Calibri"/>
                <w:b/>
                <w:lang w:eastAsia="en-US"/>
              </w:rPr>
              <w:t>Модуль 7. Экологическое воспитание</w:t>
            </w:r>
          </w:p>
        </w:tc>
      </w:tr>
      <w:tr w:rsidR="00FB4AA6" w:rsidRPr="00FB4AA6" w14:paraId="79DA5078" w14:textId="77777777" w:rsidTr="00E574B2">
        <w:tc>
          <w:tcPr>
            <w:tcW w:w="851" w:type="dxa"/>
          </w:tcPr>
          <w:p w14:paraId="6028201C"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7E64BE11" w14:textId="77777777" w:rsidR="00FB4AA6" w:rsidRPr="00FB4AA6" w:rsidRDefault="00FB4AA6" w:rsidP="00FB4AA6">
            <w:pPr>
              <w:rPr>
                <w:rFonts w:eastAsia="Calibri"/>
                <w:lang w:eastAsia="en-US"/>
              </w:rPr>
            </w:pPr>
            <w:r w:rsidRPr="00FB4AA6">
              <w:rPr>
                <w:rFonts w:eastAsia="Calibri"/>
                <w:lang w:eastAsia="en-US"/>
              </w:rPr>
              <w:t>Участие в экологическом диктанте «</w:t>
            </w:r>
            <w:proofErr w:type="spellStart"/>
            <w:r w:rsidRPr="00FB4AA6">
              <w:rPr>
                <w:rFonts w:eastAsia="Calibri"/>
                <w:lang w:eastAsia="en-US"/>
              </w:rPr>
              <w:t>ЭкоТолк</w:t>
            </w:r>
            <w:proofErr w:type="spellEnd"/>
            <w:r w:rsidRPr="00FB4AA6">
              <w:rPr>
                <w:rFonts w:eastAsia="Calibri"/>
                <w:lang w:eastAsia="en-US"/>
              </w:rPr>
              <w:t>»</w:t>
            </w:r>
          </w:p>
        </w:tc>
        <w:tc>
          <w:tcPr>
            <w:tcW w:w="1843" w:type="dxa"/>
          </w:tcPr>
          <w:p w14:paraId="79DC8197" w14:textId="77777777" w:rsidR="00FB4AA6" w:rsidRPr="00FB4AA6" w:rsidRDefault="00FB4AA6" w:rsidP="00FB4AA6">
            <w:pPr>
              <w:rPr>
                <w:rFonts w:eastAsia="Calibri"/>
                <w:lang w:eastAsia="en-US"/>
              </w:rPr>
            </w:pPr>
            <w:r w:rsidRPr="00FB4AA6">
              <w:rPr>
                <w:rFonts w:eastAsia="Calibri"/>
                <w:lang w:eastAsia="en-US"/>
              </w:rPr>
              <w:t>сентябрь</w:t>
            </w:r>
          </w:p>
        </w:tc>
        <w:tc>
          <w:tcPr>
            <w:tcW w:w="3197" w:type="dxa"/>
          </w:tcPr>
          <w:p w14:paraId="1B6481F5" w14:textId="77777777" w:rsidR="00FB4AA6" w:rsidRPr="00FB4AA6" w:rsidRDefault="00FB4AA6" w:rsidP="00FB4AA6">
            <w:pPr>
              <w:rPr>
                <w:rFonts w:eastAsia="Calibri"/>
                <w:lang w:eastAsia="en-US"/>
              </w:rPr>
            </w:pPr>
            <w:r w:rsidRPr="00FB4AA6">
              <w:rPr>
                <w:rFonts w:eastAsia="Calibri"/>
                <w:lang w:eastAsia="en-US"/>
              </w:rPr>
              <w:t>председатель совета обучающихся, проректор по воспитательной деятельности и молодежной политике</w:t>
            </w:r>
          </w:p>
        </w:tc>
      </w:tr>
      <w:tr w:rsidR="00FB4AA6" w:rsidRPr="00FB4AA6" w14:paraId="40107321" w14:textId="77777777" w:rsidTr="00E574B2">
        <w:tc>
          <w:tcPr>
            <w:tcW w:w="851" w:type="dxa"/>
          </w:tcPr>
          <w:p w14:paraId="474DFBD6"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15C31E7B" w14:textId="77777777" w:rsidR="00FB4AA6" w:rsidRPr="00FB4AA6" w:rsidRDefault="00FB4AA6" w:rsidP="00FB4AA6">
            <w:pPr>
              <w:rPr>
                <w:rFonts w:eastAsia="Calibri"/>
                <w:lang w:eastAsia="en-US"/>
              </w:rPr>
            </w:pPr>
            <w:r w:rsidRPr="00FB4AA6">
              <w:rPr>
                <w:rFonts w:eastAsia="Calibri"/>
                <w:lang w:eastAsia="en-US"/>
              </w:rPr>
              <w:t>Участие в экологическом диктанте</w:t>
            </w:r>
          </w:p>
        </w:tc>
        <w:tc>
          <w:tcPr>
            <w:tcW w:w="1843" w:type="dxa"/>
          </w:tcPr>
          <w:p w14:paraId="79751113" w14:textId="77777777" w:rsidR="00FB4AA6" w:rsidRPr="00FB4AA6" w:rsidRDefault="00FB4AA6" w:rsidP="00FB4AA6">
            <w:pPr>
              <w:rPr>
                <w:rFonts w:eastAsia="Calibri"/>
                <w:lang w:eastAsia="en-US"/>
              </w:rPr>
            </w:pPr>
            <w:r w:rsidRPr="00FB4AA6">
              <w:rPr>
                <w:rFonts w:eastAsia="Calibri"/>
                <w:lang w:eastAsia="en-US" w:bidi="en-US"/>
              </w:rPr>
              <w:t xml:space="preserve"> ноябрь</w:t>
            </w:r>
          </w:p>
        </w:tc>
        <w:tc>
          <w:tcPr>
            <w:tcW w:w="3197" w:type="dxa"/>
          </w:tcPr>
          <w:p w14:paraId="1B1CEF2E" w14:textId="77777777" w:rsidR="00FB4AA6" w:rsidRPr="00FB4AA6" w:rsidRDefault="00FB4AA6" w:rsidP="00FB4AA6">
            <w:pPr>
              <w:rPr>
                <w:rFonts w:eastAsia="Calibri"/>
                <w:lang w:eastAsia="en-US"/>
              </w:rPr>
            </w:pPr>
            <w:r w:rsidRPr="00FB4AA6">
              <w:rPr>
                <w:rFonts w:eastAsia="Calibri"/>
                <w:lang w:eastAsia="en-US"/>
              </w:rPr>
              <w:t>председатель совета обучающихся</w:t>
            </w:r>
          </w:p>
        </w:tc>
      </w:tr>
      <w:tr w:rsidR="00FB4AA6" w:rsidRPr="00FB4AA6" w14:paraId="403E2486" w14:textId="77777777" w:rsidTr="00E574B2">
        <w:tc>
          <w:tcPr>
            <w:tcW w:w="851" w:type="dxa"/>
          </w:tcPr>
          <w:p w14:paraId="521D9466"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53D2FDF9" w14:textId="77777777" w:rsidR="00FB4AA6" w:rsidRPr="00FB4AA6" w:rsidRDefault="00FB4AA6" w:rsidP="00FB4AA6">
            <w:pPr>
              <w:rPr>
                <w:rFonts w:eastAsia="Calibri"/>
                <w:lang w:eastAsia="en-US"/>
              </w:rPr>
            </w:pPr>
            <w:r w:rsidRPr="00FB4AA6">
              <w:rPr>
                <w:rFonts w:eastAsia="Calibri"/>
                <w:lang w:eastAsia="en-US"/>
              </w:rPr>
              <w:t>Акции рецикла («Добрые крышечки», «Сбор батареек», «Сбор блистеров», «</w:t>
            </w:r>
            <w:proofErr w:type="spellStart"/>
            <w:r w:rsidRPr="00FB4AA6">
              <w:rPr>
                <w:rFonts w:eastAsia="Calibri"/>
                <w:lang w:eastAsia="en-US"/>
              </w:rPr>
              <w:t>ДоброБум</w:t>
            </w:r>
            <w:proofErr w:type="spellEnd"/>
            <w:r w:rsidRPr="00FB4AA6">
              <w:rPr>
                <w:rFonts w:eastAsia="Calibri"/>
                <w:lang w:eastAsia="en-US"/>
              </w:rPr>
              <w:t>»</w:t>
            </w:r>
          </w:p>
        </w:tc>
        <w:tc>
          <w:tcPr>
            <w:tcW w:w="1843" w:type="dxa"/>
          </w:tcPr>
          <w:p w14:paraId="60660907" w14:textId="77777777" w:rsidR="00FB4AA6" w:rsidRPr="00FB4AA6" w:rsidRDefault="00FB4AA6" w:rsidP="00FB4AA6">
            <w:pPr>
              <w:rPr>
                <w:rFonts w:eastAsia="Calibri"/>
                <w:lang w:eastAsia="en-US"/>
              </w:rPr>
            </w:pPr>
            <w:r w:rsidRPr="00FB4AA6">
              <w:rPr>
                <w:rFonts w:eastAsia="Calibri"/>
                <w:lang w:eastAsia="en-US"/>
              </w:rPr>
              <w:t>в течение года</w:t>
            </w:r>
          </w:p>
        </w:tc>
        <w:tc>
          <w:tcPr>
            <w:tcW w:w="3197" w:type="dxa"/>
          </w:tcPr>
          <w:p w14:paraId="45754E00" w14:textId="77777777" w:rsidR="00FB4AA6" w:rsidRPr="00FB4AA6" w:rsidRDefault="00FB4AA6" w:rsidP="00FB4AA6">
            <w:pPr>
              <w:rPr>
                <w:rFonts w:eastAsia="Calibri"/>
                <w:lang w:eastAsia="en-US"/>
              </w:rPr>
            </w:pPr>
            <w:r w:rsidRPr="00FB4AA6">
              <w:rPr>
                <w:rFonts w:eastAsia="Calibri"/>
                <w:lang w:eastAsia="en-US"/>
              </w:rPr>
              <w:t>совет обучающихся, отдел социальных проектов и молодежной политики</w:t>
            </w:r>
          </w:p>
        </w:tc>
      </w:tr>
      <w:tr w:rsidR="00FB4AA6" w:rsidRPr="00FB4AA6" w14:paraId="68E0AC2C" w14:textId="77777777" w:rsidTr="00E574B2">
        <w:tc>
          <w:tcPr>
            <w:tcW w:w="851" w:type="dxa"/>
          </w:tcPr>
          <w:p w14:paraId="2B0C104F"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08DA6232" w14:textId="77777777" w:rsidR="00FB4AA6" w:rsidRPr="00FB4AA6" w:rsidRDefault="00FB4AA6" w:rsidP="00FB4AA6">
            <w:pPr>
              <w:jc w:val="both"/>
              <w:rPr>
                <w:rFonts w:eastAsia="Calibri"/>
                <w:lang w:eastAsia="en-US"/>
              </w:rPr>
            </w:pPr>
            <w:r w:rsidRPr="00FB4AA6">
              <w:rPr>
                <w:rFonts w:eastAsia="Calibri"/>
                <w:lang w:eastAsia="en-US"/>
              </w:rPr>
              <w:t xml:space="preserve">Акция «Покормите птиц зимой!» </w:t>
            </w:r>
          </w:p>
        </w:tc>
        <w:tc>
          <w:tcPr>
            <w:tcW w:w="1843" w:type="dxa"/>
          </w:tcPr>
          <w:p w14:paraId="3CF5D42F" w14:textId="77777777" w:rsidR="00FB4AA6" w:rsidRPr="00FB4AA6" w:rsidRDefault="00FB4AA6" w:rsidP="00FB4AA6">
            <w:pPr>
              <w:jc w:val="both"/>
              <w:rPr>
                <w:rFonts w:eastAsia="Calibri"/>
                <w:b/>
                <w:lang w:eastAsia="en-US"/>
              </w:rPr>
            </w:pPr>
            <w:r w:rsidRPr="00FB4AA6">
              <w:rPr>
                <w:rFonts w:eastAsia="Calibri"/>
                <w:lang w:eastAsia="en-US"/>
              </w:rPr>
              <w:t>ноябрь-апрель</w:t>
            </w:r>
          </w:p>
        </w:tc>
        <w:tc>
          <w:tcPr>
            <w:tcW w:w="3197" w:type="dxa"/>
          </w:tcPr>
          <w:p w14:paraId="3DD9D582" w14:textId="77777777" w:rsidR="00FB4AA6" w:rsidRPr="00FB4AA6" w:rsidRDefault="00FB4AA6" w:rsidP="00FB4AA6">
            <w:pPr>
              <w:jc w:val="both"/>
              <w:rPr>
                <w:rFonts w:eastAsia="Calibri"/>
                <w:b/>
                <w:lang w:eastAsia="en-US"/>
              </w:rPr>
            </w:pPr>
            <w:r w:rsidRPr="00FB4AA6">
              <w:rPr>
                <w:rFonts w:eastAsia="Calibri"/>
                <w:lang w:eastAsia="en-US"/>
              </w:rPr>
              <w:t>совет обучающихся, отдел социальных проектов и молодежной политики</w:t>
            </w:r>
          </w:p>
        </w:tc>
      </w:tr>
      <w:tr w:rsidR="00FB4AA6" w:rsidRPr="00FB4AA6" w14:paraId="36EC7F18" w14:textId="77777777" w:rsidTr="00E574B2">
        <w:tc>
          <w:tcPr>
            <w:tcW w:w="851" w:type="dxa"/>
          </w:tcPr>
          <w:p w14:paraId="0E3A0CEC"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640E73A7" w14:textId="77777777" w:rsidR="00FB4AA6" w:rsidRPr="00FB4AA6" w:rsidRDefault="00FB4AA6" w:rsidP="00FB4AA6">
            <w:pPr>
              <w:rPr>
                <w:rFonts w:eastAsia="Calibri"/>
                <w:lang w:eastAsia="en-US"/>
              </w:rPr>
            </w:pPr>
            <w:r w:rsidRPr="00FB4AA6">
              <w:rPr>
                <w:rFonts w:eastAsia="Calibri"/>
                <w:lang w:eastAsia="en-US"/>
              </w:rPr>
              <w:t>Публикации экологической направленности на сайте и группе ВКонтакте</w:t>
            </w:r>
          </w:p>
        </w:tc>
        <w:tc>
          <w:tcPr>
            <w:tcW w:w="1843" w:type="dxa"/>
          </w:tcPr>
          <w:p w14:paraId="1977B72B" w14:textId="77777777" w:rsidR="00FB4AA6" w:rsidRPr="00FB4AA6" w:rsidRDefault="00FB4AA6" w:rsidP="00FB4AA6">
            <w:pPr>
              <w:rPr>
                <w:rFonts w:eastAsia="Calibri"/>
                <w:lang w:eastAsia="en-US"/>
              </w:rPr>
            </w:pPr>
            <w:r w:rsidRPr="00FB4AA6">
              <w:rPr>
                <w:rFonts w:eastAsia="Calibri"/>
                <w:lang w:eastAsia="en-US"/>
              </w:rPr>
              <w:t>в течение года</w:t>
            </w:r>
          </w:p>
        </w:tc>
        <w:tc>
          <w:tcPr>
            <w:tcW w:w="3197" w:type="dxa"/>
          </w:tcPr>
          <w:p w14:paraId="20BABCDF" w14:textId="77777777" w:rsidR="00FB4AA6" w:rsidRPr="00FB4AA6" w:rsidRDefault="00FB4AA6" w:rsidP="00FB4AA6">
            <w:pPr>
              <w:rPr>
                <w:rFonts w:eastAsia="Calibri"/>
                <w:lang w:eastAsia="en-US"/>
              </w:rPr>
            </w:pPr>
            <w:r w:rsidRPr="00FB4AA6">
              <w:rPr>
                <w:rFonts w:eastAsia="Calibri"/>
                <w:lang w:eastAsia="en-US"/>
              </w:rPr>
              <w:t>совет обучающихся, отдел социальных проектов и молодежной политики</w:t>
            </w:r>
          </w:p>
        </w:tc>
      </w:tr>
      <w:tr w:rsidR="00FB4AA6" w:rsidRPr="00FB4AA6" w14:paraId="59F931F3" w14:textId="77777777" w:rsidTr="00E574B2">
        <w:trPr>
          <w:trHeight w:val="545"/>
        </w:trPr>
        <w:tc>
          <w:tcPr>
            <w:tcW w:w="10285" w:type="dxa"/>
            <w:gridSpan w:val="4"/>
            <w:vAlign w:val="center"/>
          </w:tcPr>
          <w:p w14:paraId="29D48B85" w14:textId="77777777" w:rsidR="00FB4AA6" w:rsidRPr="00FB4AA6" w:rsidRDefault="00FB4AA6" w:rsidP="00FB4AA6">
            <w:pPr>
              <w:contextualSpacing/>
              <w:jc w:val="center"/>
              <w:rPr>
                <w:rFonts w:eastAsia="Calibri"/>
                <w:lang w:eastAsia="en-US"/>
              </w:rPr>
            </w:pPr>
            <w:r w:rsidRPr="00FB4AA6">
              <w:rPr>
                <w:rFonts w:eastAsia="Calibri"/>
                <w:b/>
                <w:lang w:eastAsia="en-US"/>
              </w:rPr>
              <w:t>Модуль 8. Физическое воспитание и формирование ЗОЖ</w:t>
            </w:r>
          </w:p>
        </w:tc>
      </w:tr>
      <w:tr w:rsidR="00FB4AA6" w:rsidRPr="00FB4AA6" w14:paraId="358B1E63" w14:textId="77777777" w:rsidTr="00E574B2">
        <w:tc>
          <w:tcPr>
            <w:tcW w:w="851" w:type="dxa"/>
          </w:tcPr>
          <w:p w14:paraId="47FE1FCD"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7B16E438" w14:textId="77777777" w:rsidR="00FB4AA6" w:rsidRPr="00FB4AA6" w:rsidRDefault="00FB4AA6" w:rsidP="00FB4AA6">
            <w:pPr>
              <w:rPr>
                <w:rFonts w:eastAsia="Calibri"/>
                <w:lang w:eastAsia="en-US"/>
              </w:rPr>
            </w:pPr>
            <w:r w:rsidRPr="00FB4AA6">
              <w:rPr>
                <w:rFonts w:eastAsia="Calibri"/>
                <w:lang w:eastAsia="en-US"/>
              </w:rPr>
              <w:t xml:space="preserve">Участие в турнире «Всероссийская киберспортивная студенческая лига» </w:t>
            </w:r>
          </w:p>
        </w:tc>
        <w:tc>
          <w:tcPr>
            <w:tcW w:w="1843" w:type="dxa"/>
          </w:tcPr>
          <w:p w14:paraId="383E3600" w14:textId="77777777" w:rsidR="00FB4AA6" w:rsidRPr="00FB4AA6" w:rsidRDefault="00FB4AA6" w:rsidP="00FB4AA6">
            <w:pPr>
              <w:rPr>
                <w:rFonts w:eastAsia="Calibri"/>
                <w:lang w:eastAsia="en-US"/>
              </w:rPr>
            </w:pPr>
            <w:r w:rsidRPr="00FB4AA6">
              <w:rPr>
                <w:rFonts w:eastAsia="Calibri"/>
                <w:lang w:eastAsia="en-US" w:bidi="en-US"/>
              </w:rPr>
              <w:t>сентябрь</w:t>
            </w:r>
          </w:p>
        </w:tc>
        <w:tc>
          <w:tcPr>
            <w:tcW w:w="3197" w:type="dxa"/>
          </w:tcPr>
          <w:p w14:paraId="45AA6901" w14:textId="77777777" w:rsidR="00FB4AA6" w:rsidRPr="00FB4AA6" w:rsidRDefault="00FB4AA6" w:rsidP="00FB4AA6">
            <w:pPr>
              <w:rPr>
                <w:rFonts w:eastAsia="Calibri"/>
                <w:lang w:eastAsia="en-US"/>
              </w:rPr>
            </w:pPr>
            <w:r w:rsidRPr="00FB4AA6">
              <w:rPr>
                <w:rFonts w:eastAsia="Calibri"/>
                <w:lang w:eastAsia="en-US"/>
              </w:rPr>
              <w:t>председатель совета обучающихся, проректор по воспитательной деятельности и молодежной политике</w:t>
            </w:r>
          </w:p>
        </w:tc>
      </w:tr>
      <w:tr w:rsidR="00FB4AA6" w:rsidRPr="00FB4AA6" w14:paraId="5F7DCDA8" w14:textId="77777777" w:rsidTr="00E574B2">
        <w:tc>
          <w:tcPr>
            <w:tcW w:w="851" w:type="dxa"/>
          </w:tcPr>
          <w:p w14:paraId="35197955"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2D5082A7" w14:textId="77777777" w:rsidR="00FB4AA6" w:rsidRPr="00FB4AA6" w:rsidRDefault="00FB4AA6" w:rsidP="00FB4AA6">
            <w:pPr>
              <w:rPr>
                <w:rFonts w:eastAsia="Calibri"/>
                <w:lang w:eastAsia="en-US"/>
              </w:rPr>
            </w:pPr>
            <w:r w:rsidRPr="00FB4AA6">
              <w:rPr>
                <w:rFonts w:eastAsia="Calibri"/>
                <w:lang w:eastAsia="en-US"/>
              </w:rPr>
              <w:t xml:space="preserve">Участие в </w:t>
            </w:r>
            <w:proofErr w:type="spellStart"/>
            <w:r w:rsidRPr="00FB4AA6">
              <w:rPr>
                <w:rFonts w:eastAsia="Calibri"/>
                <w:lang w:eastAsia="en-US"/>
              </w:rPr>
              <w:t>Студзачете</w:t>
            </w:r>
            <w:proofErr w:type="spellEnd"/>
            <w:r w:rsidRPr="00FB4AA6">
              <w:rPr>
                <w:rFonts w:eastAsia="Calibri"/>
                <w:lang w:eastAsia="en-US"/>
              </w:rPr>
              <w:t xml:space="preserve"> АССК России в рамках Всероссийского проекта «Вокруг спорта»</w:t>
            </w:r>
          </w:p>
        </w:tc>
        <w:tc>
          <w:tcPr>
            <w:tcW w:w="1843" w:type="dxa"/>
          </w:tcPr>
          <w:p w14:paraId="04B1132B" w14:textId="77777777" w:rsidR="00FB4AA6" w:rsidRPr="00FB4AA6" w:rsidRDefault="00FB4AA6" w:rsidP="00FB4AA6">
            <w:pPr>
              <w:rPr>
                <w:rFonts w:eastAsia="Calibri"/>
                <w:lang w:eastAsia="en-US"/>
              </w:rPr>
            </w:pPr>
            <w:r w:rsidRPr="00FB4AA6">
              <w:rPr>
                <w:rFonts w:eastAsia="Calibri"/>
                <w:lang w:eastAsia="en-US" w:bidi="en-US"/>
              </w:rPr>
              <w:t>сентябрь-октябрь</w:t>
            </w:r>
          </w:p>
        </w:tc>
        <w:tc>
          <w:tcPr>
            <w:tcW w:w="3197" w:type="dxa"/>
          </w:tcPr>
          <w:p w14:paraId="18390B93" w14:textId="77777777" w:rsidR="00FB4AA6" w:rsidRPr="00FB4AA6" w:rsidRDefault="00FB4AA6" w:rsidP="00FB4AA6">
            <w:pPr>
              <w:rPr>
                <w:rFonts w:eastAsia="Calibri"/>
                <w:lang w:eastAsia="en-US"/>
              </w:rPr>
            </w:pPr>
            <w:r w:rsidRPr="00FB4AA6">
              <w:rPr>
                <w:rFonts w:eastAsia="Calibri"/>
                <w:lang w:eastAsia="en-US"/>
              </w:rPr>
              <w:t>ССК, кафедра ГиЕНД</w:t>
            </w:r>
          </w:p>
        </w:tc>
      </w:tr>
      <w:tr w:rsidR="00FB4AA6" w:rsidRPr="00FB4AA6" w14:paraId="28EE8F5E" w14:textId="77777777" w:rsidTr="00E574B2">
        <w:tc>
          <w:tcPr>
            <w:tcW w:w="851" w:type="dxa"/>
          </w:tcPr>
          <w:p w14:paraId="78479C44"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6E42CEAB" w14:textId="77777777" w:rsidR="00FB4AA6" w:rsidRPr="00FB4AA6" w:rsidRDefault="00FB4AA6" w:rsidP="00FB4AA6">
            <w:pPr>
              <w:rPr>
                <w:rFonts w:eastAsia="Calibri"/>
                <w:lang w:eastAsia="en-US"/>
              </w:rPr>
            </w:pPr>
            <w:r w:rsidRPr="00FB4AA6">
              <w:rPr>
                <w:rFonts w:eastAsia="Calibri"/>
                <w:lang w:eastAsia="en-US"/>
              </w:rPr>
              <w:t>Осенний кросс на Кубок ректора</w:t>
            </w:r>
          </w:p>
        </w:tc>
        <w:tc>
          <w:tcPr>
            <w:tcW w:w="1843" w:type="dxa"/>
          </w:tcPr>
          <w:p w14:paraId="13FF5A9A" w14:textId="77777777" w:rsidR="00FB4AA6" w:rsidRPr="00FB4AA6" w:rsidRDefault="00FB4AA6" w:rsidP="00FB4AA6">
            <w:pPr>
              <w:rPr>
                <w:rFonts w:eastAsia="Calibri"/>
                <w:lang w:eastAsia="en-US"/>
              </w:rPr>
            </w:pPr>
            <w:r w:rsidRPr="00FB4AA6">
              <w:rPr>
                <w:rFonts w:eastAsia="Calibri"/>
                <w:lang w:eastAsia="en-US"/>
              </w:rPr>
              <w:t>сентябрь</w:t>
            </w:r>
          </w:p>
        </w:tc>
        <w:tc>
          <w:tcPr>
            <w:tcW w:w="3197" w:type="dxa"/>
          </w:tcPr>
          <w:p w14:paraId="46438FC0" w14:textId="77777777" w:rsidR="00FB4AA6" w:rsidRPr="00FB4AA6" w:rsidRDefault="00FB4AA6" w:rsidP="00FB4AA6">
            <w:pPr>
              <w:rPr>
                <w:rFonts w:eastAsia="Calibri"/>
                <w:lang w:eastAsia="en-US"/>
              </w:rPr>
            </w:pPr>
            <w:r w:rsidRPr="00FB4AA6">
              <w:rPr>
                <w:rFonts w:eastAsia="Calibri"/>
                <w:lang w:eastAsia="en-US"/>
              </w:rPr>
              <w:t xml:space="preserve">председатель ССК </w:t>
            </w:r>
          </w:p>
        </w:tc>
      </w:tr>
      <w:tr w:rsidR="00FB4AA6" w:rsidRPr="00FB4AA6" w14:paraId="465551D2" w14:textId="77777777" w:rsidTr="00E574B2">
        <w:tc>
          <w:tcPr>
            <w:tcW w:w="851" w:type="dxa"/>
          </w:tcPr>
          <w:p w14:paraId="62FEE216"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67345722" w14:textId="77777777" w:rsidR="00FB4AA6" w:rsidRPr="00FB4AA6" w:rsidRDefault="00FB4AA6" w:rsidP="00FB4AA6">
            <w:pPr>
              <w:rPr>
                <w:rFonts w:eastAsia="Calibri"/>
                <w:lang w:eastAsia="en-US"/>
              </w:rPr>
            </w:pPr>
            <w:r w:rsidRPr="00FB4AA6">
              <w:rPr>
                <w:rFonts w:eastAsia="Calibri"/>
                <w:lang w:eastAsia="en-US"/>
              </w:rPr>
              <w:t>«Здоровому – все здорово» онлайн-викторина по ЗОЖ</w:t>
            </w:r>
          </w:p>
        </w:tc>
        <w:tc>
          <w:tcPr>
            <w:tcW w:w="1843" w:type="dxa"/>
          </w:tcPr>
          <w:p w14:paraId="5DFF97D4" w14:textId="77777777" w:rsidR="00FB4AA6" w:rsidRPr="00FB4AA6" w:rsidRDefault="00FB4AA6" w:rsidP="00FB4AA6">
            <w:pPr>
              <w:rPr>
                <w:rFonts w:eastAsia="Calibri"/>
                <w:lang w:eastAsia="en-US"/>
              </w:rPr>
            </w:pPr>
            <w:r w:rsidRPr="00FB4AA6">
              <w:rPr>
                <w:rFonts w:eastAsia="Calibri"/>
                <w:lang w:eastAsia="en-US" w:bidi="en-US"/>
              </w:rPr>
              <w:t>октябрь</w:t>
            </w:r>
          </w:p>
        </w:tc>
        <w:tc>
          <w:tcPr>
            <w:tcW w:w="3197" w:type="dxa"/>
          </w:tcPr>
          <w:p w14:paraId="3170901C" w14:textId="77777777" w:rsidR="00FB4AA6" w:rsidRPr="00FB4AA6" w:rsidRDefault="00FB4AA6" w:rsidP="00FB4AA6">
            <w:pPr>
              <w:rPr>
                <w:rFonts w:eastAsia="Calibri"/>
                <w:lang w:eastAsia="en-US"/>
              </w:rPr>
            </w:pPr>
            <w:r w:rsidRPr="00FB4AA6">
              <w:rPr>
                <w:rFonts w:eastAsia="Calibri"/>
                <w:lang w:eastAsia="en-US"/>
              </w:rPr>
              <w:t>ДПО, кафедра ГиЕНД</w:t>
            </w:r>
            <w:r w:rsidRPr="00FB4AA6">
              <w:rPr>
                <w:rFonts w:eastAsia="Calibri"/>
                <w:lang w:eastAsia="en-US" w:bidi="en-US"/>
              </w:rPr>
              <w:t xml:space="preserve"> </w:t>
            </w:r>
          </w:p>
        </w:tc>
      </w:tr>
      <w:tr w:rsidR="00FB4AA6" w:rsidRPr="00FB4AA6" w14:paraId="00AACC83" w14:textId="77777777" w:rsidTr="00E574B2">
        <w:tc>
          <w:tcPr>
            <w:tcW w:w="851" w:type="dxa"/>
          </w:tcPr>
          <w:p w14:paraId="5230C259"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339CC11A" w14:textId="77777777" w:rsidR="00FB4AA6" w:rsidRPr="00FB4AA6" w:rsidRDefault="00FB4AA6" w:rsidP="00FB4AA6">
            <w:pPr>
              <w:rPr>
                <w:rFonts w:eastAsia="Calibri"/>
                <w:lang w:eastAsia="en-US"/>
              </w:rPr>
            </w:pPr>
            <w:r w:rsidRPr="00FB4AA6">
              <w:rPr>
                <w:rFonts w:eastAsia="Calibri"/>
                <w:lang w:eastAsia="en-US"/>
              </w:rPr>
              <w:t>Спартакиада: турнир по мини-футболу</w:t>
            </w:r>
          </w:p>
        </w:tc>
        <w:tc>
          <w:tcPr>
            <w:tcW w:w="1843" w:type="dxa"/>
          </w:tcPr>
          <w:p w14:paraId="1FA8C416" w14:textId="77777777" w:rsidR="00FB4AA6" w:rsidRPr="00FB4AA6" w:rsidRDefault="00FB4AA6" w:rsidP="00FB4AA6">
            <w:pPr>
              <w:rPr>
                <w:rFonts w:eastAsia="Calibri"/>
                <w:lang w:eastAsia="en-US" w:bidi="en-US"/>
              </w:rPr>
            </w:pPr>
            <w:r w:rsidRPr="00FB4AA6">
              <w:rPr>
                <w:rFonts w:eastAsia="Calibri"/>
                <w:lang w:eastAsia="en-US"/>
              </w:rPr>
              <w:t xml:space="preserve"> октябрь</w:t>
            </w:r>
          </w:p>
        </w:tc>
        <w:tc>
          <w:tcPr>
            <w:tcW w:w="3197" w:type="dxa"/>
          </w:tcPr>
          <w:p w14:paraId="287737F7" w14:textId="77777777" w:rsidR="00FB4AA6" w:rsidRPr="00FB4AA6" w:rsidRDefault="00FB4AA6" w:rsidP="00FB4AA6">
            <w:pPr>
              <w:rPr>
                <w:rFonts w:eastAsia="Calibri"/>
                <w:lang w:eastAsia="en-US"/>
              </w:rPr>
            </w:pPr>
            <w:r w:rsidRPr="00FB4AA6">
              <w:rPr>
                <w:rFonts w:eastAsia="Calibri"/>
                <w:lang w:eastAsia="en-US"/>
              </w:rPr>
              <w:t xml:space="preserve">председатель студенческого спортивного клуба, </w:t>
            </w:r>
            <w:proofErr w:type="spellStart"/>
            <w:r w:rsidRPr="00FB4AA6">
              <w:rPr>
                <w:rFonts w:eastAsia="Calibri"/>
                <w:lang w:eastAsia="en-US"/>
              </w:rPr>
              <w:t>зав.кафедрой</w:t>
            </w:r>
            <w:proofErr w:type="spellEnd"/>
            <w:r w:rsidRPr="00FB4AA6">
              <w:rPr>
                <w:rFonts w:eastAsia="Calibri"/>
                <w:lang w:eastAsia="en-US"/>
              </w:rPr>
              <w:t xml:space="preserve"> </w:t>
            </w:r>
            <w:proofErr w:type="spellStart"/>
            <w:r w:rsidRPr="00FB4AA6">
              <w:rPr>
                <w:rFonts w:eastAsia="Calibri"/>
                <w:lang w:eastAsia="en-US"/>
              </w:rPr>
              <w:t>ГиЕНД</w:t>
            </w:r>
            <w:proofErr w:type="spellEnd"/>
          </w:p>
        </w:tc>
      </w:tr>
      <w:tr w:rsidR="00FB4AA6" w:rsidRPr="00FB4AA6" w14:paraId="4EB61673" w14:textId="77777777" w:rsidTr="00E574B2">
        <w:tc>
          <w:tcPr>
            <w:tcW w:w="851" w:type="dxa"/>
          </w:tcPr>
          <w:p w14:paraId="33745F89"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1281C91D" w14:textId="77777777" w:rsidR="00FB4AA6" w:rsidRPr="00FB4AA6" w:rsidRDefault="00FB4AA6" w:rsidP="00FB4AA6">
            <w:pPr>
              <w:rPr>
                <w:rFonts w:eastAsia="Calibri"/>
                <w:lang w:eastAsia="en-US"/>
              </w:rPr>
            </w:pPr>
            <w:r w:rsidRPr="00FB4AA6">
              <w:rPr>
                <w:rFonts w:eastAsia="Calibri"/>
                <w:lang w:eastAsia="en-US"/>
              </w:rPr>
              <w:t>Спартакиада: турнир по настольному теннису</w:t>
            </w:r>
          </w:p>
        </w:tc>
        <w:tc>
          <w:tcPr>
            <w:tcW w:w="1843" w:type="dxa"/>
          </w:tcPr>
          <w:p w14:paraId="180D2150" w14:textId="77777777" w:rsidR="00FB4AA6" w:rsidRPr="00FB4AA6" w:rsidRDefault="00FB4AA6" w:rsidP="00FB4AA6">
            <w:pPr>
              <w:rPr>
                <w:rFonts w:eastAsia="Calibri"/>
                <w:b/>
                <w:lang w:eastAsia="en-US"/>
              </w:rPr>
            </w:pPr>
            <w:r w:rsidRPr="00FB4AA6">
              <w:rPr>
                <w:rFonts w:eastAsia="Calibri"/>
                <w:lang w:eastAsia="en-US" w:bidi="en-US"/>
              </w:rPr>
              <w:t>ноябрь</w:t>
            </w:r>
          </w:p>
        </w:tc>
        <w:tc>
          <w:tcPr>
            <w:tcW w:w="3197" w:type="dxa"/>
          </w:tcPr>
          <w:p w14:paraId="4AC3A5A2" w14:textId="77777777" w:rsidR="00FB4AA6" w:rsidRPr="00FB4AA6" w:rsidRDefault="00FB4AA6" w:rsidP="00FB4AA6">
            <w:pPr>
              <w:jc w:val="both"/>
              <w:rPr>
                <w:rFonts w:eastAsia="Calibri"/>
                <w:b/>
                <w:lang w:eastAsia="en-US"/>
              </w:rPr>
            </w:pPr>
            <w:r w:rsidRPr="00FB4AA6">
              <w:rPr>
                <w:rFonts w:eastAsia="Calibri"/>
                <w:lang w:eastAsia="en-US"/>
              </w:rPr>
              <w:t>ССК, кафедра ГиЕНД</w:t>
            </w:r>
          </w:p>
        </w:tc>
      </w:tr>
      <w:tr w:rsidR="00FB4AA6" w:rsidRPr="00FB4AA6" w14:paraId="60E4561C" w14:textId="77777777" w:rsidTr="00E574B2">
        <w:tc>
          <w:tcPr>
            <w:tcW w:w="851" w:type="dxa"/>
          </w:tcPr>
          <w:p w14:paraId="3A880CCC"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105FD1D8" w14:textId="77777777" w:rsidR="00FB4AA6" w:rsidRPr="00FB4AA6" w:rsidRDefault="00FB4AA6" w:rsidP="00FB4AA6">
            <w:pPr>
              <w:rPr>
                <w:rFonts w:eastAsia="Calibri"/>
                <w:lang w:eastAsia="en-US"/>
              </w:rPr>
            </w:pPr>
            <w:r w:rsidRPr="00FB4AA6">
              <w:rPr>
                <w:rFonts w:eastAsia="Calibri"/>
                <w:lang w:eastAsia="en-US"/>
              </w:rPr>
              <w:t>Флешмоб «БерегиЗдоровье»</w:t>
            </w:r>
          </w:p>
        </w:tc>
        <w:tc>
          <w:tcPr>
            <w:tcW w:w="1843" w:type="dxa"/>
          </w:tcPr>
          <w:p w14:paraId="4701F5E1" w14:textId="77777777" w:rsidR="00FB4AA6" w:rsidRPr="00FB4AA6" w:rsidRDefault="00FB4AA6" w:rsidP="00FB4AA6">
            <w:pPr>
              <w:rPr>
                <w:rFonts w:eastAsia="Calibri"/>
                <w:lang w:eastAsia="en-US"/>
              </w:rPr>
            </w:pPr>
            <w:r w:rsidRPr="00FB4AA6">
              <w:rPr>
                <w:rFonts w:eastAsia="Calibri"/>
                <w:lang w:eastAsia="en-US" w:bidi="en-US"/>
              </w:rPr>
              <w:t xml:space="preserve"> ноябрь</w:t>
            </w:r>
          </w:p>
        </w:tc>
        <w:tc>
          <w:tcPr>
            <w:tcW w:w="3197" w:type="dxa"/>
          </w:tcPr>
          <w:p w14:paraId="31428B3C" w14:textId="77777777" w:rsidR="00FB4AA6" w:rsidRPr="00FB4AA6" w:rsidRDefault="00FB4AA6" w:rsidP="00FB4AA6">
            <w:pPr>
              <w:rPr>
                <w:rFonts w:eastAsia="Calibri"/>
                <w:lang w:eastAsia="en-US"/>
              </w:rPr>
            </w:pPr>
            <w:r w:rsidRPr="00FB4AA6">
              <w:rPr>
                <w:rFonts w:eastAsia="Calibri"/>
                <w:lang w:eastAsia="en-US"/>
              </w:rPr>
              <w:t>председатель совета обучающихся</w:t>
            </w:r>
          </w:p>
        </w:tc>
      </w:tr>
      <w:tr w:rsidR="00FB4AA6" w:rsidRPr="00FB4AA6" w14:paraId="0B5E0991" w14:textId="77777777" w:rsidTr="00E574B2">
        <w:tc>
          <w:tcPr>
            <w:tcW w:w="851" w:type="dxa"/>
          </w:tcPr>
          <w:p w14:paraId="32C85DCB"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4BC3049F" w14:textId="77777777" w:rsidR="00FB4AA6" w:rsidRPr="00FB4AA6" w:rsidRDefault="00FB4AA6" w:rsidP="00FB4AA6">
            <w:pPr>
              <w:rPr>
                <w:rFonts w:eastAsia="Calibri"/>
                <w:lang w:eastAsia="en-US"/>
              </w:rPr>
            </w:pPr>
            <w:r w:rsidRPr="00FB4AA6">
              <w:rPr>
                <w:rFonts w:eastAsia="Calibri"/>
                <w:lang w:eastAsia="en-US"/>
              </w:rPr>
              <w:t>Спартакиада МПСУ: настольный теннис</w:t>
            </w:r>
          </w:p>
        </w:tc>
        <w:tc>
          <w:tcPr>
            <w:tcW w:w="1843" w:type="dxa"/>
          </w:tcPr>
          <w:p w14:paraId="1395135E" w14:textId="77777777" w:rsidR="00FB4AA6" w:rsidRPr="00FB4AA6" w:rsidRDefault="00FB4AA6" w:rsidP="00FB4AA6">
            <w:pPr>
              <w:rPr>
                <w:rFonts w:eastAsia="Calibri"/>
                <w:lang w:eastAsia="en-US"/>
              </w:rPr>
            </w:pPr>
            <w:r w:rsidRPr="00FB4AA6">
              <w:rPr>
                <w:rFonts w:eastAsia="Calibri"/>
                <w:lang w:eastAsia="en-US" w:bidi="en-US"/>
              </w:rPr>
              <w:t xml:space="preserve"> ноябрь</w:t>
            </w:r>
          </w:p>
        </w:tc>
        <w:tc>
          <w:tcPr>
            <w:tcW w:w="3197" w:type="dxa"/>
          </w:tcPr>
          <w:p w14:paraId="5914BB30" w14:textId="77777777" w:rsidR="00FB4AA6" w:rsidRPr="00FB4AA6" w:rsidRDefault="00FB4AA6" w:rsidP="00FB4AA6">
            <w:pPr>
              <w:rPr>
                <w:rFonts w:eastAsia="Calibri"/>
                <w:bCs/>
                <w:lang w:eastAsia="en-US"/>
              </w:rPr>
            </w:pPr>
            <w:r w:rsidRPr="00FB4AA6">
              <w:rPr>
                <w:rFonts w:eastAsia="Calibri"/>
                <w:lang w:eastAsia="en-US"/>
              </w:rPr>
              <w:t xml:space="preserve">председатель студенческого спортивного клуба, </w:t>
            </w:r>
            <w:proofErr w:type="spellStart"/>
            <w:r w:rsidRPr="00FB4AA6">
              <w:rPr>
                <w:rFonts w:eastAsia="Calibri"/>
                <w:lang w:eastAsia="en-US"/>
              </w:rPr>
              <w:t>зав.кафедрой</w:t>
            </w:r>
            <w:proofErr w:type="spellEnd"/>
            <w:r w:rsidRPr="00FB4AA6">
              <w:rPr>
                <w:rFonts w:eastAsia="Calibri"/>
                <w:lang w:eastAsia="en-US"/>
              </w:rPr>
              <w:t xml:space="preserve"> </w:t>
            </w:r>
            <w:proofErr w:type="spellStart"/>
            <w:r w:rsidRPr="00FB4AA6">
              <w:rPr>
                <w:rFonts w:eastAsia="Calibri"/>
                <w:lang w:eastAsia="en-US"/>
              </w:rPr>
              <w:t>ГиЕНД</w:t>
            </w:r>
            <w:proofErr w:type="spellEnd"/>
          </w:p>
        </w:tc>
      </w:tr>
      <w:tr w:rsidR="00FB4AA6" w:rsidRPr="00FB4AA6" w14:paraId="3BE81DA6" w14:textId="77777777" w:rsidTr="00E574B2">
        <w:trPr>
          <w:trHeight w:val="125"/>
        </w:trPr>
        <w:tc>
          <w:tcPr>
            <w:tcW w:w="851" w:type="dxa"/>
          </w:tcPr>
          <w:p w14:paraId="31A1AD15"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2279DB51" w14:textId="77777777" w:rsidR="00FB4AA6" w:rsidRPr="00FB4AA6" w:rsidRDefault="00FB4AA6" w:rsidP="00FB4AA6">
            <w:pPr>
              <w:rPr>
                <w:rFonts w:eastAsia="Calibri"/>
                <w:lang w:eastAsia="en-US"/>
              </w:rPr>
            </w:pPr>
            <w:r w:rsidRPr="00FB4AA6">
              <w:rPr>
                <w:rFonts w:eastAsia="Calibri"/>
                <w:lang w:eastAsia="en-US"/>
              </w:rPr>
              <w:t>Акция «Обменяй сигарету на конфету»</w:t>
            </w:r>
          </w:p>
        </w:tc>
        <w:tc>
          <w:tcPr>
            <w:tcW w:w="1843" w:type="dxa"/>
          </w:tcPr>
          <w:p w14:paraId="37DF805A" w14:textId="77777777" w:rsidR="00FB4AA6" w:rsidRPr="00FB4AA6" w:rsidRDefault="00FB4AA6" w:rsidP="00FB4AA6">
            <w:pPr>
              <w:rPr>
                <w:rFonts w:eastAsia="Calibri"/>
                <w:lang w:eastAsia="en-US"/>
              </w:rPr>
            </w:pPr>
            <w:r w:rsidRPr="00FB4AA6">
              <w:rPr>
                <w:rFonts w:eastAsia="Calibri"/>
                <w:lang w:eastAsia="en-US"/>
              </w:rPr>
              <w:t>ноябрь</w:t>
            </w:r>
          </w:p>
        </w:tc>
        <w:tc>
          <w:tcPr>
            <w:tcW w:w="3197" w:type="dxa"/>
          </w:tcPr>
          <w:p w14:paraId="144BD2F1" w14:textId="77777777" w:rsidR="00FB4AA6" w:rsidRPr="00FB4AA6" w:rsidRDefault="00FB4AA6" w:rsidP="00FB4AA6">
            <w:pPr>
              <w:rPr>
                <w:rFonts w:eastAsia="Calibri"/>
                <w:lang w:eastAsia="en-US"/>
              </w:rPr>
            </w:pPr>
            <w:r w:rsidRPr="00FB4AA6">
              <w:rPr>
                <w:rFonts w:eastAsia="Calibri"/>
                <w:lang w:eastAsia="en-US"/>
              </w:rPr>
              <w:t>медработник, студсовет</w:t>
            </w:r>
          </w:p>
        </w:tc>
      </w:tr>
      <w:tr w:rsidR="00FB4AA6" w:rsidRPr="00FB4AA6" w14:paraId="52D34436" w14:textId="77777777" w:rsidTr="00E574B2">
        <w:tc>
          <w:tcPr>
            <w:tcW w:w="851" w:type="dxa"/>
          </w:tcPr>
          <w:p w14:paraId="52C648B0"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1BDF6A8C" w14:textId="77777777" w:rsidR="00FB4AA6" w:rsidRPr="00FB4AA6" w:rsidRDefault="00FB4AA6" w:rsidP="00FB4AA6">
            <w:pPr>
              <w:rPr>
                <w:rFonts w:eastAsia="Calibri"/>
                <w:lang w:eastAsia="en-US"/>
              </w:rPr>
            </w:pPr>
            <w:r w:rsidRPr="00FB4AA6">
              <w:rPr>
                <w:rFonts w:eastAsia="Calibri"/>
                <w:lang w:eastAsia="en-US"/>
              </w:rPr>
              <w:t>Вебинар «Донорство крови: мифы и правда»</w:t>
            </w:r>
          </w:p>
        </w:tc>
        <w:tc>
          <w:tcPr>
            <w:tcW w:w="1843" w:type="dxa"/>
          </w:tcPr>
          <w:p w14:paraId="650731D5" w14:textId="77777777" w:rsidR="00FB4AA6" w:rsidRPr="00FB4AA6" w:rsidRDefault="00FB4AA6" w:rsidP="00FB4AA6">
            <w:pPr>
              <w:rPr>
                <w:rFonts w:eastAsia="Calibri"/>
                <w:lang w:eastAsia="en-US"/>
              </w:rPr>
            </w:pPr>
            <w:r w:rsidRPr="00FB4AA6">
              <w:rPr>
                <w:rFonts w:eastAsia="Calibri"/>
                <w:lang w:eastAsia="en-US" w:bidi="en-US"/>
              </w:rPr>
              <w:t xml:space="preserve"> декабрь</w:t>
            </w:r>
          </w:p>
        </w:tc>
        <w:tc>
          <w:tcPr>
            <w:tcW w:w="3197" w:type="dxa"/>
          </w:tcPr>
          <w:p w14:paraId="600FA253" w14:textId="77777777" w:rsidR="00FB4AA6" w:rsidRPr="00FB4AA6" w:rsidRDefault="00FB4AA6" w:rsidP="00FB4AA6">
            <w:pPr>
              <w:rPr>
                <w:rFonts w:eastAsia="Calibri"/>
                <w:b/>
                <w:lang w:eastAsia="en-US"/>
              </w:rPr>
            </w:pPr>
            <w:r w:rsidRPr="00FB4AA6">
              <w:rPr>
                <w:rFonts w:eastAsia="Calibri"/>
                <w:lang w:eastAsia="en-US"/>
              </w:rPr>
              <w:t>ДПО, медицинский работник</w:t>
            </w:r>
          </w:p>
        </w:tc>
      </w:tr>
      <w:tr w:rsidR="00FB4AA6" w:rsidRPr="00FB4AA6" w14:paraId="29AB30ED" w14:textId="77777777" w:rsidTr="00E574B2">
        <w:tc>
          <w:tcPr>
            <w:tcW w:w="851" w:type="dxa"/>
          </w:tcPr>
          <w:p w14:paraId="0DECA157"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49F6324A" w14:textId="77777777" w:rsidR="00FB4AA6" w:rsidRPr="00FB4AA6" w:rsidRDefault="00FB4AA6" w:rsidP="00FB4AA6">
            <w:pPr>
              <w:rPr>
                <w:rFonts w:eastAsia="Calibri"/>
                <w:lang w:eastAsia="en-US"/>
              </w:rPr>
            </w:pPr>
            <w:r w:rsidRPr="00FB4AA6">
              <w:rPr>
                <w:rFonts w:eastAsia="Calibri"/>
                <w:lang w:eastAsia="en-US"/>
              </w:rPr>
              <w:t>Спартакиада: турнир по шахматам</w:t>
            </w:r>
          </w:p>
        </w:tc>
        <w:tc>
          <w:tcPr>
            <w:tcW w:w="1843" w:type="dxa"/>
          </w:tcPr>
          <w:p w14:paraId="04F416C1" w14:textId="77777777" w:rsidR="00FB4AA6" w:rsidRPr="00FB4AA6" w:rsidRDefault="00FB4AA6" w:rsidP="00FB4AA6">
            <w:pPr>
              <w:rPr>
                <w:rFonts w:eastAsia="Calibri"/>
                <w:lang w:eastAsia="en-US"/>
              </w:rPr>
            </w:pPr>
            <w:r w:rsidRPr="00FB4AA6">
              <w:rPr>
                <w:rFonts w:eastAsia="Calibri"/>
                <w:lang w:eastAsia="en-US" w:bidi="en-US"/>
              </w:rPr>
              <w:t xml:space="preserve">декабрь </w:t>
            </w:r>
          </w:p>
        </w:tc>
        <w:tc>
          <w:tcPr>
            <w:tcW w:w="3197" w:type="dxa"/>
          </w:tcPr>
          <w:p w14:paraId="2319A3BC" w14:textId="77777777" w:rsidR="00FB4AA6" w:rsidRPr="00FB4AA6" w:rsidRDefault="00FB4AA6" w:rsidP="00FB4AA6">
            <w:pPr>
              <w:rPr>
                <w:rFonts w:eastAsia="Calibri"/>
                <w:lang w:eastAsia="en-US"/>
              </w:rPr>
            </w:pPr>
            <w:r w:rsidRPr="00FB4AA6">
              <w:rPr>
                <w:rFonts w:eastAsia="Calibri"/>
                <w:lang w:eastAsia="en-US"/>
              </w:rPr>
              <w:t>ССК, кафедра ГиЕНД</w:t>
            </w:r>
          </w:p>
        </w:tc>
      </w:tr>
      <w:tr w:rsidR="00FB4AA6" w:rsidRPr="00FB4AA6" w14:paraId="0976A8A9" w14:textId="77777777" w:rsidTr="00E574B2">
        <w:tc>
          <w:tcPr>
            <w:tcW w:w="851" w:type="dxa"/>
          </w:tcPr>
          <w:p w14:paraId="2780AE78"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0EB1F82E" w14:textId="77777777" w:rsidR="00FB4AA6" w:rsidRPr="00FB4AA6" w:rsidRDefault="00FB4AA6" w:rsidP="00FB4AA6">
            <w:pPr>
              <w:rPr>
                <w:rFonts w:eastAsia="Calibri"/>
                <w:lang w:eastAsia="en-US"/>
              </w:rPr>
            </w:pPr>
            <w:r w:rsidRPr="00FB4AA6">
              <w:rPr>
                <w:rFonts w:eastAsia="Calibri"/>
                <w:lang w:eastAsia="en-US"/>
              </w:rPr>
              <w:t>Спартакиада: турнир по дартсу</w:t>
            </w:r>
          </w:p>
        </w:tc>
        <w:tc>
          <w:tcPr>
            <w:tcW w:w="1843" w:type="dxa"/>
          </w:tcPr>
          <w:p w14:paraId="5C8AB43B" w14:textId="77777777" w:rsidR="00FB4AA6" w:rsidRPr="00FB4AA6" w:rsidRDefault="00FB4AA6" w:rsidP="00FB4AA6">
            <w:pPr>
              <w:rPr>
                <w:rFonts w:eastAsia="Calibri"/>
                <w:lang w:eastAsia="en-US"/>
              </w:rPr>
            </w:pPr>
            <w:r w:rsidRPr="00FB4AA6">
              <w:rPr>
                <w:rFonts w:eastAsia="Calibri"/>
                <w:lang w:eastAsia="en-US" w:bidi="en-US"/>
              </w:rPr>
              <w:t>декабрь</w:t>
            </w:r>
          </w:p>
        </w:tc>
        <w:tc>
          <w:tcPr>
            <w:tcW w:w="3197" w:type="dxa"/>
          </w:tcPr>
          <w:p w14:paraId="50312C20" w14:textId="77777777" w:rsidR="00FB4AA6" w:rsidRPr="00FB4AA6" w:rsidRDefault="00FB4AA6" w:rsidP="00FB4AA6">
            <w:pPr>
              <w:rPr>
                <w:rFonts w:eastAsia="Calibri"/>
                <w:lang w:eastAsia="en-US"/>
              </w:rPr>
            </w:pPr>
            <w:r w:rsidRPr="00FB4AA6">
              <w:rPr>
                <w:rFonts w:eastAsia="Calibri"/>
                <w:lang w:eastAsia="en-US"/>
              </w:rPr>
              <w:t>ССК, кафедра ГиЕНД</w:t>
            </w:r>
          </w:p>
        </w:tc>
      </w:tr>
      <w:tr w:rsidR="00FB4AA6" w:rsidRPr="00FB4AA6" w14:paraId="5AFDEB31" w14:textId="77777777" w:rsidTr="00E574B2">
        <w:tc>
          <w:tcPr>
            <w:tcW w:w="851" w:type="dxa"/>
          </w:tcPr>
          <w:p w14:paraId="2831177D"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7E5EE3CF" w14:textId="77777777" w:rsidR="00FB4AA6" w:rsidRPr="00FB4AA6" w:rsidRDefault="00FB4AA6" w:rsidP="00FB4AA6">
            <w:pPr>
              <w:rPr>
                <w:rFonts w:eastAsia="Calibri"/>
                <w:lang w:eastAsia="en-US"/>
              </w:rPr>
            </w:pPr>
            <w:r w:rsidRPr="00FB4AA6">
              <w:rPr>
                <w:rFonts w:eastAsia="Calibri"/>
                <w:lang w:eastAsia="en-US" w:bidi="en-US"/>
              </w:rPr>
              <w:t>Поход на каток</w:t>
            </w:r>
          </w:p>
        </w:tc>
        <w:tc>
          <w:tcPr>
            <w:tcW w:w="1843" w:type="dxa"/>
          </w:tcPr>
          <w:p w14:paraId="19566E65" w14:textId="77777777" w:rsidR="00FB4AA6" w:rsidRPr="00FB4AA6" w:rsidRDefault="00FB4AA6" w:rsidP="00FB4AA6">
            <w:pPr>
              <w:rPr>
                <w:rFonts w:eastAsia="Calibri"/>
                <w:lang w:eastAsia="en-US"/>
              </w:rPr>
            </w:pPr>
            <w:r w:rsidRPr="00FB4AA6">
              <w:rPr>
                <w:rFonts w:eastAsia="Calibri"/>
                <w:lang w:eastAsia="en-US"/>
              </w:rPr>
              <w:t>январь</w:t>
            </w:r>
          </w:p>
        </w:tc>
        <w:tc>
          <w:tcPr>
            <w:tcW w:w="3197" w:type="dxa"/>
          </w:tcPr>
          <w:p w14:paraId="23D5C547" w14:textId="77777777" w:rsidR="00FB4AA6" w:rsidRPr="00FB4AA6" w:rsidRDefault="00FB4AA6" w:rsidP="00FB4AA6">
            <w:pPr>
              <w:rPr>
                <w:rFonts w:eastAsia="Calibri"/>
                <w:lang w:eastAsia="en-US"/>
              </w:rPr>
            </w:pPr>
            <w:r w:rsidRPr="00FB4AA6">
              <w:rPr>
                <w:rFonts w:eastAsia="Calibri"/>
                <w:lang w:eastAsia="en-US"/>
              </w:rPr>
              <w:t>председатель совета обучающихся</w:t>
            </w:r>
          </w:p>
        </w:tc>
      </w:tr>
      <w:tr w:rsidR="00FB4AA6" w:rsidRPr="00FB4AA6" w14:paraId="7C78DA3B" w14:textId="77777777" w:rsidTr="00E574B2">
        <w:tc>
          <w:tcPr>
            <w:tcW w:w="851" w:type="dxa"/>
          </w:tcPr>
          <w:p w14:paraId="5A348BB1"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2CDFFDC9" w14:textId="77777777" w:rsidR="00FB4AA6" w:rsidRPr="00FB4AA6" w:rsidRDefault="00FB4AA6" w:rsidP="00FB4AA6">
            <w:pPr>
              <w:rPr>
                <w:rFonts w:eastAsia="Calibri"/>
                <w:lang w:eastAsia="en-US"/>
              </w:rPr>
            </w:pPr>
            <w:r w:rsidRPr="00FB4AA6">
              <w:rPr>
                <w:rFonts w:eastAsia="Calibri"/>
                <w:lang w:eastAsia="en-US"/>
              </w:rPr>
              <w:t>Конкурс студенческих социальных плакатов и социальных роликов антинаркотической направленности «Я выбираю жизнь»</w:t>
            </w:r>
          </w:p>
        </w:tc>
        <w:tc>
          <w:tcPr>
            <w:tcW w:w="1843" w:type="dxa"/>
          </w:tcPr>
          <w:p w14:paraId="2817E4DC" w14:textId="77777777" w:rsidR="00FB4AA6" w:rsidRPr="00FB4AA6" w:rsidRDefault="00FB4AA6" w:rsidP="00FB4AA6">
            <w:pPr>
              <w:rPr>
                <w:rFonts w:eastAsia="Calibri"/>
                <w:lang w:eastAsia="en-US"/>
              </w:rPr>
            </w:pPr>
            <w:r w:rsidRPr="00FB4AA6">
              <w:rPr>
                <w:rFonts w:eastAsia="Calibri"/>
                <w:lang w:eastAsia="en-US"/>
              </w:rPr>
              <w:t>январь-февраль</w:t>
            </w:r>
          </w:p>
        </w:tc>
        <w:tc>
          <w:tcPr>
            <w:tcW w:w="3197" w:type="dxa"/>
          </w:tcPr>
          <w:p w14:paraId="37B3816C" w14:textId="77777777" w:rsidR="00FB4AA6" w:rsidRPr="00FB4AA6" w:rsidRDefault="00FB4AA6" w:rsidP="00FB4AA6">
            <w:pPr>
              <w:rPr>
                <w:rFonts w:eastAsia="Calibri"/>
                <w:lang w:eastAsia="en-US"/>
              </w:rPr>
            </w:pPr>
            <w:r w:rsidRPr="00FB4AA6">
              <w:rPr>
                <w:rFonts w:eastAsia="Calibri"/>
                <w:lang w:eastAsia="en-US"/>
              </w:rPr>
              <w:t>председатель совета обучающихся</w:t>
            </w:r>
          </w:p>
        </w:tc>
      </w:tr>
      <w:tr w:rsidR="00FB4AA6" w:rsidRPr="00FB4AA6" w14:paraId="670B9D60" w14:textId="77777777" w:rsidTr="00E574B2">
        <w:tc>
          <w:tcPr>
            <w:tcW w:w="851" w:type="dxa"/>
          </w:tcPr>
          <w:p w14:paraId="43590D02"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4A54DE11" w14:textId="77777777" w:rsidR="00FB4AA6" w:rsidRPr="00FB4AA6" w:rsidRDefault="00FB4AA6" w:rsidP="00FB4AA6">
            <w:pPr>
              <w:rPr>
                <w:rFonts w:eastAsia="Calibri"/>
                <w:lang w:eastAsia="en-US"/>
              </w:rPr>
            </w:pPr>
            <w:r w:rsidRPr="00FB4AA6">
              <w:rPr>
                <w:rFonts w:eastAsia="Calibri"/>
                <w:lang w:eastAsia="en-US"/>
              </w:rPr>
              <w:t>Участие в турнире «Всероссийская киберспортивная студенческая лига»</w:t>
            </w:r>
          </w:p>
        </w:tc>
        <w:tc>
          <w:tcPr>
            <w:tcW w:w="1843" w:type="dxa"/>
          </w:tcPr>
          <w:p w14:paraId="34D811EF" w14:textId="77777777" w:rsidR="00FB4AA6" w:rsidRPr="00FB4AA6" w:rsidRDefault="00FB4AA6" w:rsidP="00FB4AA6">
            <w:pPr>
              <w:rPr>
                <w:rFonts w:eastAsia="Calibri"/>
                <w:lang w:eastAsia="en-US"/>
              </w:rPr>
            </w:pPr>
            <w:r w:rsidRPr="00FB4AA6">
              <w:rPr>
                <w:rFonts w:eastAsia="Calibri"/>
                <w:lang w:eastAsia="en-US"/>
              </w:rPr>
              <w:t>февраль</w:t>
            </w:r>
          </w:p>
        </w:tc>
        <w:tc>
          <w:tcPr>
            <w:tcW w:w="3197" w:type="dxa"/>
          </w:tcPr>
          <w:p w14:paraId="6034DCE8" w14:textId="77777777" w:rsidR="00FB4AA6" w:rsidRPr="00FB4AA6" w:rsidRDefault="00FB4AA6" w:rsidP="00FB4AA6">
            <w:pPr>
              <w:rPr>
                <w:rFonts w:eastAsia="Calibri"/>
                <w:lang w:eastAsia="en-US"/>
              </w:rPr>
            </w:pPr>
            <w:r w:rsidRPr="00FB4AA6">
              <w:rPr>
                <w:rFonts w:eastAsia="Calibri"/>
                <w:lang w:eastAsia="en-US"/>
              </w:rPr>
              <w:t>председатель совета обучающихся, проректор по воспитательной деятельности и молодежной политики</w:t>
            </w:r>
          </w:p>
        </w:tc>
      </w:tr>
      <w:tr w:rsidR="00FB4AA6" w:rsidRPr="00FB4AA6" w14:paraId="2B34C2A9" w14:textId="77777777" w:rsidTr="00E574B2">
        <w:tc>
          <w:tcPr>
            <w:tcW w:w="851" w:type="dxa"/>
          </w:tcPr>
          <w:p w14:paraId="43A157B2"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1FAE301E" w14:textId="77777777" w:rsidR="00FB4AA6" w:rsidRPr="00FB4AA6" w:rsidRDefault="00FB4AA6" w:rsidP="00FB4AA6">
            <w:pPr>
              <w:rPr>
                <w:rFonts w:eastAsia="Calibri"/>
                <w:lang w:eastAsia="en-US"/>
              </w:rPr>
            </w:pPr>
            <w:r w:rsidRPr="00FB4AA6">
              <w:rPr>
                <w:rFonts w:eastAsia="Calibri"/>
                <w:lang w:eastAsia="en-US"/>
              </w:rPr>
              <w:t>Спартакиада: лыжные гонки</w:t>
            </w:r>
          </w:p>
        </w:tc>
        <w:tc>
          <w:tcPr>
            <w:tcW w:w="1843" w:type="dxa"/>
          </w:tcPr>
          <w:p w14:paraId="7878AA50" w14:textId="77777777" w:rsidR="00FB4AA6" w:rsidRPr="00FB4AA6" w:rsidRDefault="00FB4AA6" w:rsidP="00FB4AA6">
            <w:pPr>
              <w:rPr>
                <w:rFonts w:eastAsia="Calibri"/>
                <w:lang w:eastAsia="en-US"/>
              </w:rPr>
            </w:pPr>
            <w:r w:rsidRPr="00FB4AA6">
              <w:rPr>
                <w:rFonts w:eastAsia="Calibri"/>
                <w:lang w:eastAsia="en-US" w:bidi="en-US"/>
              </w:rPr>
              <w:t>февраль</w:t>
            </w:r>
          </w:p>
        </w:tc>
        <w:tc>
          <w:tcPr>
            <w:tcW w:w="3197" w:type="dxa"/>
          </w:tcPr>
          <w:p w14:paraId="482AC0D7" w14:textId="77777777" w:rsidR="00FB4AA6" w:rsidRPr="00FB4AA6" w:rsidRDefault="00FB4AA6" w:rsidP="00FB4AA6">
            <w:pPr>
              <w:rPr>
                <w:rFonts w:eastAsia="Calibri"/>
                <w:lang w:eastAsia="en-US"/>
              </w:rPr>
            </w:pPr>
            <w:r w:rsidRPr="00FB4AA6">
              <w:rPr>
                <w:rFonts w:eastAsia="Calibri"/>
                <w:lang w:eastAsia="en-US"/>
              </w:rPr>
              <w:t>ССК, кафедра ГиЕНД</w:t>
            </w:r>
            <w:r w:rsidRPr="00FB4AA6">
              <w:rPr>
                <w:rFonts w:eastAsia="Calibri"/>
                <w:lang w:eastAsia="en-US" w:bidi="en-US"/>
              </w:rPr>
              <w:t xml:space="preserve"> </w:t>
            </w:r>
          </w:p>
        </w:tc>
      </w:tr>
      <w:tr w:rsidR="00FB4AA6" w:rsidRPr="00FB4AA6" w14:paraId="1A6EB922" w14:textId="77777777" w:rsidTr="00E574B2">
        <w:tc>
          <w:tcPr>
            <w:tcW w:w="851" w:type="dxa"/>
          </w:tcPr>
          <w:p w14:paraId="221C9CF8"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3EBEAC30" w14:textId="77777777" w:rsidR="00FB4AA6" w:rsidRPr="00FB4AA6" w:rsidRDefault="00FB4AA6" w:rsidP="00FB4AA6">
            <w:pPr>
              <w:rPr>
                <w:rFonts w:eastAsia="Calibri"/>
                <w:lang w:eastAsia="en-US"/>
              </w:rPr>
            </w:pPr>
            <w:r w:rsidRPr="00FB4AA6">
              <w:rPr>
                <w:rFonts w:eastAsia="Calibri"/>
                <w:lang w:eastAsia="en-US"/>
              </w:rPr>
              <w:t>Спартакиада: пулевая стрельба</w:t>
            </w:r>
          </w:p>
        </w:tc>
        <w:tc>
          <w:tcPr>
            <w:tcW w:w="1843" w:type="dxa"/>
          </w:tcPr>
          <w:p w14:paraId="33E07BF7" w14:textId="77777777" w:rsidR="00FB4AA6" w:rsidRPr="00FB4AA6" w:rsidRDefault="00FB4AA6" w:rsidP="00FB4AA6">
            <w:pPr>
              <w:rPr>
                <w:rFonts w:eastAsia="Calibri"/>
                <w:lang w:eastAsia="en-US"/>
              </w:rPr>
            </w:pPr>
            <w:r w:rsidRPr="00FB4AA6">
              <w:rPr>
                <w:rFonts w:eastAsia="Calibri"/>
                <w:lang w:eastAsia="en-US" w:bidi="en-US"/>
              </w:rPr>
              <w:t>февраль</w:t>
            </w:r>
          </w:p>
        </w:tc>
        <w:tc>
          <w:tcPr>
            <w:tcW w:w="3197" w:type="dxa"/>
          </w:tcPr>
          <w:p w14:paraId="460073FE" w14:textId="77777777" w:rsidR="00FB4AA6" w:rsidRPr="00FB4AA6" w:rsidRDefault="00FB4AA6" w:rsidP="00FB4AA6">
            <w:pPr>
              <w:rPr>
                <w:rFonts w:eastAsia="Calibri"/>
                <w:lang w:eastAsia="en-US"/>
              </w:rPr>
            </w:pPr>
            <w:r w:rsidRPr="00FB4AA6">
              <w:rPr>
                <w:rFonts w:eastAsia="Calibri"/>
                <w:lang w:eastAsia="en-US"/>
              </w:rPr>
              <w:t>ССК, кафедра ГиЕНД</w:t>
            </w:r>
          </w:p>
        </w:tc>
      </w:tr>
      <w:tr w:rsidR="00FB4AA6" w:rsidRPr="00FB4AA6" w14:paraId="215B2FD8" w14:textId="77777777" w:rsidTr="00E574B2">
        <w:tc>
          <w:tcPr>
            <w:tcW w:w="851" w:type="dxa"/>
          </w:tcPr>
          <w:p w14:paraId="24C1095F"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1C9147F2" w14:textId="77777777" w:rsidR="00FB4AA6" w:rsidRPr="00FB4AA6" w:rsidRDefault="00FB4AA6" w:rsidP="00FB4AA6">
            <w:pPr>
              <w:rPr>
                <w:rFonts w:eastAsia="Calibri"/>
                <w:lang w:eastAsia="en-US"/>
              </w:rPr>
            </w:pPr>
            <w:r w:rsidRPr="00FB4AA6">
              <w:rPr>
                <w:rFonts w:eastAsia="Calibri"/>
                <w:lang w:eastAsia="en-US"/>
              </w:rPr>
              <w:t>Вебинар «Шахматы  игра королей»</w:t>
            </w:r>
          </w:p>
        </w:tc>
        <w:tc>
          <w:tcPr>
            <w:tcW w:w="1843" w:type="dxa"/>
          </w:tcPr>
          <w:p w14:paraId="0C81DEDE" w14:textId="77777777" w:rsidR="00FB4AA6" w:rsidRPr="00FB4AA6" w:rsidRDefault="00FB4AA6" w:rsidP="00FB4AA6">
            <w:pPr>
              <w:rPr>
                <w:rFonts w:eastAsia="Calibri"/>
                <w:lang w:eastAsia="en-US"/>
              </w:rPr>
            </w:pPr>
            <w:r w:rsidRPr="00FB4AA6">
              <w:rPr>
                <w:rFonts w:eastAsia="Calibri"/>
                <w:lang w:eastAsia="en-US" w:bidi="en-US"/>
              </w:rPr>
              <w:t>март</w:t>
            </w:r>
          </w:p>
        </w:tc>
        <w:tc>
          <w:tcPr>
            <w:tcW w:w="3197" w:type="dxa"/>
          </w:tcPr>
          <w:p w14:paraId="6D4F96DB" w14:textId="77777777" w:rsidR="00FB4AA6" w:rsidRPr="00FB4AA6" w:rsidRDefault="00FB4AA6" w:rsidP="00FB4AA6">
            <w:pPr>
              <w:rPr>
                <w:rFonts w:eastAsia="Calibri"/>
                <w:lang w:eastAsia="en-US"/>
              </w:rPr>
            </w:pPr>
            <w:r w:rsidRPr="00FB4AA6">
              <w:rPr>
                <w:rFonts w:eastAsia="Calibri"/>
                <w:lang w:eastAsia="en-US"/>
              </w:rPr>
              <w:t>ДПО, кафедра ГиЕНД</w:t>
            </w:r>
          </w:p>
        </w:tc>
      </w:tr>
      <w:tr w:rsidR="00FB4AA6" w:rsidRPr="00FB4AA6" w14:paraId="137781C3" w14:textId="77777777" w:rsidTr="00E574B2">
        <w:tc>
          <w:tcPr>
            <w:tcW w:w="851" w:type="dxa"/>
          </w:tcPr>
          <w:p w14:paraId="424734AE"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40BCCE6E" w14:textId="77777777" w:rsidR="00FB4AA6" w:rsidRPr="00FB4AA6" w:rsidRDefault="00FB4AA6" w:rsidP="00FB4AA6">
            <w:pPr>
              <w:tabs>
                <w:tab w:val="left" w:pos="1418"/>
              </w:tabs>
              <w:rPr>
                <w:rFonts w:eastAsia="Calibri"/>
                <w:lang w:eastAsia="en-US"/>
              </w:rPr>
            </w:pPr>
            <w:r w:rsidRPr="00FB4AA6">
              <w:rPr>
                <w:rFonts w:eastAsia="Calibri"/>
                <w:lang w:eastAsia="en-US"/>
              </w:rPr>
              <w:t>Студенческий спортивный клуб МПСУ (по отдельному плану)</w:t>
            </w:r>
          </w:p>
        </w:tc>
        <w:tc>
          <w:tcPr>
            <w:tcW w:w="1843" w:type="dxa"/>
          </w:tcPr>
          <w:p w14:paraId="264815EC" w14:textId="77777777" w:rsidR="00FB4AA6" w:rsidRPr="00FB4AA6" w:rsidRDefault="00FB4AA6" w:rsidP="00FB4AA6">
            <w:pPr>
              <w:rPr>
                <w:rFonts w:eastAsia="Calibri"/>
                <w:lang w:eastAsia="en-US"/>
              </w:rPr>
            </w:pPr>
            <w:r w:rsidRPr="00FB4AA6">
              <w:rPr>
                <w:rFonts w:eastAsia="Calibri"/>
                <w:lang w:eastAsia="en-US"/>
              </w:rPr>
              <w:t>в течение года</w:t>
            </w:r>
          </w:p>
        </w:tc>
        <w:tc>
          <w:tcPr>
            <w:tcW w:w="3197" w:type="dxa"/>
          </w:tcPr>
          <w:p w14:paraId="367DCEE9" w14:textId="77777777" w:rsidR="00FB4AA6" w:rsidRPr="00FB4AA6" w:rsidRDefault="00FB4AA6" w:rsidP="00FB4AA6">
            <w:pPr>
              <w:rPr>
                <w:rFonts w:eastAsia="Calibri"/>
                <w:lang w:eastAsia="en-US"/>
              </w:rPr>
            </w:pPr>
            <w:r w:rsidRPr="00FB4AA6">
              <w:rPr>
                <w:rFonts w:eastAsia="Calibri"/>
                <w:lang w:eastAsia="en-US"/>
              </w:rPr>
              <w:t>председатель ССК</w:t>
            </w:r>
          </w:p>
        </w:tc>
      </w:tr>
      <w:tr w:rsidR="00FB4AA6" w:rsidRPr="00FB4AA6" w14:paraId="61048A6A" w14:textId="77777777" w:rsidTr="00E574B2">
        <w:tc>
          <w:tcPr>
            <w:tcW w:w="851" w:type="dxa"/>
          </w:tcPr>
          <w:p w14:paraId="6AB9C365"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7389E450" w14:textId="77777777" w:rsidR="00FB4AA6" w:rsidRPr="00FB4AA6" w:rsidRDefault="00FB4AA6" w:rsidP="00FB4AA6">
            <w:pPr>
              <w:rPr>
                <w:rFonts w:eastAsia="Calibri"/>
                <w:lang w:eastAsia="en-US"/>
              </w:rPr>
            </w:pPr>
            <w:r w:rsidRPr="00FB4AA6">
              <w:rPr>
                <w:rFonts w:eastAsia="Calibri"/>
                <w:lang w:eastAsia="en-US"/>
              </w:rPr>
              <w:t>Вебинар «Пищевые аддикции и их роль в нарушениях здоровья»</w:t>
            </w:r>
          </w:p>
        </w:tc>
        <w:tc>
          <w:tcPr>
            <w:tcW w:w="1843" w:type="dxa"/>
          </w:tcPr>
          <w:p w14:paraId="0C08BD1D" w14:textId="77777777" w:rsidR="00FB4AA6" w:rsidRPr="00FB4AA6" w:rsidRDefault="00FB4AA6" w:rsidP="00FB4AA6">
            <w:pPr>
              <w:rPr>
                <w:rFonts w:eastAsia="Calibri"/>
                <w:lang w:eastAsia="en-US"/>
              </w:rPr>
            </w:pPr>
            <w:r w:rsidRPr="00FB4AA6">
              <w:rPr>
                <w:rFonts w:eastAsia="Calibri"/>
                <w:lang w:eastAsia="en-US" w:bidi="en-US"/>
              </w:rPr>
              <w:t xml:space="preserve"> апрель</w:t>
            </w:r>
          </w:p>
        </w:tc>
        <w:tc>
          <w:tcPr>
            <w:tcW w:w="3197" w:type="dxa"/>
          </w:tcPr>
          <w:p w14:paraId="464BB250" w14:textId="77777777" w:rsidR="00FB4AA6" w:rsidRPr="00FB4AA6" w:rsidRDefault="00FB4AA6" w:rsidP="00FB4AA6">
            <w:pPr>
              <w:rPr>
                <w:rFonts w:eastAsia="Calibri"/>
                <w:lang w:eastAsia="en-US"/>
              </w:rPr>
            </w:pPr>
            <w:r w:rsidRPr="00FB4AA6">
              <w:rPr>
                <w:rFonts w:eastAsia="Calibri"/>
                <w:lang w:eastAsia="en-US"/>
              </w:rPr>
              <w:t>ДПО, медицинский работник</w:t>
            </w:r>
          </w:p>
        </w:tc>
      </w:tr>
      <w:tr w:rsidR="00FB4AA6" w:rsidRPr="00FB4AA6" w14:paraId="2BEE2021" w14:textId="77777777" w:rsidTr="00E574B2">
        <w:tc>
          <w:tcPr>
            <w:tcW w:w="851" w:type="dxa"/>
          </w:tcPr>
          <w:p w14:paraId="063EFF2B"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39CFD55C" w14:textId="77777777" w:rsidR="00FB4AA6" w:rsidRPr="00FB4AA6" w:rsidRDefault="00FB4AA6" w:rsidP="00FB4AA6">
            <w:pPr>
              <w:rPr>
                <w:rFonts w:eastAsia="Calibri"/>
                <w:lang w:eastAsia="en-US"/>
              </w:rPr>
            </w:pPr>
            <w:r w:rsidRPr="00FB4AA6">
              <w:rPr>
                <w:rFonts w:eastAsia="Calibri"/>
                <w:lang w:eastAsia="en-US"/>
              </w:rPr>
              <w:t>Вебинар «Водные виды спорта классика и инновации»</w:t>
            </w:r>
          </w:p>
        </w:tc>
        <w:tc>
          <w:tcPr>
            <w:tcW w:w="1843" w:type="dxa"/>
          </w:tcPr>
          <w:p w14:paraId="753901DC" w14:textId="77777777" w:rsidR="00FB4AA6" w:rsidRPr="00FB4AA6" w:rsidRDefault="00FB4AA6" w:rsidP="00FB4AA6">
            <w:pPr>
              <w:rPr>
                <w:rFonts w:eastAsia="Calibri"/>
                <w:lang w:eastAsia="en-US" w:bidi="en-US"/>
              </w:rPr>
            </w:pPr>
            <w:r w:rsidRPr="00FB4AA6">
              <w:rPr>
                <w:rFonts w:eastAsia="Calibri"/>
                <w:lang w:eastAsia="en-US" w:bidi="en-US"/>
              </w:rPr>
              <w:t xml:space="preserve"> апрель</w:t>
            </w:r>
          </w:p>
        </w:tc>
        <w:tc>
          <w:tcPr>
            <w:tcW w:w="3197" w:type="dxa"/>
          </w:tcPr>
          <w:p w14:paraId="27095427" w14:textId="77777777" w:rsidR="00FB4AA6" w:rsidRPr="00FB4AA6" w:rsidRDefault="00FB4AA6" w:rsidP="00FB4AA6">
            <w:pPr>
              <w:rPr>
                <w:rFonts w:eastAsia="Calibri"/>
                <w:lang w:eastAsia="en-US"/>
              </w:rPr>
            </w:pPr>
            <w:r w:rsidRPr="00FB4AA6">
              <w:rPr>
                <w:rFonts w:eastAsia="Calibri"/>
                <w:lang w:eastAsia="en-US"/>
              </w:rPr>
              <w:t>ДПО, кафедра ГиЕНД</w:t>
            </w:r>
            <w:r w:rsidRPr="00FB4AA6">
              <w:rPr>
                <w:rFonts w:eastAsia="Calibri"/>
                <w:lang w:eastAsia="en-US" w:bidi="en-US"/>
              </w:rPr>
              <w:t xml:space="preserve"> </w:t>
            </w:r>
          </w:p>
        </w:tc>
      </w:tr>
      <w:tr w:rsidR="00FB4AA6" w:rsidRPr="00FB4AA6" w14:paraId="1B451C2E" w14:textId="77777777" w:rsidTr="00E574B2">
        <w:tc>
          <w:tcPr>
            <w:tcW w:w="851" w:type="dxa"/>
          </w:tcPr>
          <w:p w14:paraId="69536229"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3EE9A65F" w14:textId="77777777" w:rsidR="00FB4AA6" w:rsidRPr="00FB4AA6" w:rsidRDefault="00FB4AA6" w:rsidP="00FB4AA6">
            <w:pPr>
              <w:rPr>
                <w:rFonts w:eastAsia="Calibri"/>
                <w:lang w:eastAsia="en-US"/>
              </w:rPr>
            </w:pPr>
            <w:r w:rsidRPr="00FB4AA6">
              <w:rPr>
                <w:rFonts w:eastAsia="Calibri"/>
                <w:lang w:eastAsia="en-US"/>
              </w:rPr>
              <w:t xml:space="preserve">Спартакиада: турнир по </w:t>
            </w:r>
            <w:proofErr w:type="spellStart"/>
            <w:r w:rsidRPr="00FB4AA6">
              <w:rPr>
                <w:rFonts w:eastAsia="Calibri"/>
                <w:lang w:eastAsia="en-US"/>
              </w:rPr>
              <w:t>воллейболу</w:t>
            </w:r>
            <w:proofErr w:type="spellEnd"/>
          </w:p>
        </w:tc>
        <w:tc>
          <w:tcPr>
            <w:tcW w:w="1843" w:type="dxa"/>
          </w:tcPr>
          <w:p w14:paraId="24A05E6F" w14:textId="77777777" w:rsidR="00FB4AA6" w:rsidRPr="00FB4AA6" w:rsidRDefault="00FB4AA6" w:rsidP="00FB4AA6">
            <w:pPr>
              <w:rPr>
                <w:rFonts w:eastAsia="Calibri"/>
                <w:lang w:eastAsia="en-US" w:bidi="en-US"/>
              </w:rPr>
            </w:pPr>
            <w:r w:rsidRPr="00FB4AA6">
              <w:rPr>
                <w:rFonts w:eastAsia="Calibri"/>
                <w:lang w:eastAsia="en-US" w:bidi="en-US"/>
              </w:rPr>
              <w:t>апрель</w:t>
            </w:r>
          </w:p>
        </w:tc>
        <w:tc>
          <w:tcPr>
            <w:tcW w:w="3197" w:type="dxa"/>
          </w:tcPr>
          <w:p w14:paraId="37538C96" w14:textId="77777777" w:rsidR="00FB4AA6" w:rsidRPr="00FB4AA6" w:rsidRDefault="00FB4AA6" w:rsidP="00FB4AA6">
            <w:pPr>
              <w:rPr>
                <w:rFonts w:eastAsia="Calibri"/>
                <w:lang w:eastAsia="en-US"/>
              </w:rPr>
            </w:pPr>
            <w:r w:rsidRPr="00FB4AA6">
              <w:rPr>
                <w:rFonts w:eastAsia="Calibri"/>
                <w:lang w:eastAsia="en-US"/>
              </w:rPr>
              <w:t>ССК, кафедра ГиЕНД</w:t>
            </w:r>
            <w:r w:rsidRPr="00FB4AA6">
              <w:rPr>
                <w:rFonts w:eastAsia="Calibri"/>
                <w:lang w:eastAsia="en-US" w:bidi="en-US"/>
              </w:rPr>
              <w:t xml:space="preserve"> </w:t>
            </w:r>
          </w:p>
        </w:tc>
      </w:tr>
      <w:tr w:rsidR="00FB4AA6" w:rsidRPr="00FB4AA6" w14:paraId="4739D1DD" w14:textId="77777777" w:rsidTr="00E574B2">
        <w:tc>
          <w:tcPr>
            <w:tcW w:w="851" w:type="dxa"/>
          </w:tcPr>
          <w:p w14:paraId="4556C157"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2C43FC06" w14:textId="77777777" w:rsidR="00FB4AA6" w:rsidRPr="00FB4AA6" w:rsidRDefault="00FB4AA6" w:rsidP="00FB4AA6">
            <w:pPr>
              <w:rPr>
                <w:rFonts w:eastAsia="Calibri"/>
                <w:lang w:eastAsia="en-US"/>
              </w:rPr>
            </w:pPr>
            <w:r w:rsidRPr="00FB4AA6">
              <w:rPr>
                <w:rFonts w:eastAsia="Calibri"/>
                <w:lang w:eastAsia="en-US"/>
              </w:rPr>
              <w:t xml:space="preserve">Вебинар «Особенности подготовки к марафону и </w:t>
            </w:r>
            <w:proofErr w:type="spellStart"/>
            <w:r w:rsidRPr="00FB4AA6">
              <w:rPr>
                <w:rFonts w:eastAsia="Calibri"/>
                <w:lang w:eastAsia="en-US"/>
              </w:rPr>
              <w:t>полумарафорну</w:t>
            </w:r>
            <w:proofErr w:type="spellEnd"/>
            <w:r w:rsidRPr="00FB4AA6">
              <w:rPr>
                <w:rFonts w:eastAsia="Calibri"/>
                <w:lang w:eastAsia="en-US"/>
              </w:rPr>
              <w:t>»</w:t>
            </w:r>
          </w:p>
        </w:tc>
        <w:tc>
          <w:tcPr>
            <w:tcW w:w="1843" w:type="dxa"/>
          </w:tcPr>
          <w:p w14:paraId="47284EB7" w14:textId="77777777" w:rsidR="00FB4AA6" w:rsidRPr="00FB4AA6" w:rsidRDefault="00FB4AA6" w:rsidP="00FB4AA6">
            <w:pPr>
              <w:rPr>
                <w:rFonts w:eastAsia="Calibri"/>
                <w:lang w:eastAsia="en-US" w:bidi="en-US"/>
              </w:rPr>
            </w:pPr>
            <w:r w:rsidRPr="00FB4AA6">
              <w:rPr>
                <w:rFonts w:eastAsia="Calibri"/>
                <w:lang w:eastAsia="en-US" w:bidi="en-US"/>
              </w:rPr>
              <w:t>апрель</w:t>
            </w:r>
          </w:p>
        </w:tc>
        <w:tc>
          <w:tcPr>
            <w:tcW w:w="3197" w:type="dxa"/>
          </w:tcPr>
          <w:p w14:paraId="7060A8D4" w14:textId="77777777" w:rsidR="00FB4AA6" w:rsidRPr="00FB4AA6" w:rsidRDefault="00FB4AA6" w:rsidP="00FB4AA6">
            <w:pPr>
              <w:rPr>
                <w:rFonts w:eastAsia="Calibri"/>
                <w:lang w:eastAsia="en-US"/>
              </w:rPr>
            </w:pPr>
            <w:r w:rsidRPr="00FB4AA6">
              <w:rPr>
                <w:rFonts w:eastAsia="Calibri"/>
                <w:lang w:eastAsia="en-US"/>
              </w:rPr>
              <w:t>ДПО, кафедра ГиЕНД</w:t>
            </w:r>
            <w:r w:rsidRPr="00FB4AA6">
              <w:rPr>
                <w:rFonts w:eastAsia="Calibri"/>
                <w:lang w:eastAsia="en-US" w:bidi="en-US"/>
              </w:rPr>
              <w:t xml:space="preserve"> </w:t>
            </w:r>
          </w:p>
        </w:tc>
      </w:tr>
      <w:tr w:rsidR="00FB4AA6" w:rsidRPr="00FB4AA6" w14:paraId="04091D6C" w14:textId="77777777" w:rsidTr="00E574B2">
        <w:tc>
          <w:tcPr>
            <w:tcW w:w="851" w:type="dxa"/>
          </w:tcPr>
          <w:p w14:paraId="1034E713"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58918AEF" w14:textId="77777777" w:rsidR="00FB4AA6" w:rsidRPr="00FB4AA6" w:rsidRDefault="00FB4AA6" w:rsidP="00FB4AA6">
            <w:pPr>
              <w:rPr>
                <w:rFonts w:eastAsia="Calibri"/>
                <w:lang w:eastAsia="en-US"/>
              </w:rPr>
            </w:pPr>
            <w:r w:rsidRPr="00FB4AA6">
              <w:rPr>
                <w:rFonts w:eastAsia="Calibri"/>
                <w:lang w:eastAsia="en-US"/>
              </w:rPr>
              <w:t>Вебинар «Не скучный ЗОЖ»</w:t>
            </w:r>
          </w:p>
        </w:tc>
        <w:tc>
          <w:tcPr>
            <w:tcW w:w="1843" w:type="dxa"/>
          </w:tcPr>
          <w:p w14:paraId="628BD427" w14:textId="77777777" w:rsidR="00FB4AA6" w:rsidRPr="00FB4AA6" w:rsidRDefault="00FB4AA6" w:rsidP="00FB4AA6">
            <w:pPr>
              <w:rPr>
                <w:rFonts w:eastAsia="Calibri"/>
                <w:lang w:eastAsia="en-US" w:bidi="en-US"/>
              </w:rPr>
            </w:pPr>
            <w:r w:rsidRPr="00FB4AA6">
              <w:rPr>
                <w:rFonts w:eastAsia="Calibri"/>
                <w:lang w:eastAsia="en-US"/>
              </w:rPr>
              <w:t xml:space="preserve"> май</w:t>
            </w:r>
          </w:p>
        </w:tc>
        <w:tc>
          <w:tcPr>
            <w:tcW w:w="3197" w:type="dxa"/>
          </w:tcPr>
          <w:p w14:paraId="2956DA80" w14:textId="77777777" w:rsidR="00FB4AA6" w:rsidRPr="00FB4AA6" w:rsidRDefault="00FB4AA6" w:rsidP="00FB4AA6">
            <w:pPr>
              <w:rPr>
                <w:rFonts w:eastAsia="Calibri"/>
                <w:lang w:eastAsia="en-US"/>
              </w:rPr>
            </w:pPr>
            <w:r w:rsidRPr="00FB4AA6">
              <w:rPr>
                <w:rFonts w:eastAsia="Calibri"/>
                <w:lang w:eastAsia="en-US"/>
              </w:rPr>
              <w:t>ДПО, медработник</w:t>
            </w:r>
          </w:p>
        </w:tc>
      </w:tr>
      <w:tr w:rsidR="00FB4AA6" w:rsidRPr="00FB4AA6" w14:paraId="62F6638D" w14:textId="77777777" w:rsidTr="00E574B2">
        <w:tc>
          <w:tcPr>
            <w:tcW w:w="851" w:type="dxa"/>
          </w:tcPr>
          <w:p w14:paraId="6CBA5F32"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44E2EC63" w14:textId="77777777" w:rsidR="00FB4AA6" w:rsidRPr="00FB4AA6" w:rsidRDefault="00FB4AA6" w:rsidP="00FB4AA6">
            <w:pPr>
              <w:rPr>
                <w:rFonts w:eastAsia="Calibri"/>
                <w:lang w:eastAsia="en-US"/>
              </w:rPr>
            </w:pPr>
            <w:r w:rsidRPr="00FB4AA6">
              <w:rPr>
                <w:rFonts w:eastAsia="Calibri"/>
                <w:lang w:eastAsia="en-US"/>
              </w:rPr>
              <w:t>Спартакиада: турнир по стритболу</w:t>
            </w:r>
          </w:p>
        </w:tc>
        <w:tc>
          <w:tcPr>
            <w:tcW w:w="1843" w:type="dxa"/>
          </w:tcPr>
          <w:p w14:paraId="5093691B" w14:textId="77777777" w:rsidR="00FB4AA6" w:rsidRPr="00FB4AA6" w:rsidRDefault="00FB4AA6" w:rsidP="00FB4AA6">
            <w:pPr>
              <w:rPr>
                <w:rFonts w:eastAsia="Calibri"/>
                <w:lang w:eastAsia="en-US" w:bidi="en-US"/>
              </w:rPr>
            </w:pPr>
            <w:r w:rsidRPr="00FB4AA6">
              <w:rPr>
                <w:rFonts w:eastAsia="Calibri"/>
                <w:lang w:eastAsia="en-US" w:bidi="en-US"/>
              </w:rPr>
              <w:t>май</w:t>
            </w:r>
            <w:r w:rsidRPr="00FB4AA6">
              <w:rPr>
                <w:rFonts w:eastAsia="Calibri"/>
                <w:lang w:eastAsia="en-US"/>
              </w:rPr>
              <w:t xml:space="preserve"> </w:t>
            </w:r>
          </w:p>
        </w:tc>
        <w:tc>
          <w:tcPr>
            <w:tcW w:w="3197" w:type="dxa"/>
          </w:tcPr>
          <w:p w14:paraId="4234142A" w14:textId="77777777" w:rsidR="00FB4AA6" w:rsidRPr="00FB4AA6" w:rsidRDefault="00FB4AA6" w:rsidP="00FB4AA6">
            <w:pPr>
              <w:rPr>
                <w:rFonts w:eastAsia="Calibri"/>
                <w:lang w:eastAsia="en-US"/>
              </w:rPr>
            </w:pPr>
            <w:r w:rsidRPr="00FB4AA6">
              <w:rPr>
                <w:rFonts w:eastAsia="Calibri"/>
                <w:lang w:eastAsia="en-US"/>
              </w:rPr>
              <w:t>ССК, кафедра ГиЕНД</w:t>
            </w:r>
          </w:p>
        </w:tc>
      </w:tr>
      <w:tr w:rsidR="00FB4AA6" w:rsidRPr="00FB4AA6" w14:paraId="4B1E05D0" w14:textId="77777777" w:rsidTr="00E574B2">
        <w:tc>
          <w:tcPr>
            <w:tcW w:w="851" w:type="dxa"/>
          </w:tcPr>
          <w:p w14:paraId="2155FF54"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7B30EA97" w14:textId="77777777" w:rsidR="00FB4AA6" w:rsidRPr="00FB4AA6" w:rsidRDefault="00FB4AA6" w:rsidP="00FB4AA6">
            <w:pPr>
              <w:rPr>
                <w:rFonts w:eastAsia="Calibri"/>
                <w:lang w:eastAsia="en-US"/>
              </w:rPr>
            </w:pPr>
            <w:r w:rsidRPr="00FB4AA6">
              <w:rPr>
                <w:rFonts w:eastAsia="Calibri"/>
                <w:lang w:eastAsia="en-US"/>
              </w:rPr>
              <w:t>Вебинар «Велосипедный спорт и хобби»</w:t>
            </w:r>
          </w:p>
        </w:tc>
        <w:tc>
          <w:tcPr>
            <w:tcW w:w="1843" w:type="dxa"/>
          </w:tcPr>
          <w:p w14:paraId="1EA4A216" w14:textId="77777777" w:rsidR="00FB4AA6" w:rsidRPr="00FB4AA6" w:rsidRDefault="00FB4AA6" w:rsidP="00FB4AA6">
            <w:pPr>
              <w:rPr>
                <w:rFonts w:eastAsia="Calibri"/>
                <w:lang w:eastAsia="en-US" w:bidi="en-US"/>
              </w:rPr>
            </w:pPr>
            <w:r w:rsidRPr="00FB4AA6">
              <w:rPr>
                <w:rFonts w:eastAsia="Calibri"/>
                <w:lang w:eastAsia="en-US"/>
              </w:rPr>
              <w:t xml:space="preserve"> май</w:t>
            </w:r>
          </w:p>
        </w:tc>
        <w:tc>
          <w:tcPr>
            <w:tcW w:w="3197" w:type="dxa"/>
          </w:tcPr>
          <w:p w14:paraId="2CEAE9F4" w14:textId="77777777" w:rsidR="00FB4AA6" w:rsidRPr="00FB4AA6" w:rsidRDefault="00FB4AA6" w:rsidP="00FB4AA6">
            <w:pPr>
              <w:rPr>
                <w:rFonts w:eastAsia="Calibri"/>
                <w:lang w:eastAsia="en-US"/>
              </w:rPr>
            </w:pPr>
            <w:r w:rsidRPr="00FB4AA6">
              <w:rPr>
                <w:rFonts w:eastAsia="Calibri"/>
                <w:lang w:eastAsia="en-US"/>
              </w:rPr>
              <w:t>ДПО, кафедра ГиЕНД</w:t>
            </w:r>
          </w:p>
        </w:tc>
      </w:tr>
      <w:tr w:rsidR="00FB4AA6" w:rsidRPr="00FB4AA6" w14:paraId="40A0E6F2" w14:textId="77777777" w:rsidTr="00E574B2">
        <w:tc>
          <w:tcPr>
            <w:tcW w:w="851" w:type="dxa"/>
          </w:tcPr>
          <w:p w14:paraId="59D1E40A"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6426278D" w14:textId="77777777" w:rsidR="00FB4AA6" w:rsidRPr="00FB4AA6" w:rsidRDefault="00FB4AA6" w:rsidP="00FB4AA6">
            <w:pPr>
              <w:rPr>
                <w:rFonts w:eastAsia="Calibri"/>
                <w:lang w:eastAsia="en-US"/>
              </w:rPr>
            </w:pPr>
            <w:r w:rsidRPr="00FB4AA6">
              <w:rPr>
                <w:rFonts w:eastAsia="Calibri"/>
                <w:lang w:eastAsia="en-US"/>
              </w:rPr>
              <w:t>Акция «Обменяй сигарету на конфету»</w:t>
            </w:r>
          </w:p>
        </w:tc>
        <w:tc>
          <w:tcPr>
            <w:tcW w:w="1843" w:type="dxa"/>
          </w:tcPr>
          <w:p w14:paraId="26C836D9" w14:textId="77777777" w:rsidR="00FB4AA6" w:rsidRPr="00FB4AA6" w:rsidRDefault="00FB4AA6" w:rsidP="00FB4AA6">
            <w:pPr>
              <w:rPr>
                <w:rFonts w:eastAsia="Calibri"/>
                <w:lang w:eastAsia="en-US" w:bidi="en-US"/>
              </w:rPr>
            </w:pPr>
            <w:r w:rsidRPr="00FB4AA6">
              <w:rPr>
                <w:rFonts w:eastAsia="Calibri"/>
                <w:lang w:eastAsia="en-US"/>
              </w:rPr>
              <w:t xml:space="preserve">май </w:t>
            </w:r>
          </w:p>
        </w:tc>
        <w:tc>
          <w:tcPr>
            <w:tcW w:w="3197" w:type="dxa"/>
          </w:tcPr>
          <w:p w14:paraId="69ECE883" w14:textId="77777777" w:rsidR="00FB4AA6" w:rsidRPr="00FB4AA6" w:rsidRDefault="00FB4AA6" w:rsidP="00FB4AA6">
            <w:pPr>
              <w:rPr>
                <w:rFonts w:eastAsia="Calibri"/>
                <w:lang w:eastAsia="en-US"/>
              </w:rPr>
            </w:pPr>
            <w:r w:rsidRPr="00FB4AA6">
              <w:rPr>
                <w:rFonts w:eastAsia="Calibri"/>
                <w:lang w:eastAsia="en-US"/>
              </w:rPr>
              <w:t>медработник, студсовет</w:t>
            </w:r>
          </w:p>
        </w:tc>
      </w:tr>
      <w:tr w:rsidR="00FB4AA6" w:rsidRPr="00FB4AA6" w14:paraId="0017F563" w14:textId="77777777" w:rsidTr="00E574B2">
        <w:tc>
          <w:tcPr>
            <w:tcW w:w="851" w:type="dxa"/>
          </w:tcPr>
          <w:p w14:paraId="77C8A754"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67C8446A" w14:textId="77777777" w:rsidR="00FB4AA6" w:rsidRPr="00FB4AA6" w:rsidRDefault="00FB4AA6" w:rsidP="00FB4AA6">
            <w:pPr>
              <w:rPr>
                <w:rFonts w:eastAsia="Calibri"/>
                <w:lang w:eastAsia="en-US"/>
              </w:rPr>
            </w:pPr>
            <w:r w:rsidRPr="00FB4AA6">
              <w:rPr>
                <w:rFonts w:eastAsia="Calibri"/>
                <w:lang w:eastAsia="en-US"/>
              </w:rPr>
              <w:t>Закрытие Спартакиады</w:t>
            </w:r>
          </w:p>
        </w:tc>
        <w:tc>
          <w:tcPr>
            <w:tcW w:w="1843" w:type="dxa"/>
          </w:tcPr>
          <w:p w14:paraId="08F57CF0" w14:textId="77777777" w:rsidR="00FB4AA6" w:rsidRPr="00FB4AA6" w:rsidRDefault="00FB4AA6" w:rsidP="00FB4AA6">
            <w:pPr>
              <w:rPr>
                <w:rFonts w:eastAsia="Calibri"/>
                <w:lang w:eastAsia="en-US" w:bidi="en-US"/>
              </w:rPr>
            </w:pPr>
            <w:r w:rsidRPr="00FB4AA6">
              <w:rPr>
                <w:rFonts w:eastAsia="Calibri"/>
                <w:lang w:eastAsia="en-US" w:bidi="en-US"/>
              </w:rPr>
              <w:t>май</w:t>
            </w:r>
            <w:r w:rsidRPr="00FB4AA6">
              <w:rPr>
                <w:rFonts w:eastAsia="Calibri"/>
                <w:lang w:eastAsia="en-US"/>
              </w:rPr>
              <w:t xml:space="preserve"> </w:t>
            </w:r>
          </w:p>
        </w:tc>
        <w:tc>
          <w:tcPr>
            <w:tcW w:w="3197" w:type="dxa"/>
          </w:tcPr>
          <w:p w14:paraId="4CC6C247" w14:textId="77777777" w:rsidR="00FB4AA6" w:rsidRPr="00FB4AA6" w:rsidRDefault="00FB4AA6" w:rsidP="00FB4AA6">
            <w:pPr>
              <w:rPr>
                <w:rFonts w:eastAsia="Calibri"/>
                <w:lang w:eastAsia="en-US"/>
              </w:rPr>
            </w:pPr>
            <w:r w:rsidRPr="00FB4AA6">
              <w:rPr>
                <w:rFonts w:eastAsia="Calibri"/>
                <w:lang w:eastAsia="en-US"/>
              </w:rPr>
              <w:t>ССК, кафедра ГиЕНД</w:t>
            </w:r>
          </w:p>
        </w:tc>
      </w:tr>
      <w:tr w:rsidR="00FB4AA6" w:rsidRPr="00FB4AA6" w14:paraId="69969EE3" w14:textId="77777777" w:rsidTr="00E574B2">
        <w:tc>
          <w:tcPr>
            <w:tcW w:w="851" w:type="dxa"/>
          </w:tcPr>
          <w:p w14:paraId="322D9768" w14:textId="77777777" w:rsidR="00FB4AA6" w:rsidRPr="00FB4AA6" w:rsidRDefault="00FB4AA6" w:rsidP="004A4241">
            <w:pPr>
              <w:numPr>
                <w:ilvl w:val="0"/>
                <w:numId w:val="17"/>
              </w:numPr>
              <w:spacing w:after="160" w:line="259" w:lineRule="auto"/>
              <w:contextualSpacing/>
              <w:jc w:val="center"/>
              <w:rPr>
                <w:rFonts w:eastAsia="Calibri"/>
                <w:lang w:eastAsia="en-US"/>
              </w:rPr>
            </w:pPr>
          </w:p>
        </w:tc>
        <w:tc>
          <w:tcPr>
            <w:tcW w:w="4394" w:type="dxa"/>
          </w:tcPr>
          <w:p w14:paraId="1A162C5A" w14:textId="77777777" w:rsidR="00FB4AA6" w:rsidRPr="00FB4AA6" w:rsidRDefault="00FB4AA6" w:rsidP="00FB4AA6">
            <w:pPr>
              <w:rPr>
                <w:rFonts w:eastAsia="Calibri"/>
                <w:lang w:eastAsia="en-US"/>
              </w:rPr>
            </w:pPr>
            <w:r w:rsidRPr="00FB4AA6">
              <w:rPr>
                <w:rFonts w:eastAsia="Calibri"/>
                <w:lang w:eastAsia="en-US"/>
              </w:rPr>
              <w:t>Публикации, направленные на формирование ЗОЖ и физическое развитие на сайте и группе ВКонтакте</w:t>
            </w:r>
          </w:p>
        </w:tc>
        <w:tc>
          <w:tcPr>
            <w:tcW w:w="1843" w:type="dxa"/>
          </w:tcPr>
          <w:p w14:paraId="5FB04951" w14:textId="77777777" w:rsidR="00FB4AA6" w:rsidRPr="00FB4AA6" w:rsidRDefault="00FB4AA6" w:rsidP="00FB4AA6">
            <w:pPr>
              <w:rPr>
                <w:rFonts w:eastAsia="Calibri"/>
                <w:lang w:eastAsia="en-US"/>
              </w:rPr>
            </w:pPr>
            <w:r w:rsidRPr="00FB4AA6">
              <w:rPr>
                <w:rFonts w:eastAsia="Calibri"/>
                <w:lang w:eastAsia="en-US"/>
              </w:rPr>
              <w:t>в течение года</w:t>
            </w:r>
          </w:p>
        </w:tc>
        <w:tc>
          <w:tcPr>
            <w:tcW w:w="3197" w:type="dxa"/>
          </w:tcPr>
          <w:p w14:paraId="08F9935A" w14:textId="77777777" w:rsidR="00FB4AA6" w:rsidRPr="00FB4AA6" w:rsidRDefault="00FB4AA6" w:rsidP="00FB4AA6">
            <w:pPr>
              <w:rPr>
                <w:rFonts w:eastAsia="Calibri"/>
                <w:lang w:eastAsia="en-US"/>
              </w:rPr>
            </w:pPr>
            <w:r w:rsidRPr="00FB4AA6">
              <w:rPr>
                <w:rFonts w:eastAsia="Calibri"/>
                <w:lang w:eastAsia="en-US"/>
              </w:rPr>
              <w:t>Совет обучающихся, отдел социальных проектов и молодежной политики</w:t>
            </w:r>
          </w:p>
        </w:tc>
      </w:tr>
    </w:tbl>
    <w:p w14:paraId="75F50CA9" w14:textId="77777777" w:rsidR="00FB4AA6" w:rsidRPr="00FB4AA6" w:rsidRDefault="00FB4AA6" w:rsidP="000B2C91">
      <w:pPr>
        <w:pStyle w:val="HTML"/>
        <w:shd w:val="clear" w:color="auto" w:fill="FFFFFF"/>
        <w:ind w:firstLine="851"/>
        <w:jc w:val="both"/>
        <w:rPr>
          <w:rFonts w:ascii="Times New Roman" w:hAnsi="Times New Roman" w:cs="Times New Roman"/>
          <w:color w:val="000000" w:themeColor="text1"/>
          <w:sz w:val="24"/>
          <w:szCs w:val="24"/>
          <w:lang w:eastAsia="ar-SA"/>
        </w:rPr>
      </w:pPr>
    </w:p>
    <w:p w14:paraId="1680247B" w14:textId="77777777" w:rsidR="000B2C91" w:rsidRPr="00FB4AA6" w:rsidRDefault="000B2C91" w:rsidP="000B2C91">
      <w:pPr>
        <w:jc w:val="center"/>
        <w:rPr>
          <w:rFonts w:eastAsia="MS Mincho"/>
          <w:b/>
          <w:bCs/>
          <w:iCs/>
          <w:color w:val="000000" w:themeColor="text1"/>
          <w:lang w:eastAsia="ar-SA"/>
        </w:rPr>
      </w:pPr>
    </w:p>
    <w:p w14:paraId="4D043F26" w14:textId="77777777" w:rsidR="000B2C91" w:rsidRPr="00FB4AA6" w:rsidRDefault="000B2C91" w:rsidP="000B2C91">
      <w:pPr>
        <w:jc w:val="center"/>
        <w:rPr>
          <w:rFonts w:eastAsia="MS Mincho"/>
          <w:b/>
          <w:bCs/>
          <w:iCs/>
          <w:color w:val="000000" w:themeColor="text1"/>
          <w:lang w:eastAsia="ar-SA"/>
        </w:rPr>
      </w:pPr>
    </w:p>
    <w:p w14:paraId="36F7850C" w14:textId="77777777" w:rsidR="000B2C91" w:rsidRPr="00FB4AA6" w:rsidRDefault="000B2C91" w:rsidP="000B2C91">
      <w:pPr>
        <w:pStyle w:val="Default"/>
        <w:jc w:val="center"/>
        <w:rPr>
          <w:rFonts w:eastAsia="MS Mincho"/>
          <w:b/>
          <w:color w:val="000000" w:themeColor="text1"/>
          <w:lang w:eastAsia="ar-SA"/>
        </w:rPr>
      </w:pPr>
      <w:bookmarkStart w:id="52" w:name="_Toc431308562"/>
      <w:bookmarkStart w:id="53" w:name="_Toc431308574"/>
      <w:bookmarkStart w:id="54" w:name="_Toc431308582"/>
      <w:bookmarkStart w:id="55" w:name="_Toc431986940"/>
      <w:r w:rsidRPr="00FB4AA6">
        <w:rPr>
          <w:rFonts w:eastAsia="MS Mincho"/>
          <w:b/>
          <w:bCs/>
          <w:iCs/>
          <w:color w:val="000000" w:themeColor="text1"/>
          <w:lang w:eastAsia="ar-SA"/>
        </w:rPr>
        <w:t xml:space="preserve">9. </w:t>
      </w:r>
      <w:bookmarkEnd w:id="52"/>
      <w:bookmarkEnd w:id="53"/>
      <w:bookmarkEnd w:id="54"/>
      <w:bookmarkEnd w:id="55"/>
      <w:r w:rsidRPr="00FB4AA6">
        <w:rPr>
          <w:rFonts w:eastAsia="MS Mincho"/>
          <w:b/>
          <w:color w:val="000000" w:themeColor="text1"/>
          <w:lang w:eastAsia="ar-SA"/>
        </w:rPr>
        <w:t>ОСОБЕННОСТИ РЕАЛИЗАЦИИ УЧЕБНОГО ПРОЦЕССА ДЛЯ ИНВАЛИДОВ И ЛИЦ С ОГРАНИЧЕННЫМИ ВОЗМОЖНОСТЯМИ ЗДОРОВЬЯ</w:t>
      </w:r>
    </w:p>
    <w:p w14:paraId="50B7FAF2" w14:textId="77777777" w:rsidR="000B2C91" w:rsidRPr="00FB4AA6" w:rsidRDefault="000B2C91" w:rsidP="000B2C91">
      <w:pPr>
        <w:pStyle w:val="Default"/>
        <w:jc w:val="center"/>
        <w:rPr>
          <w:b/>
          <w:bCs/>
          <w:color w:val="000000" w:themeColor="text1"/>
        </w:rPr>
      </w:pPr>
    </w:p>
    <w:p w14:paraId="3D22EABC" w14:textId="77777777" w:rsidR="000B2C91" w:rsidRPr="00FB4AA6" w:rsidRDefault="000B2C91" w:rsidP="000B2C91">
      <w:pPr>
        <w:widowControl w:val="0"/>
        <w:ind w:firstLine="510"/>
        <w:jc w:val="both"/>
        <w:rPr>
          <w:color w:val="000000" w:themeColor="text1"/>
        </w:rPr>
      </w:pPr>
      <w:r w:rsidRPr="00FB4AA6">
        <w:rPr>
          <w:color w:val="000000" w:themeColor="text1"/>
        </w:rPr>
        <w:lastRenderedPageBreak/>
        <w:t>Для обеспечения образования инвалидов и обучающихся с ограниченными возможностями здоровья при необходимости разрабатывается адаптированная образовательная программа, индивидуальный учебный план с учетом особенностей их психофизического развития и состояния здоровья, в частности применяется индивидуальный подход к освоению дисциплин, индивидуальные задания: рефераты, письменные работы и, наоборот, только устные ответы и диалоги, индивидуальные консультации, использование диктофона и других записывающих средств для воспроизведения лекционного и семинарского материала.</w:t>
      </w:r>
    </w:p>
    <w:p w14:paraId="7F93F972" w14:textId="77777777" w:rsidR="000B2C91" w:rsidRPr="00FB4AA6" w:rsidRDefault="000B2C91" w:rsidP="000B2C91">
      <w:pPr>
        <w:widowControl w:val="0"/>
        <w:ind w:firstLine="510"/>
        <w:jc w:val="both"/>
        <w:rPr>
          <w:color w:val="000000" w:themeColor="text1"/>
        </w:rPr>
      </w:pPr>
      <w:r w:rsidRPr="00FB4AA6">
        <w:rPr>
          <w:color w:val="000000" w:themeColor="text1"/>
        </w:rPr>
        <w:t>В целях обеспечения обучающихся инвалидов и лиц с ограниченными возможностями здоровья библиотека комплектует фонд основной учебной литературой, адаптированной к ограничению их здоровья, предоставляет возможность удаленного использования электронных образовательных ресурсов, доступ к которым организован в МПСУ. В библиотеке проводятся индивидуальные консультации для данной категории пользователей, оказывается помощь в регистрации и использовании сетевых и локальных электронных образовательных ресурсов, предоставляются места в читальном зале, оборудованные программами невизуального доступа к информации, экранными увеличителями и техническими средствами усиления остаточного зрения. В частности, используются такие технические средства, как:</w:t>
      </w:r>
    </w:p>
    <w:p w14:paraId="6AD591BB" w14:textId="77777777" w:rsidR="000B2C91" w:rsidRPr="00FB4AA6" w:rsidRDefault="000B2C91" w:rsidP="004A4241">
      <w:pPr>
        <w:widowControl w:val="0"/>
        <w:numPr>
          <w:ilvl w:val="0"/>
          <w:numId w:val="16"/>
        </w:numPr>
        <w:suppressAutoHyphens/>
        <w:ind w:left="0" w:firstLine="510"/>
        <w:jc w:val="both"/>
        <w:rPr>
          <w:color w:val="000000" w:themeColor="text1"/>
        </w:rPr>
      </w:pPr>
      <w:r w:rsidRPr="00FB4AA6">
        <w:rPr>
          <w:color w:val="000000" w:themeColor="text1"/>
        </w:rPr>
        <w:t>Microsoft Windows 7, Центр специальных возможностей, Экранная лупа;</w:t>
      </w:r>
    </w:p>
    <w:p w14:paraId="1E44B4F0" w14:textId="77777777" w:rsidR="000B2C91" w:rsidRPr="00FB4AA6" w:rsidRDefault="000B2C91" w:rsidP="004A4241">
      <w:pPr>
        <w:widowControl w:val="0"/>
        <w:numPr>
          <w:ilvl w:val="0"/>
          <w:numId w:val="16"/>
        </w:numPr>
        <w:suppressAutoHyphens/>
        <w:ind w:left="0" w:firstLine="510"/>
        <w:jc w:val="both"/>
        <w:rPr>
          <w:color w:val="000000" w:themeColor="text1"/>
        </w:rPr>
      </w:pPr>
      <w:r w:rsidRPr="00FB4AA6">
        <w:rPr>
          <w:color w:val="000000" w:themeColor="text1"/>
        </w:rPr>
        <w:t>Microsoft Windows 7, Центр специальных возможностей, Экранная диктор;</w:t>
      </w:r>
    </w:p>
    <w:p w14:paraId="4CDE145B" w14:textId="77777777" w:rsidR="000B2C91" w:rsidRPr="00FB4AA6" w:rsidRDefault="000B2C91" w:rsidP="004A4241">
      <w:pPr>
        <w:widowControl w:val="0"/>
        <w:numPr>
          <w:ilvl w:val="0"/>
          <w:numId w:val="16"/>
        </w:numPr>
        <w:suppressAutoHyphens/>
        <w:ind w:left="0" w:firstLine="510"/>
        <w:jc w:val="both"/>
        <w:rPr>
          <w:color w:val="000000" w:themeColor="text1"/>
        </w:rPr>
      </w:pPr>
      <w:r w:rsidRPr="00FB4AA6">
        <w:rPr>
          <w:color w:val="000000" w:themeColor="text1"/>
        </w:rPr>
        <w:t>Microsoft Windows 7, Центр специальных возможностей, Экранная клавиатура;</w:t>
      </w:r>
    </w:p>
    <w:p w14:paraId="7EBFD799" w14:textId="77777777" w:rsidR="000B2C91" w:rsidRPr="00FB4AA6" w:rsidRDefault="000B2C91" w:rsidP="004A4241">
      <w:pPr>
        <w:widowControl w:val="0"/>
        <w:numPr>
          <w:ilvl w:val="0"/>
          <w:numId w:val="16"/>
        </w:numPr>
        <w:suppressAutoHyphens/>
        <w:ind w:left="0" w:firstLine="510"/>
        <w:jc w:val="both"/>
        <w:rPr>
          <w:color w:val="000000" w:themeColor="text1"/>
        </w:rPr>
      </w:pPr>
      <w:r w:rsidRPr="00FB4AA6">
        <w:rPr>
          <w:color w:val="000000" w:themeColor="text1"/>
        </w:rPr>
        <w:t>Экранная лупа OneLoupe;</w:t>
      </w:r>
    </w:p>
    <w:p w14:paraId="20BF020B" w14:textId="77777777" w:rsidR="000B2C91" w:rsidRPr="00FB4AA6" w:rsidRDefault="000B2C91" w:rsidP="004A4241">
      <w:pPr>
        <w:widowControl w:val="0"/>
        <w:numPr>
          <w:ilvl w:val="0"/>
          <w:numId w:val="16"/>
        </w:numPr>
        <w:suppressAutoHyphens/>
        <w:ind w:left="0" w:firstLine="510"/>
        <w:jc w:val="both"/>
        <w:rPr>
          <w:color w:val="000000" w:themeColor="text1"/>
        </w:rPr>
      </w:pPr>
      <w:r w:rsidRPr="00FB4AA6">
        <w:rPr>
          <w:color w:val="000000" w:themeColor="text1"/>
        </w:rPr>
        <w:t>Речевой синтезатор «Голос».</w:t>
      </w:r>
    </w:p>
    <w:p w14:paraId="628B0750" w14:textId="77777777" w:rsidR="00344261" w:rsidRPr="00FB4AA6" w:rsidRDefault="00344261" w:rsidP="00BC1613">
      <w:pPr>
        <w:pStyle w:val="ConsPlusNormal"/>
        <w:ind w:firstLine="0"/>
        <w:jc w:val="both"/>
        <w:rPr>
          <w:rFonts w:ascii="Times New Roman" w:eastAsia="MS Mincho" w:hAnsi="Times New Roman" w:cs="Times New Roman"/>
          <w:b/>
          <w:bCs/>
          <w:color w:val="000000"/>
          <w:sz w:val="24"/>
          <w:szCs w:val="24"/>
          <w:lang w:eastAsia="ja-JP"/>
        </w:rPr>
        <w:sectPr w:rsidR="00344261" w:rsidRPr="00FB4AA6" w:rsidSect="005255A3">
          <w:footerReference w:type="default" r:id="rId27"/>
          <w:pgSz w:w="11906" w:h="16838"/>
          <w:pgMar w:top="1134" w:right="850" w:bottom="1134" w:left="1701" w:header="708" w:footer="708" w:gutter="0"/>
          <w:cols w:space="708"/>
          <w:docGrid w:linePitch="360"/>
        </w:sectPr>
      </w:pPr>
    </w:p>
    <w:p w14:paraId="1E363B97" w14:textId="77777777" w:rsidR="00344261" w:rsidRPr="00FB4AA6" w:rsidRDefault="00344261" w:rsidP="00344261">
      <w:pPr>
        <w:jc w:val="right"/>
        <w:rPr>
          <w:rFonts w:eastAsia="Calibri"/>
          <w:color w:val="FF0000"/>
          <w:lang w:eastAsia="en-US"/>
        </w:rPr>
      </w:pPr>
      <w:r w:rsidRPr="00FB4AA6">
        <w:rPr>
          <w:color w:val="000000" w:themeColor="text1"/>
        </w:rPr>
        <w:lastRenderedPageBreak/>
        <w:t xml:space="preserve">          Приложение </w:t>
      </w:r>
      <w:r w:rsidRPr="00247F5E">
        <w:rPr>
          <w:color w:val="000000" w:themeColor="text1"/>
        </w:rPr>
        <w:t>1</w:t>
      </w:r>
      <w:r w:rsidRPr="00247F5E">
        <w:rPr>
          <w:rStyle w:val="ac"/>
          <w:color w:val="000000" w:themeColor="text1"/>
        </w:rPr>
        <w:footnoteReference w:id="7"/>
      </w:r>
    </w:p>
    <w:p w14:paraId="2198D863" w14:textId="77777777" w:rsidR="00344261" w:rsidRPr="00FB4AA6" w:rsidRDefault="00344261" w:rsidP="00344261">
      <w:pPr>
        <w:pStyle w:val="Default"/>
        <w:ind w:firstLine="567"/>
        <w:jc w:val="both"/>
        <w:rPr>
          <w:color w:val="FF0000"/>
        </w:rPr>
      </w:pPr>
    </w:p>
    <w:p w14:paraId="7FB22135" w14:textId="0D8AEAD7" w:rsidR="00344261" w:rsidRPr="00FB4AA6" w:rsidRDefault="00344261" w:rsidP="00344261">
      <w:pPr>
        <w:pStyle w:val="Default"/>
        <w:ind w:firstLine="567"/>
        <w:jc w:val="center"/>
        <w:rPr>
          <w:color w:val="000000" w:themeColor="text1"/>
        </w:rPr>
      </w:pPr>
      <w:r w:rsidRPr="00FB4AA6">
        <w:rPr>
          <w:color w:val="000000" w:themeColor="text1"/>
        </w:rPr>
        <w:t xml:space="preserve">Перечень профессиональных </w:t>
      </w:r>
      <w:r w:rsidRPr="00FB4AA6">
        <w:rPr>
          <w:color w:val="000000" w:themeColor="text1"/>
          <w:spacing w:val="-4"/>
        </w:rPr>
        <w:t xml:space="preserve">стандартов, </w:t>
      </w:r>
      <w:r w:rsidRPr="00FB4AA6">
        <w:rPr>
          <w:color w:val="000000" w:themeColor="text1"/>
        </w:rPr>
        <w:t>соотнесенных с федеральным государственным образовательным стандартом по направлению п</w:t>
      </w:r>
      <w:r w:rsidR="00341ADB">
        <w:rPr>
          <w:color w:val="000000" w:themeColor="text1"/>
        </w:rPr>
        <w:t xml:space="preserve">одготовки/специальности </w:t>
      </w:r>
      <w:r w:rsidR="00583181" w:rsidRPr="00583181">
        <w:rPr>
          <w:color w:val="000000" w:themeColor="text1"/>
        </w:rPr>
        <w:t>38.03.03 «УПРАВЛЕНИЕ ПЕРОНАЛОМ»</w:t>
      </w:r>
    </w:p>
    <w:p w14:paraId="6FB0E6E3" w14:textId="77777777" w:rsidR="00344261" w:rsidRPr="00FB4AA6" w:rsidRDefault="00344261" w:rsidP="00344261">
      <w:pPr>
        <w:pStyle w:val="ConsPlusNormal"/>
        <w:jc w:val="center"/>
        <w:outlineLvl w:val="2"/>
        <w:rPr>
          <w:rFonts w:ascii="Times New Roman" w:hAnsi="Times New Roman" w:cs="Times New Roman"/>
          <w:color w:val="000000" w:themeColor="text1"/>
          <w:sz w:val="24"/>
          <w:szCs w:val="24"/>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64"/>
        <w:gridCol w:w="2553"/>
        <w:gridCol w:w="5928"/>
      </w:tblGrid>
      <w:tr w:rsidR="00344261" w:rsidRPr="00FB4AA6" w14:paraId="5845011D" w14:textId="77777777" w:rsidTr="00583181">
        <w:trPr>
          <w:trHeight w:val="567"/>
          <w:jc w:val="center"/>
        </w:trPr>
        <w:tc>
          <w:tcPr>
            <w:tcW w:w="864" w:type="dxa"/>
            <w:vAlign w:val="center"/>
          </w:tcPr>
          <w:p w14:paraId="70967D63" w14:textId="77777777" w:rsidR="00344261" w:rsidRPr="00FB4AA6" w:rsidRDefault="00344261" w:rsidP="00E574B2">
            <w:pPr>
              <w:rPr>
                <w:color w:val="000000" w:themeColor="text1"/>
              </w:rPr>
            </w:pPr>
            <w:r w:rsidRPr="00FB4AA6">
              <w:rPr>
                <w:color w:val="000000" w:themeColor="text1"/>
              </w:rPr>
              <w:t>№ п</w:t>
            </w:r>
            <w:r w:rsidRPr="00FB4AA6">
              <w:rPr>
                <w:color w:val="000000" w:themeColor="text1"/>
                <w:lang w:val="en-US"/>
              </w:rPr>
              <w:t>/</w:t>
            </w:r>
            <w:r w:rsidRPr="00FB4AA6">
              <w:rPr>
                <w:color w:val="000000" w:themeColor="text1"/>
              </w:rPr>
              <w:t>п</w:t>
            </w:r>
          </w:p>
        </w:tc>
        <w:tc>
          <w:tcPr>
            <w:tcW w:w="2553" w:type="dxa"/>
            <w:vAlign w:val="center"/>
          </w:tcPr>
          <w:p w14:paraId="58552098" w14:textId="77777777" w:rsidR="00344261" w:rsidRPr="00FB4AA6" w:rsidRDefault="00344261" w:rsidP="00E574B2">
            <w:pPr>
              <w:ind w:firstLine="33"/>
              <w:jc w:val="center"/>
              <w:rPr>
                <w:color w:val="000000" w:themeColor="text1"/>
              </w:rPr>
            </w:pPr>
            <w:r w:rsidRPr="00FB4AA6">
              <w:rPr>
                <w:color w:val="000000" w:themeColor="text1"/>
              </w:rPr>
              <w:t>Код профессионального стандарта</w:t>
            </w:r>
          </w:p>
        </w:tc>
        <w:tc>
          <w:tcPr>
            <w:tcW w:w="5928" w:type="dxa"/>
            <w:vAlign w:val="center"/>
          </w:tcPr>
          <w:p w14:paraId="54D05B22" w14:textId="77777777" w:rsidR="00344261" w:rsidRPr="00FB4AA6" w:rsidRDefault="00344261" w:rsidP="00E574B2">
            <w:pPr>
              <w:ind w:firstLine="567"/>
              <w:jc w:val="center"/>
              <w:rPr>
                <w:color w:val="000000" w:themeColor="text1"/>
              </w:rPr>
            </w:pPr>
            <w:r w:rsidRPr="00FB4AA6">
              <w:rPr>
                <w:color w:val="000000" w:themeColor="text1"/>
              </w:rPr>
              <w:t>Наименование профессионального стандарта</w:t>
            </w:r>
          </w:p>
        </w:tc>
      </w:tr>
      <w:tr w:rsidR="00344261" w:rsidRPr="00FB4AA6" w14:paraId="002C3F76" w14:textId="77777777" w:rsidTr="00583181">
        <w:trPr>
          <w:trHeight w:val="567"/>
          <w:jc w:val="center"/>
        </w:trPr>
        <w:tc>
          <w:tcPr>
            <w:tcW w:w="9345" w:type="dxa"/>
            <w:gridSpan w:val="3"/>
            <w:vAlign w:val="center"/>
          </w:tcPr>
          <w:p w14:paraId="6A48A69A" w14:textId="1A792E30" w:rsidR="00344261" w:rsidRPr="00FB4AA6" w:rsidRDefault="00247F5E" w:rsidP="00E574B2">
            <w:pPr>
              <w:ind w:firstLine="567"/>
              <w:jc w:val="center"/>
              <w:rPr>
                <w:color w:val="000000" w:themeColor="text1"/>
              </w:rPr>
            </w:pPr>
            <w:r w:rsidRPr="00247F5E">
              <w:rPr>
                <w:color w:val="106BBE"/>
              </w:rPr>
              <w:t xml:space="preserve">07 </w:t>
            </w:r>
            <w:r w:rsidRPr="00247F5E">
              <w:rPr>
                <w:color w:val="000000"/>
              </w:rPr>
              <w:t>Административно-управленческая и офисная деятельность</w:t>
            </w:r>
          </w:p>
        </w:tc>
      </w:tr>
      <w:tr w:rsidR="00583181" w:rsidRPr="00FB4AA6" w14:paraId="0D101D0D" w14:textId="77777777" w:rsidTr="00583181">
        <w:trPr>
          <w:trHeight w:val="567"/>
          <w:jc w:val="center"/>
        </w:trPr>
        <w:tc>
          <w:tcPr>
            <w:tcW w:w="864" w:type="dxa"/>
            <w:vAlign w:val="center"/>
          </w:tcPr>
          <w:p w14:paraId="3C8B395B" w14:textId="77777777" w:rsidR="00583181" w:rsidRPr="00FB4AA6" w:rsidRDefault="00583181" w:rsidP="00583181">
            <w:pPr>
              <w:jc w:val="center"/>
              <w:rPr>
                <w:color w:val="000000" w:themeColor="text1"/>
                <w:lang w:val="en-US"/>
              </w:rPr>
            </w:pPr>
            <w:r w:rsidRPr="00FB4AA6">
              <w:rPr>
                <w:color w:val="000000" w:themeColor="text1"/>
              </w:rPr>
              <w:t>1</w:t>
            </w:r>
            <w:r w:rsidRPr="00FB4AA6">
              <w:rPr>
                <w:color w:val="000000" w:themeColor="text1"/>
                <w:lang w:val="en-US"/>
              </w:rPr>
              <w:t>.</w:t>
            </w:r>
          </w:p>
        </w:tc>
        <w:tc>
          <w:tcPr>
            <w:tcW w:w="2553" w:type="dxa"/>
          </w:tcPr>
          <w:p w14:paraId="44242756" w14:textId="3E331DA1" w:rsidR="00583181" w:rsidRPr="00FB4AA6" w:rsidRDefault="00583181" w:rsidP="00583181">
            <w:pPr>
              <w:autoSpaceDE w:val="0"/>
              <w:autoSpaceDN w:val="0"/>
              <w:adjustRightInd w:val="0"/>
              <w:jc w:val="center"/>
              <w:rPr>
                <w:color w:val="000000" w:themeColor="text1"/>
              </w:rPr>
            </w:pPr>
            <w:r w:rsidRPr="005E736A">
              <w:t>07.003</w:t>
            </w:r>
          </w:p>
        </w:tc>
        <w:tc>
          <w:tcPr>
            <w:tcW w:w="5928" w:type="dxa"/>
          </w:tcPr>
          <w:p w14:paraId="3A05D6D9" w14:textId="149AF62B" w:rsidR="00583181" w:rsidRPr="00FB4AA6" w:rsidRDefault="00583181" w:rsidP="00583181">
            <w:pPr>
              <w:ind w:firstLine="567"/>
              <w:jc w:val="both"/>
              <w:rPr>
                <w:color w:val="000000" w:themeColor="text1"/>
              </w:rPr>
            </w:pPr>
            <w:r w:rsidRPr="005E736A">
              <w:t>Профессиональный стандарт «Специалист по управ</w:t>
            </w:r>
            <w:r>
              <w:t>лению персоналом», утвержденный</w:t>
            </w:r>
            <w:r w:rsidRPr="005E736A">
              <w:t xml:space="preserve"> приказом Министерства труда и социальной защиты Российской Федерации от 09 марта 2022 N 109Н (зарегистрирован в Министерстве юстиции Российской Федерации 8 апреля 2022 г. N 68136)</w:t>
            </w:r>
          </w:p>
        </w:tc>
      </w:tr>
    </w:tbl>
    <w:p w14:paraId="3E372383" w14:textId="77777777" w:rsidR="00344261" w:rsidRPr="00FB4AA6" w:rsidRDefault="00344261" w:rsidP="00344261">
      <w:pPr>
        <w:pStyle w:val="ConsPlusNormal"/>
        <w:ind w:firstLine="567"/>
        <w:jc w:val="center"/>
        <w:rPr>
          <w:rFonts w:ascii="Times New Roman" w:hAnsi="Times New Roman" w:cs="Times New Roman"/>
          <w:b/>
          <w:sz w:val="24"/>
          <w:szCs w:val="24"/>
        </w:rPr>
      </w:pPr>
    </w:p>
    <w:p w14:paraId="645A1D5F" w14:textId="77777777" w:rsidR="00344261" w:rsidRPr="00FB4AA6" w:rsidRDefault="00344261" w:rsidP="00344261">
      <w:pPr>
        <w:pStyle w:val="ConsPlusNormal"/>
        <w:ind w:firstLine="567"/>
        <w:jc w:val="center"/>
        <w:rPr>
          <w:rFonts w:ascii="Times New Roman" w:hAnsi="Times New Roman" w:cs="Times New Roman"/>
          <w:b/>
          <w:sz w:val="24"/>
          <w:szCs w:val="24"/>
        </w:rPr>
      </w:pPr>
    </w:p>
    <w:p w14:paraId="7025BBF9" w14:textId="77777777" w:rsidR="00344261" w:rsidRPr="00FB4AA6" w:rsidRDefault="00344261" w:rsidP="00344261">
      <w:pPr>
        <w:pStyle w:val="ConsPlusNormal"/>
        <w:ind w:firstLine="567"/>
        <w:jc w:val="center"/>
        <w:rPr>
          <w:rFonts w:ascii="Times New Roman" w:hAnsi="Times New Roman" w:cs="Times New Roman"/>
          <w:b/>
          <w:sz w:val="24"/>
          <w:szCs w:val="24"/>
        </w:rPr>
      </w:pPr>
    </w:p>
    <w:p w14:paraId="72A91FF6" w14:textId="77777777" w:rsidR="00344261" w:rsidRPr="00FB4AA6" w:rsidRDefault="00344261" w:rsidP="00344261">
      <w:pPr>
        <w:pStyle w:val="ConsPlusNormal"/>
        <w:ind w:firstLine="567"/>
        <w:jc w:val="center"/>
        <w:rPr>
          <w:rFonts w:ascii="Times New Roman" w:hAnsi="Times New Roman" w:cs="Times New Roman"/>
          <w:b/>
          <w:sz w:val="24"/>
          <w:szCs w:val="24"/>
        </w:rPr>
      </w:pPr>
    </w:p>
    <w:p w14:paraId="5D3C1EC5" w14:textId="77777777" w:rsidR="00344261" w:rsidRPr="00FB4AA6" w:rsidRDefault="00344261" w:rsidP="00344261">
      <w:pPr>
        <w:pStyle w:val="ConsPlusNormal"/>
        <w:ind w:firstLine="567"/>
        <w:jc w:val="center"/>
        <w:rPr>
          <w:rFonts w:ascii="Times New Roman" w:hAnsi="Times New Roman" w:cs="Times New Roman"/>
          <w:b/>
          <w:sz w:val="24"/>
          <w:szCs w:val="24"/>
        </w:rPr>
      </w:pPr>
    </w:p>
    <w:p w14:paraId="667555E3" w14:textId="77777777" w:rsidR="00344261" w:rsidRPr="00FB4AA6" w:rsidRDefault="00344261" w:rsidP="00344261">
      <w:pPr>
        <w:pStyle w:val="ConsPlusNormal"/>
        <w:ind w:firstLine="567"/>
        <w:jc w:val="center"/>
        <w:rPr>
          <w:rFonts w:ascii="Times New Roman" w:hAnsi="Times New Roman" w:cs="Times New Roman"/>
          <w:b/>
          <w:sz w:val="24"/>
          <w:szCs w:val="24"/>
        </w:rPr>
      </w:pPr>
    </w:p>
    <w:p w14:paraId="3E6CDC00" w14:textId="77777777" w:rsidR="00344261" w:rsidRPr="00FB4AA6" w:rsidRDefault="00344261" w:rsidP="00344261">
      <w:pPr>
        <w:pStyle w:val="ConsPlusNormal"/>
        <w:ind w:firstLine="567"/>
        <w:jc w:val="center"/>
        <w:rPr>
          <w:rFonts w:ascii="Times New Roman" w:hAnsi="Times New Roman" w:cs="Times New Roman"/>
          <w:b/>
          <w:sz w:val="24"/>
          <w:szCs w:val="24"/>
        </w:rPr>
      </w:pPr>
    </w:p>
    <w:p w14:paraId="7140D379" w14:textId="77777777" w:rsidR="00344261" w:rsidRPr="00FB4AA6" w:rsidRDefault="00344261" w:rsidP="00344261">
      <w:pPr>
        <w:pStyle w:val="ConsPlusNormal"/>
        <w:ind w:firstLine="567"/>
        <w:jc w:val="center"/>
        <w:rPr>
          <w:rFonts w:ascii="Times New Roman" w:hAnsi="Times New Roman" w:cs="Times New Roman"/>
          <w:b/>
          <w:sz w:val="24"/>
          <w:szCs w:val="24"/>
        </w:rPr>
      </w:pPr>
    </w:p>
    <w:p w14:paraId="5EFDC33D" w14:textId="77777777" w:rsidR="00344261" w:rsidRPr="00FB4AA6" w:rsidRDefault="00344261" w:rsidP="00344261">
      <w:pPr>
        <w:pStyle w:val="ConsPlusNormal"/>
        <w:ind w:firstLine="567"/>
        <w:jc w:val="center"/>
        <w:rPr>
          <w:rFonts w:ascii="Times New Roman" w:hAnsi="Times New Roman" w:cs="Times New Roman"/>
          <w:b/>
          <w:sz w:val="24"/>
          <w:szCs w:val="24"/>
        </w:rPr>
      </w:pPr>
    </w:p>
    <w:p w14:paraId="4837E5C8" w14:textId="77777777" w:rsidR="00344261" w:rsidRPr="00FB4AA6" w:rsidRDefault="00344261" w:rsidP="00344261">
      <w:pPr>
        <w:pStyle w:val="ConsPlusNormal"/>
        <w:ind w:firstLine="567"/>
        <w:jc w:val="center"/>
        <w:rPr>
          <w:rFonts w:ascii="Times New Roman" w:hAnsi="Times New Roman" w:cs="Times New Roman"/>
          <w:b/>
          <w:sz w:val="24"/>
          <w:szCs w:val="24"/>
        </w:rPr>
      </w:pPr>
    </w:p>
    <w:p w14:paraId="7C1BA7D2" w14:textId="77777777" w:rsidR="000B2C91" w:rsidRPr="00FB4AA6" w:rsidRDefault="000B2C91" w:rsidP="00BC1613">
      <w:pPr>
        <w:pStyle w:val="ConsPlusNormal"/>
        <w:ind w:firstLine="0"/>
        <w:jc w:val="both"/>
        <w:rPr>
          <w:rFonts w:ascii="Times New Roman" w:eastAsia="MS Mincho" w:hAnsi="Times New Roman" w:cs="Times New Roman"/>
          <w:b/>
          <w:bCs/>
          <w:color w:val="000000"/>
          <w:sz w:val="24"/>
          <w:szCs w:val="24"/>
          <w:lang w:eastAsia="ja-JP"/>
        </w:rPr>
        <w:sectPr w:rsidR="000B2C91" w:rsidRPr="00FB4AA6" w:rsidSect="00344261">
          <w:pgSz w:w="11906" w:h="16838"/>
          <w:pgMar w:top="1134" w:right="850" w:bottom="1134" w:left="1701" w:header="708" w:footer="708" w:gutter="0"/>
          <w:cols w:space="708"/>
          <w:docGrid w:linePitch="360"/>
        </w:sectPr>
      </w:pPr>
    </w:p>
    <w:p w14:paraId="68E511A1" w14:textId="77777777" w:rsidR="00344261" w:rsidRPr="00FB4AA6" w:rsidRDefault="00F01B88" w:rsidP="00344261">
      <w:pPr>
        <w:pStyle w:val="Default"/>
        <w:ind w:firstLine="567"/>
        <w:jc w:val="right"/>
        <w:rPr>
          <w:color w:val="000000" w:themeColor="text1"/>
        </w:rPr>
      </w:pPr>
      <w:r w:rsidRPr="00FB4AA6">
        <w:rPr>
          <w:color w:val="000000" w:themeColor="text1"/>
        </w:rPr>
        <w:lastRenderedPageBreak/>
        <w:t xml:space="preserve">                                                             </w:t>
      </w:r>
      <w:r w:rsidR="00344261" w:rsidRPr="00FB4AA6">
        <w:rPr>
          <w:color w:val="000000" w:themeColor="text1"/>
        </w:rPr>
        <w:t>Приложение 2</w:t>
      </w:r>
    </w:p>
    <w:p w14:paraId="36E24C6B" w14:textId="77777777" w:rsidR="00344261" w:rsidRPr="00FB4AA6" w:rsidRDefault="00344261" w:rsidP="00344261">
      <w:pPr>
        <w:pStyle w:val="Default"/>
        <w:ind w:firstLine="567"/>
        <w:jc w:val="right"/>
        <w:rPr>
          <w:color w:val="000000" w:themeColor="text1"/>
        </w:rPr>
      </w:pPr>
    </w:p>
    <w:p w14:paraId="229A732C" w14:textId="01325C66" w:rsidR="00344261" w:rsidRPr="00FB4AA6" w:rsidRDefault="00344261" w:rsidP="00344261">
      <w:pPr>
        <w:pStyle w:val="Default"/>
        <w:ind w:firstLine="567"/>
        <w:jc w:val="both"/>
        <w:rPr>
          <w:color w:val="000000" w:themeColor="text1"/>
        </w:rPr>
      </w:pPr>
      <w:r w:rsidRPr="00FB4AA6">
        <w:rPr>
          <w:b/>
          <w:color w:val="000000" w:themeColor="text1"/>
        </w:rPr>
        <w:t>Перечень обобщённых трудовых функций и трудовых функций, имеющих отношение к профессиональной деятельности выпускника программ бакалавриата/магистратуры</w:t>
      </w:r>
      <w:r w:rsidRPr="00FB4AA6">
        <w:rPr>
          <w:color w:val="000000" w:themeColor="text1"/>
        </w:rPr>
        <w:t>/</w:t>
      </w:r>
      <w:r w:rsidRPr="00FB4AA6">
        <w:rPr>
          <w:b/>
          <w:color w:val="000000" w:themeColor="text1"/>
        </w:rPr>
        <w:t>специалитета по направлению подготовки</w:t>
      </w:r>
      <w:r w:rsidRPr="00FB4AA6">
        <w:rPr>
          <w:color w:val="000000" w:themeColor="text1"/>
        </w:rPr>
        <w:t xml:space="preserve"> </w:t>
      </w:r>
      <w:r w:rsidR="00C82D4F">
        <w:rPr>
          <w:color w:val="000000" w:themeColor="text1"/>
        </w:rPr>
        <w:t xml:space="preserve"> </w:t>
      </w:r>
      <w:r w:rsidRPr="00FB4AA6">
        <w:rPr>
          <w:b/>
          <w:color w:val="000000" w:themeColor="text1"/>
        </w:rPr>
        <w:t>3</w:t>
      </w:r>
      <w:r w:rsidR="00F37926">
        <w:rPr>
          <w:b/>
          <w:color w:val="000000" w:themeColor="text1"/>
        </w:rPr>
        <w:t>8.03.0</w:t>
      </w:r>
      <w:r w:rsidR="00C82F26">
        <w:rPr>
          <w:b/>
          <w:color w:val="000000" w:themeColor="text1"/>
        </w:rPr>
        <w:t>3</w:t>
      </w:r>
      <w:r w:rsidRPr="00FB4AA6">
        <w:rPr>
          <w:b/>
          <w:color w:val="000000" w:themeColor="text1"/>
        </w:rPr>
        <w:t xml:space="preserve"> </w:t>
      </w:r>
      <w:r w:rsidR="00C82F26">
        <w:rPr>
          <w:b/>
          <w:color w:val="000000" w:themeColor="text1"/>
        </w:rPr>
        <w:t>Управление персоналом</w:t>
      </w:r>
    </w:p>
    <w:p w14:paraId="1A4131B5" w14:textId="77777777" w:rsidR="00344261" w:rsidRPr="00FB4AA6" w:rsidRDefault="00344261" w:rsidP="00344261">
      <w:pPr>
        <w:jc w:val="right"/>
      </w:pPr>
    </w:p>
    <w:p w14:paraId="521CB49C" w14:textId="77777777" w:rsidR="00344261" w:rsidRPr="00FB4AA6" w:rsidRDefault="00344261" w:rsidP="00344261">
      <w:pPr>
        <w:rPr>
          <w:i/>
        </w:rPr>
      </w:pPr>
      <w:r w:rsidRPr="00FB4AA6">
        <w:rPr>
          <w:i/>
        </w:rPr>
        <w:t>Пример заполнения:</w:t>
      </w:r>
    </w:p>
    <w:tbl>
      <w:tblPr>
        <w:tblW w:w="147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46"/>
        <w:gridCol w:w="635"/>
        <w:gridCol w:w="2020"/>
        <w:gridCol w:w="1958"/>
        <w:gridCol w:w="4439"/>
        <w:gridCol w:w="1042"/>
        <w:gridCol w:w="1946"/>
      </w:tblGrid>
      <w:tr w:rsidR="00344261" w:rsidRPr="00FB4AA6" w14:paraId="65EFB03B" w14:textId="77777777" w:rsidTr="00E574B2">
        <w:tc>
          <w:tcPr>
            <w:tcW w:w="2746" w:type="dxa"/>
          </w:tcPr>
          <w:p w14:paraId="3249A5EE" w14:textId="77777777" w:rsidR="00344261" w:rsidRPr="00FB4AA6" w:rsidRDefault="00344261" w:rsidP="00E574B2">
            <w:pPr>
              <w:contextualSpacing/>
              <w:jc w:val="center"/>
              <w:rPr>
                <w:b/>
              </w:rPr>
            </w:pPr>
            <w:r w:rsidRPr="00FB4AA6">
              <w:rPr>
                <w:b/>
              </w:rPr>
              <w:t>Код и наименование профессионального стандарта</w:t>
            </w:r>
          </w:p>
        </w:tc>
        <w:tc>
          <w:tcPr>
            <w:tcW w:w="4613" w:type="dxa"/>
            <w:gridSpan w:val="3"/>
            <w:vAlign w:val="center"/>
          </w:tcPr>
          <w:p w14:paraId="4E6F6C75" w14:textId="77777777" w:rsidR="00344261" w:rsidRPr="00FB4AA6" w:rsidRDefault="00344261" w:rsidP="00E574B2">
            <w:pPr>
              <w:contextualSpacing/>
              <w:jc w:val="center"/>
              <w:rPr>
                <w:b/>
              </w:rPr>
            </w:pPr>
            <w:r w:rsidRPr="00FB4AA6">
              <w:rPr>
                <w:b/>
              </w:rPr>
              <w:t>Обобщенные трудовые функции</w:t>
            </w:r>
          </w:p>
        </w:tc>
        <w:tc>
          <w:tcPr>
            <w:tcW w:w="7427" w:type="dxa"/>
            <w:gridSpan w:val="3"/>
            <w:vAlign w:val="center"/>
          </w:tcPr>
          <w:p w14:paraId="23A0ABE8" w14:textId="77777777" w:rsidR="00344261" w:rsidRPr="00FB4AA6" w:rsidRDefault="00344261" w:rsidP="00E574B2">
            <w:pPr>
              <w:contextualSpacing/>
              <w:jc w:val="center"/>
              <w:rPr>
                <w:b/>
              </w:rPr>
            </w:pPr>
            <w:r w:rsidRPr="00FB4AA6">
              <w:rPr>
                <w:b/>
              </w:rPr>
              <w:t>Трудовые функции</w:t>
            </w:r>
          </w:p>
        </w:tc>
      </w:tr>
      <w:tr w:rsidR="00344261" w:rsidRPr="00FB4AA6" w14:paraId="504C4B79" w14:textId="77777777" w:rsidTr="00E574B2">
        <w:tc>
          <w:tcPr>
            <w:tcW w:w="2746" w:type="dxa"/>
            <w:vMerge w:val="restart"/>
            <w:vAlign w:val="center"/>
          </w:tcPr>
          <w:p w14:paraId="3748B62E" w14:textId="440381DC" w:rsidR="00344261" w:rsidRPr="00FB4AA6" w:rsidRDefault="00A01712" w:rsidP="00A01712">
            <w:pPr>
              <w:contextualSpacing/>
              <w:jc w:val="center"/>
              <w:rPr>
                <w:i/>
                <w:color w:val="FF0000"/>
              </w:rPr>
            </w:pPr>
            <w:r w:rsidRPr="00A01712">
              <w:rPr>
                <w:i/>
                <w:color w:val="000000" w:themeColor="text1"/>
              </w:rPr>
              <w:t>07.003</w:t>
            </w:r>
            <w:r w:rsidRPr="00A01712">
              <w:rPr>
                <w:rFonts w:eastAsia="Calibri"/>
                <w:i/>
                <w:color w:val="000000" w:themeColor="text1"/>
              </w:rPr>
              <w:t xml:space="preserve"> </w:t>
            </w:r>
            <w:r w:rsidR="000E6973" w:rsidRPr="007A52A8">
              <w:rPr>
                <w:rFonts w:eastAsia="Calibri"/>
              </w:rPr>
              <w:t>«</w:t>
            </w:r>
            <w:r>
              <w:rPr>
                <w:rFonts w:eastAsia="Calibri"/>
              </w:rPr>
              <w:t>Специалист по управлению персоналом</w:t>
            </w:r>
            <w:r w:rsidR="000E6973" w:rsidRPr="007A52A8">
              <w:rPr>
                <w:rFonts w:eastAsia="Calibri"/>
              </w:rPr>
              <w:t>»</w:t>
            </w:r>
          </w:p>
        </w:tc>
        <w:tc>
          <w:tcPr>
            <w:tcW w:w="635" w:type="dxa"/>
            <w:vAlign w:val="center"/>
          </w:tcPr>
          <w:p w14:paraId="7B81C804" w14:textId="77777777" w:rsidR="00344261" w:rsidRPr="00FB4AA6" w:rsidRDefault="00344261" w:rsidP="00E574B2">
            <w:pPr>
              <w:contextualSpacing/>
              <w:jc w:val="center"/>
            </w:pPr>
            <w:r w:rsidRPr="00FB4AA6">
              <w:t>код</w:t>
            </w:r>
          </w:p>
        </w:tc>
        <w:tc>
          <w:tcPr>
            <w:tcW w:w="2020" w:type="dxa"/>
            <w:vAlign w:val="center"/>
          </w:tcPr>
          <w:p w14:paraId="3CE34255" w14:textId="77777777" w:rsidR="00344261" w:rsidRPr="00FB4AA6" w:rsidRDefault="00344261" w:rsidP="00E574B2">
            <w:pPr>
              <w:contextualSpacing/>
              <w:jc w:val="center"/>
            </w:pPr>
            <w:r w:rsidRPr="00FB4AA6">
              <w:t>наименование</w:t>
            </w:r>
          </w:p>
        </w:tc>
        <w:tc>
          <w:tcPr>
            <w:tcW w:w="1958" w:type="dxa"/>
            <w:vAlign w:val="center"/>
          </w:tcPr>
          <w:p w14:paraId="75747A89" w14:textId="77777777" w:rsidR="00344261" w:rsidRPr="00FB4AA6" w:rsidRDefault="00344261" w:rsidP="00E574B2">
            <w:pPr>
              <w:contextualSpacing/>
              <w:jc w:val="center"/>
            </w:pPr>
            <w:r w:rsidRPr="00FB4AA6">
              <w:t>уровень квалификации</w:t>
            </w:r>
          </w:p>
        </w:tc>
        <w:tc>
          <w:tcPr>
            <w:tcW w:w="4439" w:type="dxa"/>
            <w:vAlign w:val="center"/>
          </w:tcPr>
          <w:p w14:paraId="108DDACD" w14:textId="77777777" w:rsidR="00344261" w:rsidRPr="00FB4AA6" w:rsidRDefault="00344261" w:rsidP="00E574B2">
            <w:pPr>
              <w:contextualSpacing/>
              <w:jc w:val="center"/>
            </w:pPr>
            <w:r w:rsidRPr="00FB4AA6">
              <w:t>Наименование</w:t>
            </w:r>
          </w:p>
        </w:tc>
        <w:tc>
          <w:tcPr>
            <w:tcW w:w="1042" w:type="dxa"/>
            <w:vAlign w:val="center"/>
          </w:tcPr>
          <w:p w14:paraId="2D0F95DC" w14:textId="77777777" w:rsidR="00344261" w:rsidRPr="00FB4AA6" w:rsidRDefault="00344261" w:rsidP="00E574B2">
            <w:pPr>
              <w:contextualSpacing/>
              <w:jc w:val="center"/>
            </w:pPr>
            <w:r w:rsidRPr="00FB4AA6">
              <w:t>код</w:t>
            </w:r>
          </w:p>
        </w:tc>
        <w:tc>
          <w:tcPr>
            <w:tcW w:w="1946" w:type="dxa"/>
            <w:vAlign w:val="center"/>
          </w:tcPr>
          <w:p w14:paraId="49F4D2EB" w14:textId="77777777" w:rsidR="00344261" w:rsidRPr="00FB4AA6" w:rsidRDefault="00344261" w:rsidP="00E574B2">
            <w:pPr>
              <w:contextualSpacing/>
              <w:jc w:val="center"/>
            </w:pPr>
            <w:r w:rsidRPr="00FB4AA6">
              <w:t>уровень (подуровень) квалификации</w:t>
            </w:r>
          </w:p>
        </w:tc>
      </w:tr>
      <w:tr w:rsidR="00A01712" w:rsidRPr="00FB4AA6" w14:paraId="29133DB6" w14:textId="77777777" w:rsidTr="007E19EF">
        <w:tc>
          <w:tcPr>
            <w:tcW w:w="0" w:type="auto"/>
            <w:vMerge/>
            <w:vAlign w:val="center"/>
          </w:tcPr>
          <w:p w14:paraId="19F85373" w14:textId="77777777" w:rsidR="00A01712" w:rsidRPr="00FB4AA6" w:rsidRDefault="00A01712" w:rsidP="00A01712">
            <w:pPr>
              <w:rPr>
                <w:i/>
              </w:rPr>
            </w:pPr>
          </w:p>
        </w:tc>
        <w:tc>
          <w:tcPr>
            <w:tcW w:w="635" w:type="dxa"/>
            <w:vMerge w:val="restart"/>
            <w:vAlign w:val="center"/>
          </w:tcPr>
          <w:p w14:paraId="66A62B3B" w14:textId="77777777" w:rsidR="00A01712" w:rsidRPr="00FB4AA6" w:rsidRDefault="00A01712" w:rsidP="00A01712">
            <w:pPr>
              <w:contextualSpacing/>
              <w:jc w:val="center"/>
            </w:pPr>
            <w:r w:rsidRPr="00FB4AA6">
              <w:t>А</w:t>
            </w:r>
          </w:p>
        </w:tc>
        <w:tc>
          <w:tcPr>
            <w:tcW w:w="2020" w:type="dxa"/>
            <w:vMerge w:val="restart"/>
          </w:tcPr>
          <w:p w14:paraId="092CD44C" w14:textId="42CBBF0F" w:rsidR="00A01712" w:rsidRPr="00FB4AA6" w:rsidRDefault="00A01712" w:rsidP="00A01712">
            <w:pPr>
              <w:contextualSpacing/>
              <w:jc w:val="center"/>
              <w:rPr>
                <w:i/>
              </w:rPr>
            </w:pPr>
            <w:r w:rsidRPr="005F7C1F">
              <w:t>Деятельность по развитию персонала</w:t>
            </w:r>
          </w:p>
        </w:tc>
        <w:tc>
          <w:tcPr>
            <w:tcW w:w="1958" w:type="dxa"/>
            <w:vMerge w:val="restart"/>
          </w:tcPr>
          <w:p w14:paraId="17D92BA6" w14:textId="0AB386AA" w:rsidR="00A01712" w:rsidRPr="00FB4AA6" w:rsidRDefault="00A01712" w:rsidP="00A01712">
            <w:pPr>
              <w:contextualSpacing/>
              <w:jc w:val="center"/>
              <w:rPr>
                <w:i/>
              </w:rPr>
            </w:pPr>
            <w:r w:rsidRPr="005F7C1F">
              <w:t>6</w:t>
            </w:r>
          </w:p>
        </w:tc>
        <w:tc>
          <w:tcPr>
            <w:tcW w:w="4439" w:type="dxa"/>
            <w:tcBorders>
              <w:top w:val="single" w:sz="6" w:space="0" w:color="auto"/>
              <w:left w:val="single" w:sz="6" w:space="0" w:color="auto"/>
              <w:bottom w:val="single" w:sz="6" w:space="0" w:color="auto"/>
              <w:right w:val="single" w:sz="6" w:space="0" w:color="auto"/>
            </w:tcBorders>
          </w:tcPr>
          <w:p w14:paraId="016C3016" w14:textId="621C8CC5" w:rsidR="00A01712" w:rsidRPr="00FB4AA6" w:rsidRDefault="00A01712" w:rsidP="00A01712">
            <w:pPr>
              <w:contextualSpacing/>
              <w:jc w:val="center"/>
              <w:rPr>
                <w:i/>
              </w:rPr>
            </w:pPr>
            <w:r>
              <w:t>Сбор информации о потребностях организации в персонале</w:t>
            </w:r>
          </w:p>
        </w:tc>
        <w:tc>
          <w:tcPr>
            <w:tcW w:w="1042" w:type="dxa"/>
            <w:tcBorders>
              <w:top w:val="single" w:sz="6" w:space="0" w:color="auto"/>
              <w:left w:val="single" w:sz="6" w:space="0" w:color="auto"/>
              <w:bottom w:val="single" w:sz="6" w:space="0" w:color="auto"/>
              <w:right w:val="single" w:sz="6" w:space="0" w:color="auto"/>
            </w:tcBorders>
          </w:tcPr>
          <w:p w14:paraId="2E7D78FC" w14:textId="7C513ABA" w:rsidR="00A01712" w:rsidRPr="00FB4AA6" w:rsidRDefault="00A01712" w:rsidP="00A01712">
            <w:pPr>
              <w:contextualSpacing/>
              <w:jc w:val="center"/>
              <w:rPr>
                <w:i/>
              </w:rPr>
            </w:pPr>
            <w:r>
              <w:t>B/01.6</w:t>
            </w:r>
          </w:p>
        </w:tc>
        <w:tc>
          <w:tcPr>
            <w:tcW w:w="1946" w:type="dxa"/>
            <w:tcBorders>
              <w:top w:val="single" w:sz="6" w:space="0" w:color="auto"/>
              <w:left w:val="single" w:sz="6" w:space="0" w:color="auto"/>
              <w:bottom w:val="single" w:sz="6" w:space="0" w:color="auto"/>
              <w:right w:val="single" w:sz="6" w:space="0" w:color="auto"/>
            </w:tcBorders>
          </w:tcPr>
          <w:p w14:paraId="1E972FD8" w14:textId="64964096" w:rsidR="00A01712" w:rsidRPr="00FB4AA6" w:rsidRDefault="00A01712" w:rsidP="00A01712">
            <w:pPr>
              <w:contextualSpacing/>
              <w:jc w:val="center"/>
              <w:rPr>
                <w:i/>
              </w:rPr>
            </w:pPr>
            <w:r>
              <w:t>6</w:t>
            </w:r>
          </w:p>
        </w:tc>
      </w:tr>
      <w:tr w:rsidR="00A01712" w:rsidRPr="00FB4AA6" w14:paraId="0581C88E" w14:textId="77777777" w:rsidTr="007E19EF">
        <w:tc>
          <w:tcPr>
            <w:tcW w:w="0" w:type="auto"/>
            <w:vMerge/>
            <w:vAlign w:val="center"/>
          </w:tcPr>
          <w:p w14:paraId="62332ED8" w14:textId="77777777" w:rsidR="00A01712" w:rsidRPr="00FB4AA6" w:rsidRDefault="00A01712" w:rsidP="00A01712">
            <w:pPr>
              <w:rPr>
                <w:i/>
              </w:rPr>
            </w:pPr>
          </w:p>
        </w:tc>
        <w:tc>
          <w:tcPr>
            <w:tcW w:w="0" w:type="auto"/>
            <w:vMerge/>
            <w:vAlign w:val="center"/>
          </w:tcPr>
          <w:p w14:paraId="6098EDBF" w14:textId="77777777" w:rsidR="00A01712" w:rsidRPr="00FB4AA6" w:rsidRDefault="00A01712" w:rsidP="00A01712"/>
        </w:tc>
        <w:tc>
          <w:tcPr>
            <w:tcW w:w="0" w:type="auto"/>
            <w:vMerge/>
            <w:vAlign w:val="center"/>
          </w:tcPr>
          <w:p w14:paraId="65E58F4D" w14:textId="77777777" w:rsidR="00A01712" w:rsidRPr="00FB4AA6" w:rsidRDefault="00A01712" w:rsidP="00A01712">
            <w:pPr>
              <w:rPr>
                <w:i/>
              </w:rPr>
            </w:pPr>
          </w:p>
        </w:tc>
        <w:tc>
          <w:tcPr>
            <w:tcW w:w="0" w:type="auto"/>
            <w:vMerge/>
            <w:vAlign w:val="center"/>
          </w:tcPr>
          <w:p w14:paraId="32B771C9" w14:textId="77777777" w:rsidR="00A01712" w:rsidRPr="00FB4AA6" w:rsidRDefault="00A01712" w:rsidP="00A01712">
            <w:pPr>
              <w:rPr>
                <w:i/>
              </w:rPr>
            </w:pPr>
          </w:p>
        </w:tc>
        <w:tc>
          <w:tcPr>
            <w:tcW w:w="4439" w:type="dxa"/>
            <w:tcBorders>
              <w:top w:val="single" w:sz="6" w:space="0" w:color="auto"/>
              <w:left w:val="single" w:sz="6" w:space="0" w:color="auto"/>
              <w:bottom w:val="single" w:sz="6" w:space="0" w:color="auto"/>
              <w:right w:val="single" w:sz="6" w:space="0" w:color="auto"/>
            </w:tcBorders>
          </w:tcPr>
          <w:p w14:paraId="005536AA" w14:textId="612B7E2C" w:rsidR="00A01712" w:rsidRPr="00FB4AA6" w:rsidRDefault="00A01712" w:rsidP="00A01712">
            <w:pPr>
              <w:contextualSpacing/>
              <w:rPr>
                <w:i/>
              </w:rPr>
            </w:pPr>
            <w:r>
              <w:t>Поиск, привлечение, подбор и отбор персонала</w:t>
            </w:r>
          </w:p>
        </w:tc>
        <w:tc>
          <w:tcPr>
            <w:tcW w:w="1042" w:type="dxa"/>
            <w:tcBorders>
              <w:top w:val="single" w:sz="6" w:space="0" w:color="auto"/>
              <w:left w:val="single" w:sz="6" w:space="0" w:color="auto"/>
              <w:bottom w:val="single" w:sz="6" w:space="0" w:color="auto"/>
              <w:right w:val="single" w:sz="6" w:space="0" w:color="auto"/>
            </w:tcBorders>
          </w:tcPr>
          <w:p w14:paraId="601EBB59" w14:textId="3FF74B40" w:rsidR="00A01712" w:rsidRPr="008B7935" w:rsidRDefault="00A01712" w:rsidP="00A01712">
            <w:pPr>
              <w:contextualSpacing/>
              <w:jc w:val="center"/>
            </w:pPr>
            <w:r>
              <w:t>B/02.6</w:t>
            </w:r>
          </w:p>
        </w:tc>
        <w:tc>
          <w:tcPr>
            <w:tcW w:w="1946" w:type="dxa"/>
            <w:tcBorders>
              <w:top w:val="single" w:sz="6" w:space="0" w:color="auto"/>
              <w:left w:val="single" w:sz="6" w:space="0" w:color="auto"/>
              <w:bottom w:val="single" w:sz="6" w:space="0" w:color="auto"/>
              <w:right w:val="single" w:sz="6" w:space="0" w:color="auto"/>
            </w:tcBorders>
          </w:tcPr>
          <w:p w14:paraId="160629E4" w14:textId="0985DD03" w:rsidR="00A01712" w:rsidRPr="00FB4AA6" w:rsidRDefault="00A01712" w:rsidP="00A01712">
            <w:pPr>
              <w:contextualSpacing/>
              <w:jc w:val="center"/>
              <w:rPr>
                <w:i/>
              </w:rPr>
            </w:pPr>
            <w:r>
              <w:t>6</w:t>
            </w:r>
          </w:p>
        </w:tc>
      </w:tr>
    </w:tbl>
    <w:p w14:paraId="5EF78FF4" w14:textId="77777777" w:rsidR="00344261" w:rsidRPr="00FB4AA6" w:rsidRDefault="00344261" w:rsidP="00344261">
      <w:pPr>
        <w:pStyle w:val="ConsPlusNormal"/>
        <w:ind w:firstLine="0"/>
        <w:rPr>
          <w:rFonts w:ascii="Times New Roman" w:hAnsi="Times New Roman" w:cs="Times New Roman"/>
          <w:sz w:val="24"/>
          <w:szCs w:val="24"/>
        </w:rPr>
      </w:pPr>
    </w:p>
    <w:p w14:paraId="44D961D5" w14:textId="70F34CF3" w:rsidR="00344261" w:rsidRPr="00FB4AA6" w:rsidRDefault="00F01B88" w:rsidP="00F01B88">
      <w:pPr>
        <w:rPr>
          <w:color w:val="000000" w:themeColor="text1"/>
        </w:rPr>
        <w:sectPr w:rsidR="00344261" w:rsidRPr="00FB4AA6" w:rsidSect="00344261">
          <w:headerReference w:type="default" r:id="rId28"/>
          <w:pgSz w:w="16838" w:h="11906" w:orient="landscape"/>
          <w:pgMar w:top="851" w:right="1134" w:bottom="1701" w:left="1134" w:header="709" w:footer="709" w:gutter="0"/>
          <w:cols w:space="708"/>
          <w:docGrid w:linePitch="360"/>
        </w:sectPr>
      </w:pPr>
      <w:r w:rsidRPr="00FB4AA6">
        <w:rPr>
          <w:color w:val="000000" w:themeColor="text1"/>
        </w:rPr>
        <w:t xml:space="preserve">                                  </w:t>
      </w:r>
    </w:p>
    <w:p w14:paraId="715E8CD4" w14:textId="77777777" w:rsidR="009809A4" w:rsidRPr="009809A4" w:rsidRDefault="009809A4" w:rsidP="0049344D">
      <w:pPr>
        <w:spacing w:line="360" w:lineRule="auto"/>
        <w:jc w:val="both"/>
        <w:rPr>
          <w:rFonts w:eastAsia="Calibri"/>
          <w:b/>
          <w:sz w:val="28"/>
          <w:szCs w:val="28"/>
          <w:lang w:eastAsia="en-US"/>
        </w:rPr>
      </w:pPr>
    </w:p>
    <w:sectPr w:rsidR="009809A4" w:rsidRPr="009809A4" w:rsidSect="009809A4">
      <w:pgSz w:w="11906" w:h="16838"/>
      <w:pgMar w:top="1134" w:right="1701" w:bottom="1134"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C759C11" w14:textId="77777777" w:rsidR="001266DA" w:rsidRDefault="001266DA" w:rsidP="00AD09B7">
      <w:r>
        <w:separator/>
      </w:r>
    </w:p>
  </w:endnote>
  <w:endnote w:type="continuationSeparator" w:id="0">
    <w:p w14:paraId="581F22B4" w14:textId="77777777" w:rsidR="001266DA" w:rsidRDefault="001266DA" w:rsidP="00AD09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Franklin Gothic Demi">
    <w:charset w:val="00"/>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392453"/>
      <w:docPartObj>
        <w:docPartGallery w:val="Page Numbers (Bottom of Page)"/>
        <w:docPartUnique/>
      </w:docPartObj>
    </w:sdtPr>
    <w:sdtContent>
      <w:p w14:paraId="7865D7EC" w14:textId="6FE5164C" w:rsidR="00595995" w:rsidRDefault="00595995">
        <w:pPr>
          <w:pStyle w:val="a6"/>
          <w:jc w:val="center"/>
        </w:pPr>
        <w:r>
          <w:fldChar w:fldCharType="begin"/>
        </w:r>
        <w:r>
          <w:instrText>PAGE   \* MERGEFORMAT</w:instrText>
        </w:r>
        <w:r>
          <w:fldChar w:fldCharType="separate"/>
        </w:r>
        <w:r w:rsidR="00247F5E">
          <w:rPr>
            <w:noProof/>
          </w:rPr>
          <w:t>34</w:t>
        </w:r>
        <w:r>
          <w:fldChar w:fldCharType="end"/>
        </w:r>
      </w:p>
    </w:sdtContent>
  </w:sdt>
  <w:p w14:paraId="02564567" w14:textId="77777777" w:rsidR="00595995" w:rsidRPr="004203DA" w:rsidRDefault="00595995" w:rsidP="005F7E2E">
    <w:pPr>
      <w:pStyle w:val="a6"/>
      <w:ind w:right="360"/>
      <w:rPr>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F8C2B3" w14:textId="1FB567C7" w:rsidR="00595995" w:rsidRPr="00EE4102" w:rsidRDefault="00595995">
    <w:pPr>
      <w:pStyle w:val="a6"/>
      <w:jc w:val="center"/>
      <w:rPr>
        <w:rFonts w:ascii="Times New Roman" w:hAnsi="Times New Roman"/>
      </w:rPr>
    </w:pPr>
    <w:r w:rsidRPr="00EE4102">
      <w:rPr>
        <w:rFonts w:ascii="Times New Roman" w:hAnsi="Times New Roman"/>
      </w:rPr>
      <w:fldChar w:fldCharType="begin"/>
    </w:r>
    <w:r w:rsidRPr="00EE4102">
      <w:rPr>
        <w:rFonts w:ascii="Times New Roman" w:hAnsi="Times New Roman"/>
      </w:rPr>
      <w:instrText>PAGE   \* MERGEFORMAT</w:instrText>
    </w:r>
    <w:r w:rsidRPr="00EE4102">
      <w:rPr>
        <w:rFonts w:ascii="Times New Roman" w:hAnsi="Times New Roman"/>
      </w:rPr>
      <w:fldChar w:fldCharType="separate"/>
    </w:r>
    <w:r w:rsidR="00247F5E">
      <w:rPr>
        <w:rFonts w:ascii="Times New Roman" w:hAnsi="Times New Roman"/>
        <w:noProof/>
      </w:rPr>
      <w:t>62</w:t>
    </w:r>
    <w:r w:rsidRPr="00EE4102">
      <w:rPr>
        <w:rFonts w:ascii="Times New Roman" w:hAnsi="Times New Roman"/>
      </w:rPr>
      <w:fldChar w:fldCharType="end"/>
    </w:r>
  </w:p>
  <w:p w14:paraId="025208AD" w14:textId="77777777" w:rsidR="00595995" w:rsidRPr="004203DA" w:rsidRDefault="00595995" w:rsidP="00C604C7">
    <w:pPr>
      <w:pStyle w:val="a6"/>
      <w:ind w:right="360"/>
      <w:rPr>
        <w:rFonts w:ascii="Times New Roman" w:hAnsi="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1D11AE" w14:textId="77777777" w:rsidR="001266DA" w:rsidRDefault="001266DA" w:rsidP="00AD09B7">
      <w:r>
        <w:separator/>
      </w:r>
    </w:p>
  </w:footnote>
  <w:footnote w:type="continuationSeparator" w:id="0">
    <w:p w14:paraId="518CFB40" w14:textId="77777777" w:rsidR="001266DA" w:rsidRDefault="001266DA" w:rsidP="00AD09B7">
      <w:r>
        <w:continuationSeparator/>
      </w:r>
    </w:p>
  </w:footnote>
  <w:footnote w:id="1">
    <w:p w14:paraId="4FFD4339" w14:textId="29F1C6D4" w:rsidR="00595995" w:rsidRPr="00B237C5" w:rsidRDefault="00595995" w:rsidP="00B237C5">
      <w:pPr>
        <w:pStyle w:val="aa"/>
        <w:jc w:val="both"/>
      </w:pPr>
      <w:r w:rsidRPr="00B237C5">
        <w:rPr>
          <w:rStyle w:val="ac"/>
          <w:rFonts w:eastAsiaTheme="majorEastAsia"/>
        </w:rPr>
        <w:footnoteRef/>
      </w:r>
      <w:r w:rsidRPr="00B237C5">
        <w:t xml:space="preserve"> </w:t>
      </w:r>
      <w:r w:rsidRPr="00B237C5">
        <w:rPr>
          <w:shd w:val="clear" w:color="auto" w:fill="FFFFFF"/>
        </w:rPr>
        <w:t> (</w:t>
      </w:r>
      <w:r>
        <w:rPr>
          <w:shd w:val="clear" w:color="auto" w:fill="FFFFFF"/>
        </w:rPr>
        <w:t xml:space="preserve">рабочих </w:t>
      </w:r>
      <w:r w:rsidRPr="00B237C5">
        <w:rPr>
          <w:shd w:val="clear" w:color="auto" w:fill="FFFFFF"/>
        </w:rPr>
        <w:t>программ практик, программы государственной итоговой аттестации, аннотаций рабочих программ)</w:t>
      </w:r>
    </w:p>
  </w:footnote>
  <w:footnote w:id="2">
    <w:p w14:paraId="4208CA88" w14:textId="10F8F9C7" w:rsidR="00595995" w:rsidRPr="00B237C5" w:rsidRDefault="00595995" w:rsidP="00B237C5">
      <w:pPr>
        <w:pStyle w:val="aa"/>
        <w:jc w:val="both"/>
      </w:pPr>
      <w:r w:rsidRPr="00B237C5">
        <w:rPr>
          <w:rStyle w:val="ac"/>
          <w:rFonts w:eastAsiaTheme="majorEastAsia"/>
        </w:rPr>
        <w:footnoteRef/>
      </w:r>
      <w:r w:rsidRPr="00B237C5">
        <w:t xml:space="preserve"> </w:t>
      </w:r>
      <w:r w:rsidRPr="00B237C5">
        <w:rPr>
          <w:shd w:val="clear" w:color="auto" w:fill="FFFFFF"/>
        </w:rPr>
        <w:t>  оценочных средств</w:t>
      </w:r>
    </w:p>
  </w:footnote>
  <w:footnote w:id="3">
    <w:p w14:paraId="4E7382AC" w14:textId="77777777" w:rsidR="00595995" w:rsidRPr="007B7793" w:rsidRDefault="00595995" w:rsidP="00A517C7">
      <w:pPr>
        <w:pStyle w:val="aa"/>
        <w:jc w:val="both"/>
      </w:pPr>
      <w:r w:rsidRPr="007B7793">
        <w:rPr>
          <w:rStyle w:val="ac"/>
          <w:rFonts w:eastAsiaTheme="majorEastAsia"/>
        </w:rPr>
        <w:footnoteRef/>
      </w:r>
      <w:r w:rsidRPr="007B7793">
        <w:t xml:space="preserve"> для лиц с ограниченными возможностями здоровья и инвалидов </w:t>
      </w:r>
      <w:r>
        <w:t>-</w:t>
      </w:r>
      <w:r w:rsidRPr="007B7793">
        <w:t xml:space="preserve"> адаптированная образовательная программа высшего образования (АОП ВО)</w:t>
      </w:r>
    </w:p>
    <w:p w14:paraId="4068D587" w14:textId="77777777" w:rsidR="00595995" w:rsidRPr="007B7793" w:rsidRDefault="00595995" w:rsidP="00A517C7">
      <w:pPr>
        <w:pStyle w:val="aa"/>
        <w:jc w:val="both"/>
      </w:pPr>
    </w:p>
  </w:footnote>
  <w:footnote w:id="4">
    <w:p w14:paraId="2AE0EDE4" w14:textId="77777777" w:rsidR="00595995" w:rsidRDefault="00595995" w:rsidP="00FE314F">
      <w:pPr>
        <w:pStyle w:val="aa"/>
        <w:jc w:val="both"/>
        <w:rPr>
          <w:rFonts w:asciiTheme="minorHAnsi" w:hAnsiTheme="minorHAnsi" w:cstheme="minorBidi"/>
        </w:rPr>
      </w:pPr>
      <w:r w:rsidRPr="001940D4">
        <w:rPr>
          <w:rStyle w:val="ac"/>
          <w:rFonts w:eastAsiaTheme="majorEastAsia"/>
        </w:rPr>
        <w:footnoteRef/>
      </w:r>
      <w:r w:rsidRPr="001940D4">
        <w:t xml:space="preserve"> Практическая подготовка - форма организации образовательной деятельности при освоении образовательной программы в условиях выполнения обучающимися определенных видов работ, связанных с будущей профессиональной деятельностью и направленных на формирование, закрепление, развитие практических навыков и компетенций по профилю соответствующей образовательной программы (1 </w:t>
      </w:r>
      <w:hyperlink r:id="rId1" w:anchor="/document/70291362/entry/10224" w:history="1">
        <w:r w:rsidRPr="001940D4">
          <w:rPr>
            <w:rStyle w:val="a4"/>
            <w:rFonts w:eastAsiaTheme="minorEastAsia"/>
          </w:rPr>
          <w:t>Пункт 24 статьи 2</w:t>
        </w:r>
      </w:hyperlink>
      <w:r w:rsidRPr="001940D4">
        <w:t xml:space="preserve"> Федерального закона от 29 декабря 2012 г. N 273-ФЗ "Об образовании в Российской Федерации")</w:t>
      </w:r>
    </w:p>
  </w:footnote>
  <w:footnote w:id="5">
    <w:p w14:paraId="121301CC" w14:textId="77777777" w:rsidR="00595995" w:rsidRPr="007B7793" w:rsidRDefault="00595995" w:rsidP="00CC56D9">
      <w:pPr>
        <w:pStyle w:val="ConsPlusNormal"/>
        <w:ind w:firstLine="540"/>
        <w:jc w:val="both"/>
        <w:rPr>
          <w:rFonts w:ascii="Times New Roman" w:hAnsi="Times New Roman" w:cs="Times New Roman"/>
        </w:rPr>
      </w:pPr>
      <w:r w:rsidRPr="007B7793">
        <w:rPr>
          <w:rStyle w:val="ac"/>
          <w:rFonts w:ascii="Times New Roman" w:hAnsi="Times New Roman"/>
        </w:rPr>
        <w:footnoteRef/>
      </w:r>
      <w:r w:rsidRPr="007B7793">
        <w:rPr>
          <w:rFonts w:ascii="Times New Roman" w:hAnsi="Times New Roman" w:cs="Times New Roman"/>
        </w:rPr>
        <w:t xml:space="preserve"> Федеральный закон от 27 июля 2006 г. N 149-ФЗ "Об информации, информационных технологиях и о защите информации", Федеральный закон от 27 июля 2006 г. N 152-ФЗ "О персональных данных".</w:t>
      </w:r>
    </w:p>
    <w:p w14:paraId="7E38AAE6" w14:textId="77777777" w:rsidR="00595995" w:rsidRPr="007B7793" w:rsidRDefault="00595995" w:rsidP="00CC56D9">
      <w:pPr>
        <w:pStyle w:val="aa"/>
      </w:pPr>
    </w:p>
  </w:footnote>
  <w:footnote w:id="6">
    <w:p w14:paraId="5F0137CF" w14:textId="77777777" w:rsidR="00595995" w:rsidRPr="007B7793" w:rsidRDefault="00595995" w:rsidP="00CC56D9">
      <w:pPr>
        <w:pStyle w:val="aa"/>
        <w:jc w:val="both"/>
      </w:pPr>
      <w:r w:rsidRPr="007B7793">
        <w:rPr>
          <w:rStyle w:val="ac"/>
        </w:rPr>
        <w:footnoteRef/>
      </w:r>
      <w:r w:rsidRPr="007B7793">
        <w:t xml:space="preserve"> пункт 10 постановления Правительства Российской Федерации от 26 июня 2015 г. N 640 "О порядке формирования государственного задания на оказание государственных услуг (выполнение работ) в отношении федеральных государственных учреждений и финансового обеспечения выполнения государственного задания"</w:t>
      </w:r>
    </w:p>
  </w:footnote>
  <w:footnote w:id="7">
    <w:p w14:paraId="237715B4" w14:textId="77777777" w:rsidR="00595995" w:rsidRPr="009B2927" w:rsidRDefault="00595995" w:rsidP="00344261">
      <w:pPr>
        <w:pStyle w:val="aa"/>
        <w:rPr>
          <w:sz w:val="22"/>
        </w:rPr>
      </w:pPr>
      <w:r w:rsidRPr="009B2927">
        <w:rPr>
          <w:rStyle w:val="ac"/>
          <w:sz w:val="22"/>
        </w:rPr>
        <w:footnoteRef/>
      </w:r>
      <w:r w:rsidRPr="009B2927">
        <w:rPr>
          <w:sz w:val="22"/>
        </w:rPr>
        <w:t xml:space="preserve"> В соответствии с приложением 1 к ФГОС ВО</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356046"/>
      <w:docPartObj>
        <w:docPartGallery w:val="Page Numbers (Top of Page)"/>
        <w:docPartUnique/>
      </w:docPartObj>
    </w:sdtPr>
    <w:sdtContent>
      <w:p w14:paraId="798A5CBE" w14:textId="307CE06B" w:rsidR="00595995" w:rsidRDefault="00595995">
        <w:pPr>
          <w:pStyle w:val="af2"/>
          <w:jc w:val="center"/>
        </w:pPr>
        <w:r>
          <w:fldChar w:fldCharType="begin"/>
        </w:r>
        <w:r>
          <w:instrText>PAGE   \* MERGEFORMAT</w:instrText>
        </w:r>
        <w:r>
          <w:fldChar w:fldCharType="separate"/>
        </w:r>
        <w:r w:rsidR="00247F5E">
          <w:rPr>
            <w:noProof/>
          </w:rPr>
          <w:t>62</w:t>
        </w:r>
        <w:r>
          <w:rPr>
            <w:noProof/>
          </w:rPr>
          <w:fldChar w:fldCharType="end"/>
        </w:r>
      </w:p>
    </w:sdtContent>
  </w:sdt>
  <w:p w14:paraId="4C14EAD8" w14:textId="77777777" w:rsidR="00595995" w:rsidRDefault="00595995">
    <w:pPr>
      <w:pStyle w:val="af2"/>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D5A84AB4"/>
    <w:lvl w:ilvl="0">
      <w:numFmt w:val="bullet"/>
      <w:lvlText w:val="*"/>
      <w:lvlJc w:val="left"/>
    </w:lvl>
  </w:abstractNum>
  <w:abstractNum w:abstractNumId="1" w15:restartNumberingAfterBreak="0">
    <w:nsid w:val="00000004"/>
    <w:multiLevelType w:val="singleLevel"/>
    <w:tmpl w:val="00000004"/>
    <w:name w:val="WW8Num4"/>
    <w:lvl w:ilvl="0">
      <w:start w:val="65535"/>
      <w:numFmt w:val="bullet"/>
      <w:lvlText w:val="-"/>
      <w:lvlJc w:val="left"/>
      <w:pPr>
        <w:tabs>
          <w:tab w:val="num" w:pos="0"/>
        </w:tabs>
        <w:ind w:left="1260" w:hanging="360"/>
      </w:pPr>
      <w:rPr>
        <w:rFonts w:ascii="Times New Roman" w:hAnsi="Times New Roman" w:cs="Times New Roman" w:hint="default"/>
      </w:rPr>
    </w:lvl>
  </w:abstractNum>
  <w:abstractNum w:abstractNumId="2" w15:restartNumberingAfterBreak="0">
    <w:nsid w:val="00026D6A"/>
    <w:multiLevelType w:val="multilevel"/>
    <w:tmpl w:val="A696565C"/>
    <w:lvl w:ilvl="0">
      <w:start w:val="1"/>
      <w:numFmt w:val="decimal"/>
      <w:lvlText w:val="%1."/>
      <w:lvlJc w:val="left"/>
      <w:pPr>
        <w:ind w:left="1575" w:hanging="1575"/>
      </w:pPr>
      <w:rPr>
        <w:rFonts w:hint="default"/>
      </w:rPr>
    </w:lvl>
    <w:lvl w:ilvl="1">
      <w:start w:val="1"/>
      <w:numFmt w:val="decimal"/>
      <w:lvlText w:val="%1.%2."/>
      <w:lvlJc w:val="left"/>
      <w:pPr>
        <w:ind w:left="2284" w:hanging="1575"/>
      </w:pPr>
      <w:rPr>
        <w:rFonts w:hint="default"/>
      </w:rPr>
    </w:lvl>
    <w:lvl w:ilvl="2">
      <w:start w:val="1"/>
      <w:numFmt w:val="decimal"/>
      <w:lvlText w:val="%1.%2.%3."/>
      <w:lvlJc w:val="left"/>
      <w:pPr>
        <w:ind w:left="2993" w:hanging="1575"/>
      </w:pPr>
      <w:rPr>
        <w:rFonts w:hint="default"/>
      </w:rPr>
    </w:lvl>
    <w:lvl w:ilvl="3">
      <w:start w:val="1"/>
      <w:numFmt w:val="decimal"/>
      <w:lvlText w:val="%1.%2.%3.%4."/>
      <w:lvlJc w:val="left"/>
      <w:pPr>
        <w:ind w:left="3702" w:hanging="1575"/>
      </w:pPr>
      <w:rPr>
        <w:rFonts w:hint="default"/>
      </w:rPr>
    </w:lvl>
    <w:lvl w:ilvl="4">
      <w:start w:val="1"/>
      <w:numFmt w:val="decimal"/>
      <w:lvlText w:val="%1.%2.%3.%4.%5."/>
      <w:lvlJc w:val="left"/>
      <w:pPr>
        <w:ind w:left="4411" w:hanging="1575"/>
      </w:pPr>
      <w:rPr>
        <w:rFonts w:hint="default"/>
      </w:rPr>
    </w:lvl>
    <w:lvl w:ilvl="5">
      <w:start w:val="1"/>
      <w:numFmt w:val="decimal"/>
      <w:lvlText w:val="%1.%2.%3.%4.%5.%6."/>
      <w:lvlJc w:val="left"/>
      <w:pPr>
        <w:ind w:left="5120" w:hanging="1575"/>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 w15:restartNumberingAfterBreak="0">
    <w:nsid w:val="03934EC3"/>
    <w:multiLevelType w:val="hybridMultilevel"/>
    <w:tmpl w:val="FAD8B67A"/>
    <w:lvl w:ilvl="0" w:tplc="E83CD63A">
      <w:start w:val="1"/>
      <w:numFmt w:val="decimal"/>
      <w:lvlText w:val="%1."/>
      <w:lvlJc w:val="left"/>
      <w:pPr>
        <w:ind w:left="360" w:hanging="360"/>
      </w:pPr>
      <w:rPr>
        <w:rFonts w:ascii="Times New Roman" w:hAnsi="Times New Roman" w:cs="Times New Roman" w:hint="default"/>
        <w:sz w:val="22"/>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15:restartNumberingAfterBreak="0">
    <w:nsid w:val="0A6F7B06"/>
    <w:multiLevelType w:val="multilevel"/>
    <w:tmpl w:val="B090F1AA"/>
    <w:lvl w:ilvl="0">
      <w:start w:val="1"/>
      <w:numFmt w:val="decimal"/>
      <w:lvlText w:val="%1."/>
      <w:lvlJc w:val="left"/>
      <w:pPr>
        <w:tabs>
          <w:tab w:val="num" w:pos="1080"/>
        </w:tabs>
        <w:ind w:left="108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A7C5E4F"/>
    <w:multiLevelType w:val="hybridMultilevel"/>
    <w:tmpl w:val="7FD21B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6" w15:restartNumberingAfterBreak="0">
    <w:nsid w:val="0D7612CB"/>
    <w:multiLevelType w:val="hybridMultilevel"/>
    <w:tmpl w:val="6A6AC33E"/>
    <w:lvl w:ilvl="0" w:tplc="BCFEECF6">
      <w:start w:val="1"/>
      <w:numFmt w:val="bullet"/>
      <w:lvlText w:val=""/>
      <w:lvlJc w:val="left"/>
      <w:pPr>
        <w:tabs>
          <w:tab w:val="num" w:pos="720"/>
        </w:tabs>
        <w:ind w:left="720" w:hanging="360"/>
      </w:pPr>
      <w:rPr>
        <w:rFonts w:ascii="Wingdings 2" w:hAnsi="Wingdings 2" w:hint="default"/>
      </w:rPr>
    </w:lvl>
    <w:lvl w:ilvl="1" w:tplc="2886E1A4" w:tentative="1">
      <w:start w:val="1"/>
      <w:numFmt w:val="bullet"/>
      <w:lvlText w:val=""/>
      <w:lvlJc w:val="left"/>
      <w:pPr>
        <w:tabs>
          <w:tab w:val="num" w:pos="1440"/>
        </w:tabs>
        <w:ind w:left="1440" w:hanging="360"/>
      </w:pPr>
      <w:rPr>
        <w:rFonts w:ascii="Wingdings 2" w:hAnsi="Wingdings 2" w:hint="default"/>
      </w:rPr>
    </w:lvl>
    <w:lvl w:ilvl="2" w:tplc="0F800CAE" w:tentative="1">
      <w:start w:val="1"/>
      <w:numFmt w:val="bullet"/>
      <w:lvlText w:val=""/>
      <w:lvlJc w:val="left"/>
      <w:pPr>
        <w:tabs>
          <w:tab w:val="num" w:pos="2160"/>
        </w:tabs>
        <w:ind w:left="2160" w:hanging="360"/>
      </w:pPr>
      <w:rPr>
        <w:rFonts w:ascii="Wingdings 2" w:hAnsi="Wingdings 2" w:hint="default"/>
      </w:rPr>
    </w:lvl>
    <w:lvl w:ilvl="3" w:tplc="DA1E5B0C" w:tentative="1">
      <w:start w:val="1"/>
      <w:numFmt w:val="bullet"/>
      <w:lvlText w:val=""/>
      <w:lvlJc w:val="left"/>
      <w:pPr>
        <w:tabs>
          <w:tab w:val="num" w:pos="2880"/>
        </w:tabs>
        <w:ind w:left="2880" w:hanging="360"/>
      </w:pPr>
      <w:rPr>
        <w:rFonts w:ascii="Wingdings 2" w:hAnsi="Wingdings 2" w:hint="default"/>
      </w:rPr>
    </w:lvl>
    <w:lvl w:ilvl="4" w:tplc="67C2FF52" w:tentative="1">
      <w:start w:val="1"/>
      <w:numFmt w:val="bullet"/>
      <w:lvlText w:val=""/>
      <w:lvlJc w:val="left"/>
      <w:pPr>
        <w:tabs>
          <w:tab w:val="num" w:pos="3600"/>
        </w:tabs>
        <w:ind w:left="3600" w:hanging="360"/>
      </w:pPr>
      <w:rPr>
        <w:rFonts w:ascii="Wingdings 2" w:hAnsi="Wingdings 2" w:hint="default"/>
      </w:rPr>
    </w:lvl>
    <w:lvl w:ilvl="5" w:tplc="87BE15C4" w:tentative="1">
      <w:start w:val="1"/>
      <w:numFmt w:val="bullet"/>
      <w:lvlText w:val=""/>
      <w:lvlJc w:val="left"/>
      <w:pPr>
        <w:tabs>
          <w:tab w:val="num" w:pos="4320"/>
        </w:tabs>
        <w:ind w:left="4320" w:hanging="360"/>
      </w:pPr>
      <w:rPr>
        <w:rFonts w:ascii="Wingdings 2" w:hAnsi="Wingdings 2" w:hint="default"/>
      </w:rPr>
    </w:lvl>
    <w:lvl w:ilvl="6" w:tplc="43F8D45E" w:tentative="1">
      <w:start w:val="1"/>
      <w:numFmt w:val="bullet"/>
      <w:lvlText w:val=""/>
      <w:lvlJc w:val="left"/>
      <w:pPr>
        <w:tabs>
          <w:tab w:val="num" w:pos="5040"/>
        </w:tabs>
        <w:ind w:left="5040" w:hanging="360"/>
      </w:pPr>
      <w:rPr>
        <w:rFonts w:ascii="Wingdings 2" w:hAnsi="Wingdings 2" w:hint="default"/>
      </w:rPr>
    </w:lvl>
    <w:lvl w:ilvl="7" w:tplc="DB8ADBCA" w:tentative="1">
      <w:start w:val="1"/>
      <w:numFmt w:val="bullet"/>
      <w:lvlText w:val=""/>
      <w:lvlJc w:val="left"/>
      <w:pPr>
        <w:tabs>
          <w:tab w:val="num" w:pos="5760"/>
        </w:tabs>
        <w:ind w:left="5760" w:hanging="360"/>
      </w:pPr>
      <w:rPr>
        <w:rFonts w:ascii="Wingdings 2" w:hAnsi="Wingdings 2" w:hint="default"/>
      </w:rPr>
    </w:lvl>
    <w:lvl w:ilvl="8" w:tplc="4CDE46A8" w:tentative="1">
      <w:start w:val="1"/>
      <w:numFmt w:val="bullet"/>
      <w:lvlText w:val=""/>
      <w:lvlJc w:val="left"/>
      <w:pPr>
        <w:tabs>
          <w:tab w:val="num" w:pos="6480"/>
        </w:tabs>
        <w:ind w:left="6480" w:hanging="360"/>
      </w:pPr>
      <w:rPr>
        <w:rFonts w:ascii="Wingdings 2" w:hAnsi="Wingdings 2" w:hint="default"/>
      </w:rPr>
    </w:lvl>
  </w:abstractNum>
  <w:abstractNum w:abstractNumId="7" w15:restartNumberingAfterBreak="0">
    <w:nsid w:val="11411C6C"/>
    <w:multiLevelType w:val="hybridMultilevel"/>
    <w:tmpl w:val="46B0258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130F4DF7"/>
    <w:multiLevelType w:val="multilevel"/>
    <w:tmpl w:val="E668D6C0"/>
    <w:lvl w:ilvl="0">
      <w:start w:val="1"/>
      <w:numFmt w:val="decimal"/>
      <w:lvlText w:val="%1."/>
      <w:lvlJc w:val="left"/>
      <w:pPr>
        <w:ind w:left="720" w:hanging="360"/>
      </w:pPr>
    </w:lvl>
    <w:lvl w:ilvl="1">
      <w:start w:val="6"/>
      <w:numFmt w:val="decimal"/>
      <w:isLgl/>
      <w:lvlText w:val="%1.%2."/>
      <w:lvlJc w:val="left"/>
      <w:pPr>
        <w:ind w:left="1080" w:hanging="720"/>
      </w:pPr>
      <w:rPr>
        <w:rFonts w:hint="default"/>
      </w:rPr>
    </w:lvl>
    <w:lvl w:ilvl="2">
      <w:start w:val="1"/>
      <w:numFmt w:val="decimalZero"/>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 w15:restartNumberingAfterBreak="0">
    <w:nsid w:val="16B37DF4"/>
    <w:multiLevelType w:val="hybridMultilevel"/>
    <w:tmpl w:val="2D0C75EA"/>
    <w:lvl w:ilvl="0" w:tplc="3EB627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6BB3E8D"/>
    <w:multiLevelType w:val="hybridMultilevel"/>
    <w:tmpl w:val="58FE91C0"/>
    <w:lvl w:ilvl="0" w:tplc="69B0F1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1" w15:restartNumberingAfterBreak="0">
    <w:nsid w:val="1FB812C3"/>
    <w:multiLevelType w:val="multilevel"/>
    <w:tmpl w:val="D3528CD6"/>
    <w:lvl w:ilvl="0">
      <w:start w:val="1"/>
      <w:numFmt w:val="bullet"/>
      <w:lvlText w:val="-"/>
      <w:lvlJc w:val="left"/>
      <w:pPr>
        <w:ind w:left="221" w:hanging="188"/>
      </w:pPr>
      <w:rPr>
        <w:rFonts w:ascii="Times New Roman" w:hAnsi="Times New Roman" w:cs="Times New Roman" w:hint="default"/>
        <w:w w:val="100"/>
        <w:sz w:val="28"/>
        <w:szCs w:val="28"/>
        <w:lang w:val="ru-RU" w:eastAsia="ru-RU" w:bidi="ru-RU"/>
      </w:rPr>
    </w:lvl>
    <w:lvl w:ilvl="1">
      <w:start w:val="1"/>
      <w:numFmt w:val="bullet"/>
      <w:lvlText w:val=""/>
      <w:lvlJc w:val="left"/>
      <w:pPr>
        <w:ind w:left="1178" w:hanging="188"/>
      </w:pPr>
      <w:rPr>
        <w:rFonts w:ascii="Symbol" w:hAnsi="Symbol" w:cs="Symbol" w:hint="default"/>
        <w:lang w:val="ru-RU" w:eastAsia="ru-RU" w:bidi="ru-RU"/>
      </w:rPr>
    </w:lvl>
    <w:lvl w:ilvl="2">
      <w:start w:val="1"/>
      <w:numFmt w:val="bullet"/>
      <w:lvlText w:val=""/>
      <w:lvlJc w:val="left"/>
      <w:pPr>
        <w:ind w:left="2137" w:hanging="188"/>
      </w:pPr>
      <w:rPr>
        <w:rFonts w:ascii="Symbol" w:hAnsi="Symbol" w:cs="Symbol" w:hint="default"/>
        <w:lang w:val="ru-RU" w:eastAsia="ru-RU" w:bidi="ru-RU"/>
      </w:rPr>
    </w:lvl>
    <w:lvl w:ilvl="3">
      <w:start w:val="1"/>
      <w:numFmt w:val="bullet"/>
      <w:lvlText w:val=""/>
      <w:lvlJc w:val="left"/>
      <w:pPr>
        <w:ind w:left="3095" w:hanging="188"/>
      </w:pPr>
      <w:rPr>
        <w:rFonts w:ascii="Symbol" w:hAnsi="Symbol" w:cs="Symbol" w:hint="default"/>
        <w:lang w:val="ru-RU" w:eastAsia="ru-RU" w:bidi="ru-RU"/>
      </w:rPr>
    </w:lvl>
    <w:lvl w:ilvl="4">
      <w:start w:val="1"/>
      <w:numFmt w:val="bullet"/>
      <w:lvlText w:val=""/>
      <w:lvlJc w:val="left"/>
      <w:pPr>
        <w:ind w:left="4054" w:hanging="188"/>
      </w:pPr>
      <w:rPr>
        <w:rFonts w:ascii="Symbol" w:hAnsi="Symbol" w:cs="Symbol" w:hint="default"/>
        <w:lang w:val="ru-RU" w:eastAsia="ru-RU" w:bidi="ru-RU"/>
      </w:rPr>
    </w:lvl>
    <w:lvl w:ilvl="5">
      <w:start w:val="1"/>
      <w:numFmt w:val="bullet"/>
      <w:lvlText w:val=""/>
      <w:lvlJc w:val="left"/>
      <w:pPr>
        <w:ind w:left="5013" w:hanging="188"/>
      </w:pPr>
      <w:rPr>
        <w:rFonts w:ascii="Symbol" w:hAnsi="Symbol" w:cs="Symbol" w:hint="default"/>
        <w:lang w:val="ru-RU" w:eastAsia="ru-RU" w:bidi="ru-RU"/>
      </w:rPr>
    </w:lvl>
    <w:lvl w:ilvl="6">
      <w:start w:val="1"/>
      <w:numFmt w:val="bullet"/>
      <w:lvlText w:val=""/>
      <w:lvlJc w:val="left"/>
      <w:pPr>
        <w:ind w:left="5971" w:hanging="188"/>
      </w:pPr>
      <w:rPr>
        <w:rFonts w:ascii="Symbol" w:hAnsi="Symbol" w:cs="Symbol" w:hint="default"/>
        <w:lang w:val="ru-RU" w:eastAsia="ru-RU" w:bidi="ru-RU"/>
      </w:rPr>
    </w:lvl>
    <w:lvl w:ilvl="7">
      <w:start w:val="1"/>
      <w:numFmt w:val="bullet"/>
      <w:lvlText w:val=""/>
      <w:lvlJc w:val="left"/>
      <w:pPr>
        <w:ind w:left="6930" w:hanging="188"/>
      </w:pPr>
      <w:rPr>
        <w:rFonts w:ascii="Symbol" w:hAnsi="Symbol" w:cs="Symbol" w:hint="default"/>
        <w:lang w:val="ru-RU" w:eastAsia="ru-RU" w:bidi="ru-RU"/>
      </w:rPr>
    </w:lvl>
    <w:lvl w:ilvl="8">
      <w:start w:val="1"/>
      <w:numFmt w:val="bullet"/>
      <w:lvlText w:val=""/>
      <w:lvlJc w:val="left"/>
      <w:pPr>
        <w:ind w:left="7889" w:hanging="188"/>
      </w:pPr>
      <w:rPr>
        <w:rFonts w:ascii="Symbol" w:hAnsi="Symbol" w:cs="Symbol" w:hint="default"/>
        <w:lang w:val="ru-RU" w:eastAsia="ru-RU" w:bidi="ru-RU"/>
      </w:rPr>
    </w:lvl>
  </w:abstractNum>
  <w:abstractNum w:abstractNumId="12" w15:restartNumberingAfterBreak="0">
    <w:nsid w:val="20EB0AFF"/>
    <w:multiLevelType w:val="hybridMultilevel"/>
    <w:tmpl w:val="F6801214"/>
    <w:lvl w:ilvl="0" w:tplc="15C21D7E">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3" w15:restartNumberingAfterBreak="0">
    <w:nsid w:val="24A504E8"/>
    <w:multiLevelType w:val="hybridMultilevel"/>
    <w:tmpl w:val="CD84EC24"/>
    <w:lvl w:ilvl="0" w:tplc="A24CBB24">
      <w:start w:val="1"/>
      <w:numFmt w:val="decimal"/>
      <w:lvlText w:val="%1."/>
      <w:lvlJc w:val="left"/>
      <w:pPr>
        <w:tabs>
          <w:tab w:val="num" w:pos="720"/>
        </w:tabs>
        <w:ind w:left="720" w:hanging="360"/>
      </w:pPr>
    </w:lvl>
    <w:lvl w:ilvl="1" w:tplc="0B90108A" w:tentative="1">
      <w:start w:val="1"/>
      <w:numFmt w:val="decimal"/>
      <w:lvlText w:val="%2."/>
      <w:lvlJc w:val="left"/>
      <w:pPr>
        <w:tabs>
          <w:tab w:val="num" w:pos="1440"/>
        </w:tabs>
        <w:ind w:left="1440" w:hanging="360"/>
      </w:pPr>
    </w:lvl>
    <w:lvl w:ilvl="2" w:tplc="D52C881C" w:tentative="1">
      <w:start w:val="1"/>
      <w:numFmt w:val="decimal"/>
      <w:lvlText w:val="%3."/>
      <w:lvlJc w:val="left"/>
      <w:pPr>
        <w:tabs>
          <w:tab w:val="num" w:pos="2160"/>
        </w:tabs>
        <w:ind w:left="2160" w:hanging="360"/>
      </w:pPr>
    </w:lvl>
    <w:lvl w:ilvl="3" w:tplc="2B7C8490" w:tentative="1">
      <w:start w:val="1"/>
      <w:numFmt w:val="decimal"/>
      <w:lvlText w:val="%4."/>
      <w:lvlJc w:val="left"/>
      <w:pPr>
        <w:tabs>
          <w:tab w:val="num" w:pos="2880"/>
        </w:tabs>
        <w:ind w:left="2880" w:hanging="360"/>
      </w:pPr>
    </w:lvl>
    <w:lvl w:ilvl="4" w:tplc="1682C5A4" w:tentative="1">
      <w:start w:val="1"/>
      <w:numFmt w:val="decimal"/>
      <w:lvlText w:val="%5."/>
      <w:lvlJc w:val="left"/>
      <w:pPr>
        <w:tabs>
          <w:tab w:val="num" w:pos="3600"/>
        </w:tabs>
        <w:ind w:left="3600" w:hanging="360"/>
      </w:pPr>
    </w:lvl>
    <w:lvl w:ilvl="5" w:tplc="DA3A7CF8" w:tentative="1">
      <w:start w:val="1"/>
      <w:numFmt w:val="decimal"/>
      <w:lvlText w:val="%6."/>
      <w:lvlJc w:val="left"/>
      <w:pPr>
        <w:tabs>
          <w:tab w:val="num" w:pos="4320"/>
        </w:tabs>
        <w:ind w:left="4320" w:hanging="360"/>
      </w:pPr>
    </w:lvl>
    <w:lvl w:ilvl="6" w:tplc="D714A454" w:tentative="1">
      <w:start w:val="1"/>
      <w:numFmt w:val="decimal"/>
      <w:lvlText w:val="%7."/>
      <w:lvlJc w:val="left"/>
      <w:pPr>
        <w:tabs>
          <w:tab w:val="num" w:pos="5040"/>
        </w:tabs>
        <w:ind w:left="5040" w:hanging="360"/>
      </w:pPr>
    </w:lvl>
    <w:lvl w:ilvl="7" w:tplc="DDD262C4" w:tentative="1">
      <w:start w:val="1"/>
      <w:numFmt w:val="decimal"/>
      <w:lvlText w:val="%8."/>
      <w:lvlJc w:val="left"/>
      <w:pPr>
        <w:tabs>
          <w:tab w:val="num" w:pos="5760"/>
        </w:tabs>
        <w:ind w:left="5760" w:hanging="360"/>
      </w:pPr>
    </w:lvl>
    <w:lvl w:ilvl="8" w:tplc="4DB8E65A" w:tentative="1">
      <w:start w:val="1"/>
      <w:numFmt w:val="decimal"/>
      <w:lvlText w:val="%9."/>
      <w:lvlJc w:val="left"/>
      <w:pPr>
        <w:tabs>
          <w:tab w:val="num" w:pos="6480"/>
        </w:tabs>
        <w:ind w:left="6480" w:hanging="360"/>
      </w:pPr>
    </w:lvl>
  </w:abstractNum>
  <w:abstractNum w:abstractNumId="14" w15:restartNumberingAfterBreak="0">
    <w:nsid w:val="26931838"/>
    <w:multiLevelType w:val="hybridMultilevel"/>
    <w:tmpl w:val="11E2628A"/>
    <w:lvl w:ilvl="0" w:tplc="15C21D7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15C21D7E">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9AE200D"/>
    <w:multiLevelType w:val="multilevel"/>
    <w:tmpl w:val="E29CFBCA"/>
    <w:lvl w:ilvl="0">
      <w:start w:val="1"/>
      <w:numFmt w:val="decimal"/>
      <w:lvlText w:val="%1."/>
      <w:lvlJc w:val="left"/>
      <w:pPr>
        <w:ind w:left="1069" w:hanging="360"/>
      </w:pPr>
      <w:rPr>
        <w:rFonts w:hint="default"/>
        <w:b w:val="0"/>
      </w:rPr>
    </w:lvl>
    <w:lvl w:ilvl="1">
      <w:start w:val="3"/>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6" w15:restartNumberingAfterBreak="0">
    <w:nsid w:val="2D71163A"/>
    <w:multiLevelType w:val="hybridMultilevel"/>
    <w:tmpl w:val="A75AB2A8"/>
    <w:lvl w:ilvl="0" w:tplc="706C6B1C">
      <w:start w:val="1"/>
      <w:numFmt w:val="decimal"/>
      <w:lvlText w:val="%1."/>
      <w:lvlJc w:val="left"/>
      <w:pPr>
        <w:tabs>
          <w:tab w:val="num" w:pos="720"/>
        </w:tabs>
        <w:ind w:left="720" w:hanging="360"/>
      </w:pPr>
    </w:lvl>
    <w:lvl w:ilvl="1" w:tplc="9E408FB0" w:tentative="1">
      <w:start w:val="1"/>
      <w:numFmt w:val="decimal"/>
      <w:lvlText w:val="%2."/>
      <w:lvlJc w:val="left"/>
      <w:pPr>
        <w:tabs>
          <w:tab w:val="num" w:pos="1440"/>
        </w:tabs>
        <w:ind w:left="1440" w:hanging="360"/>
      </w:pPr>
    </w:lvl>
    <w:lvl w:ilvl="2" w:tplc="CE729592" w:tentative="1">
      <w:start w:val="1"/>
      <w:numFmt w:val="decimal"/>
      <w:lvlText w:val="%3."/>
      <w:lvlJc w:val="left"/>
      <w:pPr>
        <w:tabs>
          <w:tab w:val="num" w:pos="2160"/>
        </w:tabs>
        <w:ind w:left="2160" w:hanging="360"/>
      </w:pPr>
    </w:lvl>
    <w:lvl w:ilvl="3" w:tplc="7C02E904" w:tentative="1">
      <w:start w:val="1"/>
      <w:numFmt w:val="decimal"/>
      <w:lvlText w:val="%4."/>
      <w:lvlJc w:val="left"/>
      <w:pPr>
        <w:tabs>
          <w:tab w:val="num" w:pos="2880"/>
        </w:tabs>
        <w:ind w:left="2880" w:hanging="360"/>
      </w:pPr>
    </w:lvl>
    <w:lvl w:ilvl="4" w:tplc="D3805EFE" w:tentative="1">
      <w:start w:val="1"/>
      <w:numFmt w:val="decimal"/>
      <w:lvlText w:val="%5."/>
      <w:lvlJc w:val="left"/>
      <w:pPr>
        <w:tabs>
          <w:tab w:val="num" w:pos="3600"/>
        </w:tabs>
        <w:ind w:left="3600" w:hanging="360"/>
      </w:pPr>
    </w:lvl>
    <w:lvl w:ilvl="5" w:tplc="ACEC53DE" w:tentative="1">
      <w:start w:val="1"/>
      <w:numFmt w:val="decimal"/>
      <w:lvlText w:val="%6."/>
      <w:lvlJc w:val="left"/>
      <w:pPr>
        <w:tabs>
          <w:tab w:val="num" w:pos="4320"/>
        </w:tabs>
        <w:ind w:left="4320" w:hanging="360"/>
      </w:pPr>
    </w:lvl>
    <w:lvl w:ilvl="6" w:tplc="CAB89C04" w:tentative="1">
      <w:start w:val="1"/>
      <w:numFmt w:val="decimal"/>
      <w:lvlText w:val="%7."/>
      <w:lvlJc w:val="left"/>
      <w:pPr>
        <w:tabs>
          <w:tab w:val="num" w:pos="5040"/>
        </w:tabs>
        <w:ind w:left="5040" w:hanging="360"/>
      </w:pPr>
    </w:lvl>
    <w:lvl w:ilvl="7" w:tplc="E12E4A9E" w:tentative="1">
      <w:start w:val="1"/>
      <w:numFmt w:val="decimal"/>
      <w:lvlText w:val="%8."/>
      <w:lvlJc w:val="left"/>
      <w:pPr>
        <w:tabs>
          <w:tab w:val="num" w:pos="5760"/>
        </w:tabs>
        <w:ind w:left="5760" w:hanging="360"/>
      </w:pPr>
    </w:lvl>
    <w:lvl w:ilvl="8" w:tplc="E4CE681C" w:tentative="1">
      <w:start w:val="1"/>
      <w:numFmt w:val="decimal"/>
      <w:lvlText w:val="%9."/>
      <w:lvlJc w:val="left"/>
      <w:pPr>
        <w:tabs>
          <w:tab w:val="num" w:pos="6480"/>
        </w:tabs>
        <w:ind w:left="6480" w:hanging="360"/>
      </w:pPr>
    </w:lvl>
  </w:abstractNum>
  <w:abstractNum w:abstractNumId="17" w15:restartNumberingAfterBreak="0">
    <w:nsid w:val="366870F3"/>
    <w:multiLevelType w:val="hybridMultilevel"/>
    <w:tmpl w:val="B52CECB6"/>
    <w:lvl w:ilvl="0" w:tplc="1548B2E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15:restartNumberingAfterBreak="0">
    <w:nsid w:val="369248CE"/>
    <w:multiLevelType w:val="multilevel"/>
    <w:tmpl w:val="F926E226"/>
    <w:styleLink w:val="1"/>
    <w:lvl w:ilvl="0">
      <w:start w:val="8"/>
      <w:numFmt w:val="decimal"/>
      <w:lvlText w:val="%1."/>
      <w:lvlJc w:val="left"/>
      <w:pPr>
        <w:ind w:left="644" w:hanging="360"/>
      </w:pPr>
      <w:rPr>
        <w:rFonts w:hint="default"/>
      </w:rPr>
    </w:lvl>
    <w:lvl w:ilvl="1">
      <w:start w:val="2"/>
      <w:numFmt w:val="decimal"/>
      <w:isLgl/>
      <w:lvlText w:val="%1.%2."/>
      <w:lvlJc w:val="left"/>
      <w:pPr>
        <w:ind w:left="704"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9" w15:restartNumberingAfterBreak="0">
    <w:nsid w:val="396F182E"/>
    <w:multiLevelType w:val="hybridMultilevel"/>
    <w:tmpl w:val="2634031A"/>
    <w:lvl w:ilvl="0" w:tplc="15C21D7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hint="default"/>
      </w:rPr>
    </w:lvl>
    <w:lvl w:ilvl="8" w:tplc="FFFFFFFF">
      <w:start w:val="1"/>
      <w:numFmt w:val="bullet"/>
      <w:lvlText w:val=""/>
      <w:lvlJc w:val="left"/>
      <w:pPr>
        <w:ind w:left="6480" w:hanging="360"/>
      </w:pPr>
      <w:rPr>
        <w:rFonts w:ascii="Wingdings" w:hAnsi="Wingdings" w:hint="default"/>
      </w:rPr>
    </w:lvl>
  </w:abstractNum>
  <w:abstractNum w:abstractNumId="20" w15:restartNumberingAfterBreak="0">
    <w:nsid w:val="3BA43C1E"/>
    <w:multiLevelType w:val="hybridMultilevel"/>
    <w:tmpl w:val="28F48F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72C2BB5"/>
    <w:multiLevelType w:val="hybridMultilevel"/>
    <w:tmpl w:val="42F08016"/>
    <w:lvl w:ilvl="0" w:tplc="6888903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4C2B53D1"/>
    <w:multiLevelType w:val="hybridMultilevel"/>
    <w:tmpl w:val="189C9D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4EDF7B9E"/>
    <w:multiLevelType w:val="hybridMultilevel"/>
    <w:tmpl w:val="429CF138"/>
    <w:lvl w:ilvl="0" w:tplc="EDBE5A1C">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24" w15:restartNumberingAfterBreak="0">
    <w:nsid w:val="510913EC"/>
    <w:multiLevelType w:val="multilevel"/>
    <w:tmpl w:val="F2EA9408"/>
    <w:lvl w:ilvl="0">
      <w:start w:val="4"/>
      <w:numFmt w:val="decimal"/>
      <w:lvlText w:val="%1"/>
      <w:lvlJc w:val="left"/>
      <w:pPr>
        <w:ind w:left="360" w:hanging="360"/>
      </w:pPr>
      <w:rPr>
        <w:b/>
      </w:rPr>
    </w:lvl>
    <w:lvl w:ilvl="1">
      <w:start w:val="4"/>
      <w:numFmt w:val="decimal"/>
      <w:lvlText w:val="%1.%2"/>
      <w:lvlJc w:val="left"/>
      <w:pPr>
        <w:ind w:left="360" w:hanging="360"/>
      </w:pPr>
      <w:rPr>
        <w:b/>
        <w:sz w:val="28"/>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25" w15:restartNumberingAfterBreak="0">
    <w:nsid w:val="51660C5D"/>
    <w:multiLevelType w:val="hybridMultilevel"/>
    <w:tmpl w:val="2ED4FE3A"/>
    <w:lvl w:ilvl="0" w:tplc="C0BA125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5B3137EE"/>
    <w:multiLevelType w:val="hybridMultilevel"/>
    <w:tmpl w:val="15A85016"/>
    <w:lvl w:ilvl="0" w:tplc="F1C6DEF4">
      <w:start w:val="1"/>
      <w:numFmt w:val="decimal"/>
      <w:lvlText w:val="%1."/>
      <w:lvlJc w:val="left"/>
      <w:pPr>
        <w:ind w:left="1287" w:hanging="360"/>
      </w:pPr>
      <w:rPr>
        <w:b w:val="0"/>
        <w:bCs/>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7" w15:restartNumberingAfterBreak="0">
    <w:nsid w:val="5BA6379F"/>
    <w:multiLevelType w:val="hybridMultilevel"/>
    <w:tmpl w:val="3C78278C"/>
    <w:lvl w:ilvl="0" w:tplc="15C21D7E">
      <w:start w:val="1"/>
      <w:numFmt w:val="bullet"/>
      <w:lvlText w:val=""/>
      <w:lvlJc w:val="left"/>
      <w:pPr>
        <w:ind w:left="1494" w:hanging="360"/>
      </w:pPr>
      <w:rPr>
        <w:rFonts w:ascii="Symbol" w:hAnsi="Symbol" w:hint="default"/>
      </w:rPr>
    </w:lvl>
    <w:lvl w:ilvl="1" w:tplc="04190003" w:tentative="1">
      <w:start w:val="1"/>
      <w:numFmt w:val="bullet"/>
      <w:lvlText w:val="o"/>
      <w:lvlJc w:val="left"/>
      <w:pPr>
        <w:ind w:left="2214" w:hanging="360"/>
      </w:pPr>
      <w:rPr>
        <w:rFonts w:ascii="Courier New" w:hAnsi="Courier New" w:cs="Courier New" w:hint="default"/>
      </w:rPr>
    </w:lvl>
    <w:lvl w:ilvl="2" w:tplc="04190005" w:tentative="1">
      <w:start w:val="1"/>
      <w:numFmt w:val="bullet"/>
      <w:lvlText w:val=""/>
      <w:lvlJc w:val="left"/>
      <w:pPr>
        <w:ind w:left="2934" w:hanging="360"/>
      </w:pPr>
      <w:rPr>
        <w:rFonts w:ascii="Wingdings" w:hAnsi="Wingdings" w:hint="default"/>
      </w:rPr>
    </w:lvl>
    <w:lvl w:ilvl="3" w:tplc="04190001" w:tentative="1">
      <w:start w:val="1"/>
      <w:numFmt w:val="bullet"/>
      <w:lvlText w:val=""/>
      <w:lvlJc w:val="left"/>
      <w:pPr>
        <w:ind w:left="3654" w:hanging="360"/>
      </w:pPr>
      <w:rPr>
        <w:rFonts w:ascii="Symbol" w:hAnsi="Symbol" w:hint="default"/>
      </w:rPr>
    </w:lvl>
    <w:lvl w:ilvl="4" w:tplc="04190003" w:tentative="1">
      <w:start w:val="1"/>
      <w:numFmt w:val="bullet"/>
      <w:lvlText w:val="o"/>
      <w:lvlJc w:val="left"/>
      <w:pPr>
        <w:ind w:left="4374" w:hanging="360"/>
      </w:pPr>
      <w:rPr>
        <w:rFonts w:ascii="Courier New" w:hAnsi="Courier New" w:cs="Courier New" w:hint="default"/>
      </w:rPr>
    </w:lvl>
    <w:lvl w:ilvl="5" w:tplc="04190005" w:tentative="1">
      <w:start w:val="1"/>
      <w:numFmt w:val="bullet"/>
      <w:lvlText w:val=""/>
      <w:lvlJc w:val="left"/>
      <w:pPr>
        <w:ind w:left="5094" w:hanging="360"/>
      </w:pPr>
      <w:rPr>
        <w:rFonts w:ascii="Wingdings" w:hAnsi="Wingdings" w:hint="default"/>
      </w:rPr>
    </w:lvl>
    <w:lvl w:ilvl="6" w:tplc="04190001" w:tentative="1">
      <w:start w:val="1"/>
      <w:numFmt w:val="bullet"/>
      <w:lvlText w:val=""/>
      <w:lvlJc w:val="left"/>
      <w:pPr>
        <w:ind w:left="5814" w:hanging="360"/>
      </w:pPr>
      <w:rPr>
        <w:rFonts w:ascii="Symbol" w:hAnsi="Symbol" w:hint="default"/>
      </w:rPr>
    </w:lvl>
    <w:lvl w:ilvl="7" w:tplc="04190003" w:tentative="1">
      <w:start w:val="1"/>
      <w:numFmt w:val="bullet"/>
      <w:lvlText w:val="o"/>
      <w:lvlJc w:val="left"/>
      <w:pPr>
        <w:ind w:left="6534" w:hanging="360"/>
      </w:pPr>
      <w:rPr>
        <w:rFonts w:ascii="Courier New" w:hAnsi="Courier New" w:cs="Courier New" w:hint="default"/>
      </w:rPr>
    </w:lvl>
    <w:lvl w:ilvl="8" w:tplc="04190005" w:tentative="1">
      <w:start w:val="1"/>
      <w:numFmt w:val="bullet"/>
      <w:lvlText w:val=""/>
      <w:lvlJc w:val="left"/>
      <w:pPr>
        <w:ind w:left="7254" w:hanging="360"/>
      </w:pPr>
      <w:rPr>
        <w:rFonts w:ascii="Wingdings" w:hAnsi="Wingdings" w:hint="default"/>
      </w:rPr>
    </w:lvl>
  </w:abstractNum>
  <w:abstractNum w:abstractNumId="28" w15:restartNumberingAfterBreak="0">
    <w:nsid w:val="5E535966"/>
    <w:multiLevelType w:val="hybridMultilevel"/>
    <w:tmpl w:val="33A6F8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E7D31DD"/>
    <w:multiLevelType w:val="hybridMultilevel"/>
    <w:tmpl w:val="CEC84ACE"/>
    <w:lvl w:ilvl="0" w:tplc="16C25BC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31E3E9A"/>
    <w:multiLevelType w:val="hybridMultilevel"/>
    <w:tmpl w:val="D5221894"/>
    <w:lvl w:ilvl="0" w:tplc="FFFFFFFF">
      <w:start w:val="1"/>
      <w:numFmt w:val="decimal"/>
      <w:lvlText w:val="%1."/>
      <w:lvlJc w:val="left"/>
      <w:pPr>
        <w:tabs>
          <w:tab w:val="num" w:pos="644"/>
        </w:tabs>
        <w:ind w:left="644" w:hanging="360"/>
      </w:pPr>
      <w:rPr>
        <w:rFonts w:cs="Times New Roman"/>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1" w15:restartNumberingAfterBreak="0">
    <w:nsid w:val="67B5616E"/>
    <w:multiLevelType w:val="hybridMultilevel"/>
    <w:tmpl w:val="20E2D4E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9B8758C"/>
    <w:multiLevelType w:val="multilevel"/>
    <w:tmpl w:val="AC944FA2"/>
    <w:lvl w:ilvl="0">
      <w:start w:val="6"/>
      <w:numFmt w:val="decimal"/>
      <w:lvlText w:val="%1"/>
      <w:lvlJc w:val="left"/>
      <w:pPr>
        <w:ind w:left="360" w:hanging="360"/>
      </w:pPr>
      <w:rPr>
        <w:rFonts w:hint="default"/>
      </w:rPr>
    </w:lvl>
    <w:lvl w:ilvl="1">
      <w:start w:val="4"/>
      <w:numFmt w:val="decimal"/>
      <w:lvlText w:val="%1.%2"/>
      <w:lvlJc w:val="left"/>
      <w:pPr>
        <w:ind w:left="1211" w:hanging="360"/>
      </w:pPr>
      <w:rPr>
        <w:rFonts w:hint="default"/>
      </w:rPr>
    </w:lvl>
    <w:lvl w:ilvl="2">
      <w:start w:val="1"/>
      <w:numFmt w:val="decimalZero"/>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3" w15:restartNumberingAfterBreak="0">
    <w:nsid w:val="72DD5160"/>
    <w:multiLevelType w:val="hybridMultilevel"/>
    <w:tmpl w:val="0C767506"/>
    <w:lvl w:ilvl="0" w:tplc="0419000F">
      <w:start w:val="1"/>
      <w:numFmt w:val="decimal"/>
      <w:lvlText w:val="%1."/>
      <w:lvlJc w:val="left"/>
      <w:pPr>
        <w:ind w:left="928"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253005690">
    <w:abstractNumId w:val="33"/>
  </w:num>
  <w:num w:numId="2" w16cid:durableId="184176585">
    <w:abstractNumId w:val="29"/>
  </w:num>
  <w:num w:numId="3" w16cid:durableId="34112978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63951275">
    <w:abstractNumId w:val="8"/>
  </w:num>
  <w:num w:numId="5" w16cid:durableId="502862640">
    <w:abstractNumId w:val="14"/>
  </w:num>
  <w:num w:numId="6" w16cid:durableId="870147352">
    <w:abstractNumId w:val="19"/>
  </w:num>
  <w:num w:numId="7" w16cid:durableId="340813116">
    <w:abstractNumId w:val="12"/>
  </w:num>
  <w:num w:numId="8" w16cid:durableId="356932021">
    <w:abstractNumId w:val="32"/>
  </w:num>
  <w:num w:numId="9" w16cid:durableId="1408376794">
    <w:abstractNumId w:val="27"/>
  </w:num>
  <w:num w:numId="10" w16cid:durableId="700014283">
    <w:abstractNumId w:val="18"/>
  </w:num>
  <w:num w:numId="11" w16cid:durableId="1527909254">
    <w:abstractNumId w:val="4"/>
  </w:num>
  <w:num w:numId="12" w16cid:durableId="1872037538">
    <w:abstractNumId w:val="26"/>
  </w:num>
  <w:num w:numId="13" w16cid:durableId="1434940568">
    <w:abstractNumId w:val="21"/>
  </w:num>
  <w:num w:numId="14" w16cid:durableId="144979793">
    <w:abstractNumId w:val="11"/>
  </w:num>
  <w:num w:numId="15" w16cid:durableId="639771073">
    <w:abstractNumId w:val="24"/>
  </w:num>
  <w:num w:numId="16" w16cid:durableId="1734816268">
    <w:abstractNumId w:val="1"/>
  </w:num>
  <w:num w:numId="17" w16cid:durableId="2081362170">
    <w:abstractNumId w:val="31"/>
  </w:num>
  <w:num w:numId="18" w16cid:durableId="1603564082">
    <w:abstractNumId w:val="5"/>
  </w:num>
  <w:num w:numId="19" w16cid:durableId="390545194">
    <w:abstractNumId w:val="2"/>
  </w:num>
  <w:num w:numId="20" w16cid:durableId="1049769141">
    <w:abstractNumId w:val="17"/>
  </w:num>
  <w:num w:numId="21" w16cid:durableId="2016105572">
    <w:abstractNumId w:val="25"/>
  </w:num>
  <w:num w:numId="22" w16cid:durableId="2088990454">
    <w:abstractNumId w:val="22"/>
  </w:num>
  <w:num w:numId="23" w16cid:durableId="83771283">
    <w:abstractNumId w:val="0"/>
    <w:lvlOverride w:ilvl="0">
      <w:lvl w:ilvl="0">
        <w:start w:val="65535"/>
        <w:numFmt w:val="bullet"/>
        <w:lvlText w:val="-"/>
        <w:legacy w:legacy="1" w:legacySpace="0" w:legacyIndent="422"/>
        <w:lvlJc w:val="left"/>
        <w:rPr>
          <w:rFonts w:ascii="Times New Roman" w:hAnsi="Times New Roman" w:cs="Times New Roman" w:hint="default"/>
        </w:rPr>
      </w:lvl>
    </w:lvlOverride>
  </w:num>
  <w:num w:numId="24" w16cid:durableId="1094015376">
    <w:abstractNumId w:val="0"/>
    <w:lvlOverride w:ilvl="0">
      <w:lvl w:ilvl="0">
        <w:start w:val="65535"/>
        <w:numFmt w:val="bullet"/>
        <w:lvlText w:val="-"/>
        <w:legacy w:legacy="1" w:legacySpace="0" w:legacyIndent="413"/>
        <w:lvlJc w:val="left"/>
        <w:rPr>
          <w:rFonts w:ascii="Times New Roman" w:hAnsi="Times New Roman" w:cs="Times New Roman" w:hint="default"/>
        </w:rPr>
      </w:lvl>
    </w:lvlOverride>
  </w:num>
  <w:num w:numId="25" w16cid:durableId="345861529">
    <w:abstractNumId w:val="20"/>
  </w:num>
  <w:num w:numId="26" w16cid:durableId="413092867">
    <w:abstractNumId w:val="16"/>
  </w:num>
  <w:num w:numId="27" w16cid:durableId="203753568">
    <w:abstractNumId w:val="13"/>
  </w:num>
  <w:num w:numId="28" w16cid:durableId="81682462">
    <w:abstractNumId w:val="10"/>
  </w:num>
  <w:num w:numId="29" w16cid:durableId="1822774299">
    <w:abstractNumId w:val="6"/>
  </w:num>
  <w:num w:numId="30" w16cid:durableId="2061787807">
    <w:abstractNumId w:val="15"/>
  </w:num>
  <w:num w:numId="31" w16cid:durableId="380786534">
    <w:abstractNumId w:val="28"/>
  </w:num>
  <w:num w:numId="32" w16cid:durableId="1702710319">
    <w:abstractNumId w:val="23"/>
  </w:num>
  <w:num w:numId="33" w16cid:durableId="710300686">
    <w:abstractNumId w:val="3"/>
  </w:num>
  <w:num w:numId="34" w16cid:durableId="1074207695">
    <w:abstractNumId w:val="9"/>
  </w:num>
  <w:num w:numId="35" w16cid:durableId="8067832">
    <w:abstractNumId w:val="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51"/>
  <w:embedSystemFonts/>
  <w:hideSpellingError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09B7"/>
    <w:rsid w:val="00000702"/>
    <w:rsid w:val="000007AC"/>
    <w:rsid w:val="00001260"/>
    <w:rsid w:val="00003840"/>
    <w:rsid w:val="0002001F"/>
    <w:rsid w:val="00020E86"/>
    <w:rsid w:val="00023EF1"/>
    <w:rsid w:val="00024EDD"/>
    <w:rsid w:val="000319AF"/>
    <w:rsid w:val="0003380D"/>
    <w:rsid w:val="00034C2A"/>
    <w:rsid w:val="000356DF"/>
    <w:rsid w:val="000379E0"/>
    <w:rsid w:val="00037E62"/>
    <w:rsid w:val="00041543"/>
    <w:rsid w:val="0004485D"/>
    <w:rsid w:val="00051E5E"/>
    <w:rsid w:val="00057CB0"/>
    <w:rsid w:val="00057E4F"/>
    <w:rsid w:val="000610DE"/>
    <w:rsid w:val="000630A6"/>
    <w:rsid w:val="00066215"/>
    <w:rsid w:val="00067D5C"/>
    <w:rsid w:val="0007234D"/>
    <w:rsid w:val="00072664"/>
    <w:rsid w:val="00081F50"/>
    <w:rsid w:val="00082442"/>
    <w:rsid w:val="0008262B"/>
    <w:rsid w:val="0008449E"/>
    <w:rsid w:val="00086D8E"/>
    <w:rsid w:val="00087C75"/>
    <w:rsid w:val="00087D3B"/>
    <w:rsid w:val="00095321"/>
    <w:rsid w:val="00095CB0"/>
    <w:rsid w:val="00097CA6"/>
    <w:rsid w:val="00097D57"/>
    <w:rsid w:val="000A1C9A"/>
    <w:rsid w:val="000A2684"/>
    <w:rsid w:val="000A275D"/>
    <w:rsid w:val="000A284C"/>
    <w:rsid w:val="000A5D6B"/>
    <w:rsid w:val="000A68D9"/>
    <w:rsid w:val="000B0F63"/>
    <w:rsid w:val="000B2487"/>
    <w:rsid w:val="000B2C4A"/>
    <w:rsid w:val="000B2C91"/>
    <w:rsid w:val="000B2F82"/>
    <w:rsid w:val="000B4643"/>
    <w:rsid w:val="000B4859"/>
    <w:rsid w:val="000B7081"/>
    <w:rsid w:val="000B7C66"/>
    <w:rsid w:val="000C3094"/>
    <w:rsid w:val="000C346B"/>
    <w:rsid w:val="000C3BA1"/>
    <w:rsid w:val="000C67CD"/>
    <w:rsid w:val="000C6FB0"/>
    <w:rsid w:val="000D146B"/>
    <w:rsid w:val="000D2E4D"/>
    <w:rsid w:val="000D6D7D"/>
    <w:rsid w:val="000E3B00"/>
    <w:rsid w:val="000E5933"/>
    <w:rsid w:val="000E618B"/>
    <w:rsid w:val="000E6973"/>
    <w:rsid w:val="000E6E27"/>
    <w:rsid w:val="000E7FB5"/>
    <w:rsid w:val="000F0BB3"/>
    <w:rsid w:val="000F3CA4"/>
    <w:rsid w:val="000F4342"/>
    <w:rsid w:val="000F50C1"/>
    <w:rsid w:val="00101CEA"/>
    <w:rsid w:val="00103735"/>
    <w:rsid w:val="00104885"/>
    <w:rsid w:val="001065D6"/>
    <w:rsid w:val="0010761F"/>
    <w:rsid w:val="00113896"/>
    <w:rsid w:val="00113974"/>
    <w:rsid w:val="00115571"/>
    <w:rsid w:val="0011594D"/>
    <w:rsid w:val="00116F71"/>
    <w:rsid w:val="00121D34"/>
    <w:rsid w:val="00123296"/>
    <w:rsid w:val="001266DA"/>
    <w:rsid w:val="00126D8F"/>
    <w:rsid w:val="00127302"/>
    <w:rsid w:val="00132B6A"/>
    <w:rsid w:val="0013481F"/>
    <w:rsid w:val="00140731"/>
    <w:rsid w:val="0014237D"/>
    <w:rsid w:val="00142784"/>
    <w:rsid w:val="00143DC2"/>
    <w:rsid w:val="00151AAF"/>
    <w:rsid w:val="00151BEF"/>
    <w:rsid w:val="00152AE4"/>
    <w:rsid w:val="001555AA"/>
    <w:rsid w:val="00156B9C"/>
    <w:rsid w:val="001608D8"/>
    <w:rsid w:val="00161C47"/>
    <w:rsid w:val="0016302E"/>
    <w:rsid w:val="001639F7"/>
    <w:rsid w:val="001662CB"/>
    <w:rsid w:val="00167C65"/>
    <w:rsid w:val="00167D5E"/>
    <w:rsid w:val="00172618"/>
    <w:rsid w:val="0017359D"/>
    <w:rsid w:val="001747B0"/>
    <w:rsid w:val="00174A37"/>
    <w:rsid w:val="00175E03"/>
    <w:rsid w:val="00176FC2"/>
    <w:rsid w:val="00177CBE"/>
    <w:rsid w:val="00180F60"/>
    <w:rsid w:val="00181CB5"/>
    <w:rsid w:val="00182102"/>
    <w:rsid w:val="00183C74"/>
    <w:rsid w:val="00185F0E"/>
    <w:rsid w:val="00191994"/>
    <w:rsid w:val="001935AE"/>
    <w:rsid w:val="001A3937"/>
    <w:rsid w:val="001B0C11"/>
    <w:rsid w:val="001B1E55"/>
    <w:rsid w:val="001B27B0"/>
    <w:rsid w:val="001B77F5"/>
    <w:rsid w:val="001B78BE"/>
    <w:rsid w:val="001C1121"/>
    <w:rsid w:val="001C1CC5"/>
    <w:rsid w:val="001C3675"/>
    <w:rsid w:val="001C71EE"/>
    <w:rsid w:val="001D0B60"/>
    <w:rsid w:val="001D42AA"/>
    <w:rsid w:val="001D433B"/>
    <w:rsid w:val="001D5034"/>
    <w:rsid w:val="001D57E3"/>
    <w:rsid w:val="001D7101"/>
    <w:rsid w:val="001E09A5"/>
    <w:rsid w:val="001E2CB5"/>
    <w:rsid w:val="001E3658"/>
    <w:rsid w:val="001E49AC"/>
    <w:rsid w:val="001E4F46"/>
    <w:rsid w:val="001E5D50"/>
    <w:rsid w:val="001F514E"/>
    <w:rsid w:val="001F7481"/>
    <w:rsid w:val="001F7FD8"/>
    <w:rsid w:val="002005A0"/>
    <w:rsid w:val="00201156"/>
    <w:rsid w:val="00201F6F"/>
    <w:rsid w:val="002031D4"/>
    <w:rsid w:val="002055A6"/>
    <w:rsid w:val="00211D1F"/>
    <w:rsid w:val="00212E69"/>
    <w:rsid w:val="00213826"/>
    <w:rsid w:val="00222FB3"/>
    <w:rsid w:val="00222FFA"/>
    <w:rsid w:val="00227094"/>
    <w:rsid w:val="00227EC5"/>
    <w:rsid w:val="00231B48"/>
    <w:rsid w:val="002359C3"/>
    <w:rsid w:val="00236DA3"/>
    <w:rsid w:val="002376FD"/>
    <w:rsid w:val="0024228C"/>
    <w:rsid w:val="0024305A"/>
    <w:rsid w:val="00243336"/>
    <w:rsid w:val="00244798"/>
    <w:rsid w:val="0024593B"/>
    <w:rsid w:val="00247F5E"/>
    <w:rsid w:val="002521B4"/>
    <w:rsid w:val="002528AB"/>
    <w:rsid w:val="00252B41"/>
    <w:rsid w:val="002547FD"/>
    <w:rsid w:val="00256B62"/>
    <w:rsid w:val="00256B7F"/>
    <w:rsid w:val="00261DCD"/>
    <w:rsid w:val="00262338"/>
    <w:rsid w:val="0026323D"/>
    <w:rsid w:val="00266FAA"/>
    <w:rsid w:val="0026787D"/>
    <w:rsid w:val="00270727"/>
    <w:rsid w:val="002709FC"/>
    <w:rsid w:val="00270B9B"/>
    <w:rsid w:val="0027623D"/>
    <w:rsid w:val="002769FA"/>
    <w:rsid w:val="0028144E"/>
    <w:rsid w:val="002879B7"/>
    <w:rsid w:val="00295BA0"/>
    <w:rsid w:val="002966D4"/>
    <w:rsid w:val="002979C5"/>
    <w:rsid w:val="002A05B0"/>
    <w:rsid w:val="002A5934"/>
    <w:rsid w:val="002B0F5D"/>
    <w:rsid w:val="002B4013"/>
    <w:rsid w:val="002C0892"/>
    <w:rsid w:val="002C6019"/>
    <w:rsid w:val="002C7896"/>
    <w:rsid w:val="002D1E31"/>
    <w:rsid w:val="002D3C4F"/>
    <w:rsid w:val="002D4242"/>
    <w:rsid w:val="002E3075"/>
    <w:rsid w:val="002E49E0"/>
    <w:rsid w:val="002E4A80"/>
    <w:rsid w:val="002E6687"/>
    <w:rsid w:val="002F2E1E"/>
    <w:rsid w:val="002F3825"/>
    <w:rsid w:val="002F5003"/>
    <w:rsid w:val="002F5D83"/>
    <w:rsid w:val="002F689B"/>
    <w:rsid w:val="002F6E65"/>
    <w:rsid w:val="00301824"/>
    <w:rsid w:val="003019B5"/>
    <w:rsid w:val="003047D4"/>
    <w:rsid w:val="00304EEB"/>
    <w:rsid w:val="00304FF8"/>
    <w:rsid w:val="00310111"/>
    <w:rsid w:val="00311E7B"/>
    <w:rsid w:val="00311ED9"/>
    <w:rsid w:val="00311FD7"/>
    <w:rsid w:val="00313C29"/>
    <w:rsid w:val="0031447F"/>
    <w:rsid w:val="00314A72"/>
    <w:rsid w:val="003211B9"/>
    <w:rsid w:val="00323D33"/>
    <w:rsid w:val="003279F1"/>
    <w:rsid w:val="0033243D"/>
    <w:rsid w:val="00332BB7"/>
    <w:rsid w:val="003332A7"/>
    <w:rsid w:val="00333712"/>
    <w:rsid w:val="003344B9"/>
    <w:rsid w:val="00336D61"/>
    <w:rsid w:val="00340FE1"/>
    <w:rsid w:val="00341ADB"/>
    <w:rsid w:val="00344261"/>
    <w:rsid w:val="00347C1B"/>
    <w:rsid w:val="00355344"/>
    <w:rsid w:val="00355C42"/>
    <w:rsid w:val="00360C5E"/>
    <w:rsid w:val="0036328A"/>
    <w:rsid w:val="0036348C"/>
    <w:rsid w:val="003656E1"/>
    <w:rsid w:val="003659E9"/>
    <w:rsid w:val="00365B03"/>
    <w:rsid w:val="00371B8F"/>
    <w:rsid w:val="00375DC1"/>
    <w:rsid w:val="00377EFD"/>
    <w:rsid w:val="00390C0E"/>
    <w:rsid w:val="003970E4"/>
    <w:rsid w:val="003A16A7"/>
    <w:rsid w:val="003A3685"/>
    <w:rsid w:val="003A5AB5"/>
    <w:rsid w:val="003A5B18"/>
    <w:rsid w:val="003A5B56"/>
    <w:rsid w:val="003B0F1B"/>
    <w:rsid w:val="003B520C"/>
    <w:rsid w:val="003B53A1"/>
    <w:rsid w:val="003B5871"/>
    <w:rsid w:val="003B6BF6"/>
    <w:rsid w:val="003B77B2"/>
    <w:rsid w:val="003C506C"/>
    <w:rsid w:val="003C6E3E"/>
    <w:rsid w:val="003C7A5C"/>
    <w:rsid w:val="003D2681"/>
    <w:rsid w:val="003D5305"/>
    <w:rsid w:val="003D6E76"/>
    <w:rsid w:val="003E197C"/>
    <w:rsid w:val="003E2636"/>
    <w:rsid w:val="003E3475"/>
    <w:rsid w:val="003F0303"/>
    <w:rsid w:val="003F13A2"/>
    <w:rsid w:val="003F26E8"/>
    <w:rsid w:val="003F337A"/>
    <w:rsid w:val="003F3472"/>
    <w:rsid w:val="003F37D1"/>
    <w:rsid w:val="003F3FEE"/>
    <w:rsid w:val="003F41D6"/>
    <w:rsid w:val="00400F67"/>
    <w:rsid w:val="00402277"/>
    <w:rsid w:val="00402ABC"/>
    <w:rsid w:val="00402AD4"/>
    <w:rsid w:val="00404FF0"/>
    <w:rsid w:val="00405480"/>
    <w:rsid w:val="004079EE"/>
    <w:rsid w:val="00407CED"/>
    <w:rsid w:val="00413118"/>
    <w:rsid w:val="00414F70"/>
    <w:rsid w:val="00416DC0"/>
    <w:rsid w:val="004201C0"/>
    <w:rsid w:val="004203DA"/>
    <w:rsid w:val="004226E3"/>
    <w:rsid w:val="00423587"/>
    <w:rsid w:val="00423B5C"/>
    <w:rsid w:val="00424BED"/>
    <w:rsid w:val="00430452"/>
    <w:rsid w:val="00431130"/>
    <w:rsid w:val="004314DA"/>
    <w:rsid w:val="00436804"/>
    <w:rsid w:val="00440A18"/>
    <w:rsid w:val="004435F4"/>
    <w:rsid w:val="00450194"/>
    <w:rsid w:val="00455F3A"/>
    <w:rsid w:val="004602E1"/>
    <w:rsid w:val="00461D15"/>
    <w:rsid w:val="0046621B"/>
    <w:rsid w:val="00474ABA"/>
    <w:rsid w:val="0048085A"/>
    <w:rsid w:val="0048400C"/>
    <w:rsid w:val="00485828"/>
    <w:rsid w:val="00485C33"/>
    <w:rsid w:val="00487DF5"/>
    <w:rsid w:val="00492BDF"/>
    <w:rsid w:val="0049344D"/>
    <w:rsid w:val="0049403E"/>
    <w:rsid w:val="004A165D"/>
    <w:rsid w:val="004A4241"/>
    <w:rsid w:val="004B0149"/>
    <w:rsid w:val="004B4152"/>
    <w:rsid w:val="004B4F75"/>
    <w:rsid w:val="004C0609"/>
    <w:rsid w:val="004C242B"/>
    <w:rsid w:val="004D0421"/>
    <w:rsid w:val="004D08BD"/>
    <w:rsid w:val="004D6D70"/>
    <w:rsid w:val="004E25D2"/>
    <w:rsid w:val="004E2B90"/>
    <w:rsid w:val="004E3ADB"/>
    <w:rsid w:val="004E7DB6"/>
    <w:rsid w:val="004F0017"/>
    <w:rsid w:val="004F3D76"/>
    <w:rsid w:val="004F3E78"/>
    <w:rsid w:val="004F414F"/>
    <w:rsid w:val="004F45B2"/>
    <w:rsid w:val="004F6A09"/>
    <w:rsid w:val="00502B77"/>
    <w:rsid w:val="00502FE5"/>
    <w:rsid w:val="00505347"/>
    <w:rsid w:val="00505E87"/>
    <w:rsid w:val="00506AA2"/>
    <w:rsid w:val="00510BF5"/>
    <w:rsid w:val="00511248"/>
    <w:rsid w:val="005113F5"/>
    <w:rsid w:val="0051199D"/>
    <w:rsid w:val="005134CB"/>
    <w:rsid w:val="005160CC"/>
    <w:rsid w:val="00517E8D"/>
    <w:rsid w:val="0052026C"/>
    <w:rsid w:val="00523040"/>
    <w:rsid w:val="005255A3"/>
    <w:rsid w:val="005264D4"/>
    <w:rsid w:val="00526E74"/>
    <w:rsid w:val="0052766A"/>
    <w:rsid w:val="0053028B"/>
    <w:rsid w:val="0053107B"/>
    <w:rsid w:val="00532B8A"/>
    <w:rsid w:val="00532F74"/>
    <w:rsid w:val="0054135B"/>
    <w:rsid w:val="0054366C"/>
    <w:rsid w:val="00543C48"/>
    <w:rsid w:val="0054473D"/>
    <w:rsid w:val="00547B20"/>
    <w:rsid w:val="0055136F"/>
    <w:rsid w:val="005531D5"/>
    <w:rsid w:val="00555B82"/>
    <w:rsid w:val="00555D2A"/>
    <w:rsid w:val="0055784D"/>
    <w:rsid w:val="00557A7D"/>
    <w:rsid w:val="00557C1C"/>
    <w:rsid w:val="00561550"/>
    <w:rsid w:val="00563174"/>
    <w:rsid w:val="00565048"/>
    <w:rsid w:val="00566174"/>
    <w:rsid w:val="005668F3"/>
    <w:rsid w:val="00575B66"/>
    <w:rsid w:val="005776BC"/>
    <w:rsid w:val="005803ED"/>
    <w:rsid w:val="005812EE"/>
    <w:rsid w:val="00582B29"/>
    <w:rsid w:val="00583181"/>
    <w:rsid w:val="00585E65"/>
    <w:rsid w:val="00585E8F"/>
    <w:rsid w:val="0058684D"/>
    <w:rsid w:val="00591BF6"/>
    <w:rsid w:val="00591E70"/>
    <w:rsid w:val="00593125"/>
    <w:rsid w:val="00593850"/>
    <w:rsid w:val="00595995"/>
    <w:rsid w:val="00596834"/>
    <w:rsid w:val="005A0612"/>
    <w:rsid w:val="005A15F9"/>
    <w:rsid w:val="005A2906"/>
    <w:rsid w:val="005A41B4"/>
    <w:rsid w:val="005A62AD"/>
    <w:rsid w:val="005B31CF"/>
    <w:rsid w:val="005B36DD"/>
    <w:rsid w:val="005B73C1"/>
    <w:rsid w:val="005B75A3"/>
    <w:rsid w:val="005B7DEC"/>
    <w:rsid w:val="005C6DB2"/>
    <w:rsid w:val="005E0017"/>
    <w:rsid w:val="005E0378"/>
    <w:rsid w:val="005E17A9"/>
    <w:rsid w:val="005E2D4F"/>
    <w:rsid w:val="005E3AF3"/>
    <w:rsid w:val="005E5708"/>
    <w:rsid w:val="005F4581"/>
    <w:rsid w:val="005F7E2E"/>
    <w:rsid w:val="006003E2"/>
    <w:rsid w:val="0060168E"/>
    <w:rsid w:val="0060275A"/>
    <w:rsid w:val="00604061"/>
    <w:rsid w:val="00606E38"/>
    <w:rsid w:val="00611261"/>
    <w:rsid w:val="00611F07"/>
    <w:rsid w:val="006130CA"/>
    <w:rsid w:val="00615AFD"/>
    <w:rsid w:val="00616DD1"/>
    <w:rsid w:val="0061737E"/>
    <w:rsid w:val="00620FE0"/>
    <w:rsid w:val="0062134D"/>
    <w:rsid w:val="00624C27"/>
    <w:rsid w:val="00625BB2"/>
    <w:rsid w:val="00626573"/>
    <w:rsid w:val="006279F0"/>
    <w:rsid w:val="00631F88"/>
    <w:rsid w:val="006369A6"/>
    <w:rsid w:val="006369F4"/>
    <w:rsid w:val="00636F61"/>
    <w:rsid w:val="006402E3"/>
    <w:rsid w:val="0064175C"/>
    <w:rsid w:val="0064424A"/>
    <w:rsid w:val="006443B5"/>
    <w:rsid w:val="0065155A"/>
    <w:rsid w:val="0065313E"/>
    <w:rsid w:val="00653275"/>
    <w:rsid w:val="006556C1"/>
    <w:rsid w:val="006562E4"/>
    <w:rsid w:val="00656329"/>
    <w:rsid w:val="006616C1"/>
    <w:rsid w:val="0066484A"/>
    <w:rsid w:val="00664F20"/>
    <w:rsid w:val="00671733"/>
    <w:rsid w:val="00674CEB"/>
    <w:rsid w:val="00676215"/>
    <w:rsid w:val="006821FD"/>
    <w:rsid w:val="00683CA6"/>
    <w:rsid w:val="00687133"/>
    <w:rsid w:val="00694D9B"/>
    <w:rsid w:val="00695360"/>
    <w:rsid w:val="00696062"/>
    <w:rsid w:val="00697E6F"/>
    <w:rsid w:val="006A197C"/>
    <w:rsid w:val="006A5D19"/>
    <w:rsid w:val="006A5DE5"/>
    <w:rsid w:val="006B0D39"/>
    <w:rsid w:val="006B11E2"/>
    <w:rsid w:val="006B5BBA"/>
    <w:rsid w:val="006B66F0"/>
    <w:rsid w:val="006B703E"/>
    <w:rsid w:val="006C0257"/>
    <w:rsid w:val="006C2822"/>
    <w:rsid w:val="006C2D60"/>
    <w:rsid w:val="006C3F8F"/>
    <w:rsid w:val="006D2E83"/>
    <w:rsid w:val="006D3522"/>
    <w:rsid w:val="006D3A5F"/>
    <w:rsid w:val="006D681F"/>
    <w:rsid w:val="006E3158"/>
    <w:rsid w:val="006E5A11"/>
    <w:rsid w:val="006E6A2C"/>
    <w:rsid w:val="006E74F9"/>
    <w:rsid w:val="006F20A0"/>
    <w:rsid w:val="006F42BA"/>
    <w:rsid w:val="006F567C"/>
    <w:rsid w:val="00703845"/>
    <w:rsid w:val="007044F5"/>
    <w:rsid w:val="00705495"/>
    <w:rsid w:val="0070643E"/>
    <w:rsid w:val="00715DE8"/>
    <w:rsid w:val="00717169"/>
    <w:rsid w:val="0072162F"/>
    <w:rsid w:val="00721706"/>
    <w:rsid w:val="00722AA5"/>
    <w:rsid w:val="007276E7"/>
    <w:rsid w:val="007319C2"/>
    <w:rsid w:val="007323C5"/>
    <w:rsid w:val="0073279E"/>
    <w:rsid w:val="007360A2"/>
    <w:rsid w:val="0073701B"/>
    <w:rsid w:val="007405D3"/>
    <w:rsid w:val="007525D8"/>
    <w:rsid w:val="00752B59"/>
    <w:rsid w:val="007543EC"/>
    <w:rsid w:val="00755902"/>
    <w:rsid w:val="0076383E"/>
    <w:rsid w:val="0076695B"/>
    <w:rsid w:val="0077027C"/>
    <w:rsid w:val="00774691"/>
    <w:rsid w:val="00782F72"/>
    <w:rsid w:val="007909F4"/>
    <w:rsid w:val="00794E86"/>
    <w:rsid w:val="00795541"/>
    <w:rsid w:val="007A1BE8"/>
    <w:rsid w:val="007A2F31"/>
    <w:rsid w:val="007A50F0"/>
    <w:rsid w:val="007A52A8"/>
    <w:rsid w:val="007A6E97"/>
    <w:rsid w:val="007B3525"/>
    <w:rsid w:val="007C0535"/>
    <w:rsid w:val="007C2CFA"/>
    <w:rsid w:val="007C2DBD"/>
    <w:rsid w:val="007C2E29"/>
    <w:rsid w:val="007C659D"/>
    <w:rsid w:val="007C7FFE"/>
    <w:rsid w:val="007D295C"/>
    <w:rsid w:val="007E19EF"/>
    <w:rsid w:val="007E6334"/>
    <w:rsid w:val="007F0097"/>
    <w:rsid w:val="007F0891"/>
    <w:rsid w:val="007F1D69"/>
    <w:rsid w:val="007F2023"/>
    <w:rsid w:val="007F7565"/>
    <w:rsid w:val="00803845"/>
    <w:rsid w:val="00804039"/>
    <w:rsid w:val="00805AE4"/>
    <w:rsid w:val="00807CED"/>
    <w:rsid w:val="008102C9"/>
    <w:rsid w:val="00815455"/>
    <w:rsid w:val="00820A01"/>
    <w:rsid w:val="00820CC1"/>
    <w:rsid w:val="0082406D"/>
    <w:rsid w:val="00832493"/>
    <w:rsid w:val="0083454D"/>
    <w:rsid w:val="00837E6A"/>
    <w:rsid w:val="00850914"/>
    <w:rsid w:val="008630E9"/>
    <w:rsid w:val="00870517"/>
    <w:rsid w:val="00871517"/>
    <w:rsid w:val="00872C30"/>
    <w:rsid w:val="0088227B"/>
    <w:rsid w:val="0088469A"/>
    <w:rsid w:val="00885881"/>
    <w:rsid w:val="00885AF9"/>
    <w:rsid w:val="008866D2"/>
    <w:rsid w:val="008962AC"/>
    <w:rsid w:val="008A0D5E"/>
    <w:rsid w:val="008A3F8C"/>
    <w:rsid w:val="008A52BA"/>
    <w:rsid w:val="008B013E"/>
    <w:rsid w:val="008B2B18"/>
    <w:rsid w:val="008B2C98"/>
    <w:rsid w:val="008B4BF9"/>
    <w:rsid w:val="008B7935"/>
    <w:rsid w:val="008C32CD"/>
    <w:rsid w:val="008C343B"/>
    <w:rsid w:val="008C434F"/>
    <w:rsid w:val="008C65D4"/>
    <w:rsid w:val="008C68D8"/>
    <w:rsid w:val="008D0933"/>
    <w:rsid w:val="008D692D"/>
    <w:rsid w:val="008E0BC7"/>
    <w:rsid w:val="008E36FE"/>
    <w:rsid w:val="008E668A"/>
    <w:rsid w:val="008E66F8"/>
    <w:rsid w:val="008E71FB"/>
    <w:rsid w:val="008F110A"/>
    <w:rsid w:val="008F1976"/>
    <w:rsid w:val="008F1D54"/>
    <w:rsid w:val="008F25E2"/>
    <w:rsid w:val="008F5109"/>
    <w:rsid w:val="008F5F20"/>
    <w:rsid w:val="008F6BF4"/>
    <w:rsid w:val="00900076"/>
    <w:rsid w:val="0090224A"/>
    <w:rsid w:val="00903239"/>
    <w:rsid w:val="00904473"/>
    <w:rsid w:val="00904A2E"/>
    <w:rsid w:val="00904B9A"/>
    <w:rsid w:val="00907512"/>
    <w:rsid w:val="009100FB"/>
    <w:rsid w:val="00925E94"/>
    <w:rsid w:val="0093408D"/>
    <w:rsid w:val="0093615D"/>
    <w:rsid w:val="0093650A"/>
    <w:rsid w:val="00942B9E"/>
    <w:rsid w:val="009469CC"/>
    <w:rsid w:val="009502A1"/>
    <w:rsid w:val="00950534"/>
    <w:rsid w:val="00954143"/>
    <w:rsid w:val="00954440"/>
    <w:rsid w:val="00955913"/>
    <w:rsid w:val="00957933"/>
    <w:rsid w:val="00961E5F"/>
    <w:rsid w:val="00962779"/>
    <w:rsid w:val="00964163"/>
    <w:rsid w:val="0096775B"/>
    <w:rsid w:val="00967A27"/>
    <w:rsid w:val="009713B7"/>
    <w:rsid w:val="00971F64"/>
    <w:rsid w:val="009739F7"/>
    <w:rsid w:val="009809A4"/>
    <w:rsid w:val="00982DF8"/>
    <w:rsid w:val="009842BA"/>
    <w:rsid w:val="00985DD6"/>
    <w:rsid w:val="0098618C"/>
    <w:rsid w:val="009871A4"/>
    <w:rsid w:val="00993810"/>
    <w:rsid w:val="0099564D"/>
    <w:rsid w:val="00996251"/>
    <w:rsid w:val="00996EE0"/>
    <w:rsid w:val="0099792B"/>
    <w:rsid w:val="009A52ED"/>
    <w:rsid w:val="009A6B40"/>
    <w:rsid w:val="009B0203"/>
    <w:rsid w:val="009B08A4"/>
    <w:rsid w:val="009B2377"/>
    <w:rsid w:val="009B4781"/>
    <w:rsid w:val="009B4819"/>
    <w:rsid w:val="009B5E5D"/>
    <w:rsid w:val="009B6F55"/>
    <w:rsid w:val="009B722E"/>
    <w:rsid w:val="009C031A"/>
    <w:rsid w:val="009C3370"/>
    <w:rsid w:val="009C3406"/>
    <w:rsid w:val="009C3571"/>
    <w:rsid w:val="009C7012"/>
    <w:rsid w:val="009D1638"/>
    <w:rsid w:val="009D1DA5"/>
    <w:rsid w:val="009D47E6"/>
    <w:rsid w:val="009D4DFD"/>
    <w:rsid w:val="009D7B1B"/>
    <w:rsid w:val="009D7FD1"/>
    <w:rsid w:val="009E706F"/>
    <w:rsid w:val="009F0DEB"/>
    <w:rsid w:val="009F0E45"/>
    <w:rsid w:val="009F240A"/>
    <w:rsid w:val="009F62E0"/>
    <w:rsid w:val="009F68FC"/>
    <w:rsid w:val="00A01712"/>
    <w:rsid w:val="00A02C92"/>
    <w:rsid w:val="00A04FD0"/>
    <w:rsid w:val="00A05686"/>
    <w:rsid w:val="00A10F41"/>
    <w:rsid w:val="00A11721"/>
    <w:rsid w:val="00A15195"/>
    <w:rsid w:val="00A16315"/>
    <w:rsid w:val="00A163EC"/>
    <w:rsid w:val="00A23FBA"/>
    <w:rsid w:val="00A27AE0"/>
    <w:rsid w:val="00A30577"/>
    <w:rsid w:val="00A338D3"/>
    <w:rsid w:val="00A33AB7"/>
    <w:rsid w:val="00A342CE"/>
    <w:rsid w:val="00A34D8B"/>
    <w:rsid w:val="00A37C13"/>
    <w:rsid w:val="00A44968"/>
    <w:rsid w:val="00A47E8F"/>
    <w:rsid w:val="00A50715"/>
    <w:rsid w:val="00A50C31"/>
    <w:rsid w:val="00A515F5"/>
    <w:rsid w:val="00A517C7"/>
    <w:rsid w:val="00A531FB"/>
    <w:rsid w:val="00A54E77"/>
    <w:rsid w:val="00A562B6"/>
    <w:rsid w:val="00A62359"/>
    <w:rsid w:val="00A641C5"/>
    <w:rsid w:val="00A670C9"/>
    <w:rsid w:val="00A67968"/>
    <w:rsid w:val="00A723E6"/>
    <w:rsid w:val="00A73EA1"/>
    <w:rsid w:val="00A74DCE"/>
    <w:rsid w:val="00A75FBE"/>
    <w:rsid w:val="00A812BC"/>
    <w:rsid w:val="00A8145C"/>
    <w:rsid w:val="00A8255B"/>
    <w:rsid w:val="00A83B50"/>
    <w:rsid w:val="00A83BFD"/>
    <w:rsid w:val="00A84022"/>
    <w:rsid w:val="00A86873"/>
    <w:rsid w:val="00A9073B"/>
    <w:rsid w:val="00A9227D"/>
    <w:rsid w:val="00A92DCC"/>
    <w:rsid w:val="00A92EC6"/>
    <w:rsid w:val="00A93238"/>
    <w:rsid w:val="00A9355B"/>
    <w:rsid w:val="00A95C2B"/>
    <w:rsid w:val="00A95F5D"/>
    <w:rsid w:val="00A964BF"/>
    <w:rsid w:val="00A967C0"/>
    <w:rsid w:val="00AA14A7"/>
    <w:rsid w:val="00AA1BA9"/>
    <w:rsid w:val="00AA4A21"/>
    <w:rsid w:val="00AA57E4"/>
    <w:rsid w:val="00AA6E29"/>
    <w:rsid w:val="00AB1DBA"/>
    <w:rsid w:val="00AB3DB6"/>
    <w:rsid w:val="00AB6575"/>
    <w:rsid w:val="00AB7B27"/>
    <w:rsid w:val="00AC29A2"/>
    <w:rsid w:val="00AD02AD"/>
    <w:rsid w:val="00AD09B7"/>
    <w:rsid w:val="00AD0C81"/>
    <w:rsid w:val="00AD1EDF"/>
    <w:rsid w:val="00AD43FF"/>
    <w:rsid w:val="00AD6B03"/>
    <w:rsid w:val="00AE10ED"/>
    <w:rsid w:val="00AE1571"/>
    <w:rsid w:val="00AE19F7"/>
    <w:rsid w:val="00AE2C7E"/>
    <w:rsid w:val="00AE4ED8"/>
    <w:rsid w:val="00AF115A"/>
    <w:rsid w:val="00AF2A13"/>
    <w:rsid w:val="00AF3FE1"/>
    <w:rsid w:val="00AF4778"/>
    <w:rsid w:val="00AF6A13"/>
    <w:rsid w:val="00B03121"/>
    <w:rsid w:val="00B03130"/>
    <w:rsid w:val="00B0764F"/>
    <w:rsid w:val="00B104D9"/>
    <w:rsid w:val="00B10810"/>
    <w:rsid w:val="00B1227A"/>
    <w:rsid w:val="00B155C3"/>
    <w:rsid w:val="00B15C53"/>
    <w:rsid w:val="00B20406"/>
    <w:rsid w:val="00B20785"/>
    <w:rsid w:val="00B237C5"/>
    <w:rsid w:val="00B302E4"/>
    <w:rsid w:val="00B3165D"/>
    <w:rsid w:val="00B33EA5"/>
    <w:rsid w:val="00B3407B"/>
    <w:rsid w:val="00B3457D"/>
    <w:rsid w:val="00B3618F"/>
    <w:rsid w:val="00B42AE1"/>
    <w:rsid w:val="00B440A7"/>
    <w:rsid w:val="00B45704"/>
    <w:rsid w:val="00B466BC"/>
    <w:rsid w:val="00B46FD5"/>
    <w:rsid w:val="00B501F7"/>
    <w:rsid w:val="00B5026A"/>
    <w:rsid w:val="00B506A8"/>
    <w:rsid w:val="00B54FFA"/>
    <w:rsid w:val="00B60E1E"/>
    <w:rsid w:val="00B63BA8"/>
    <w:rsid w:val="00B721D6"/>
    <w:rsid w:val="00B7452B"/>
    <w:rsid w:val="00B754EF"/>
    <w:rsid w:val="00B81138"/>
    <w:rsid w:val="00B81747"/>
    <w:rsid w:val="00B83EB7"/>
    <w:rsid w:val="00B84706"/>
    <w:rsid w:val="00B8481C"/>
    <w:rsid w:val="00B84834"/>
    <w:rsid w:val="00B84DD3"/>
    <w:rsid w:val="00B8730B"/>
    <w:rsid w:val="00BA6C03"/>
    <w:rsid w:val="00BB1716"/>
    <w:rsid w:val="00BB1B34"/>
    <w:rsid w:val="00BC1613"/>
    <w:rsid w:val="00BC27C0"/>
    <w:rsid w:val="00BC3785"/>
    <w:rsid w:val="00BC492D"/>
    <w:rsid w:val="00BC510C"/>
    <w:rsid w:val="00BC6955"/>
    <w:rsid w:val="00BD33F0"/>
    <w:rsid w:val="00BD757B"/>
    <w:rsid w:val="00BD79DE"/>
    <w:rsid w:val="00BE462A"/>
    <w:rsid w:val="00BE6607"/>
    <w:rsid w:val="00BF0286"/>
    <w:rsid w:val="00BF1A18"/>
    <w:rsid w:val="00BF20EF"/>
    <w:rsid w:val="00BF46C5"/>
    <w:rsid w:val="00BF544D"/>
    <w:rsid w:val="00C0040C"/>
    <w:rsid w:val="00C01FFE"/>
    <w:rsid w:val="00C03119"/>
    <w:rsid w:val="00C1098A"/>
    <w:rsid w:val="00C1214D"/>
    <w:rsid w:val="00C13B9D"/>
    <w:rsid w:val="00C14347"/>
    <w:rsid w:val="00C17B13"/>
    <w:rsid w:val="00C20692"/>
    <w:rsid w:val="00C2409B"/>
    <w:rsid w:val="00C273D1"/>
    <w:rsid w:val="00C279FE"/>
    <w:rsid w:val="00C32AEF"/>
    <w:rsid w:val="00C370EF"/>
    <w:rsid w:val="00C37F51"/>
    <w:rsid w:val="00C44872"/>
    <w:rsid w:val="00C46352"/>
    <w:rsid w:val="00C52650"/>
    <w:rsid w:val="00C555A4"/>
    <w:rsid w:val="00C604C7"/>
    <w:rsid w:val="00C6057F"/>
    <w:rsid w:val="00C624EC"/>
    <w:rsid w:val="00C6358C"/>
    <w:rsid w:val="00C64F01"/>
    <w:rsid w:val="00C76F19"/>
    <w:rsid w:val="00C774CD"/>
    <w:rsid w:val="00C82D4F"/>
    <w:rsid w:val="00C82F26"/>
    <w:rsid w:val="00C84650"/>
    <w:rsid w:val="00C92A9D"/>
    <w:rsid w:val="00C938BE"/>
    <w:rsid w:val="00C94E59"/>
    <w:rsid w:val="00CA5864"/>
    <w:rsid w:val="00CB75C3"/>
    <w:rsid w:val="00CC56D9"/>
    <w:rsid w:val="00CC61F8"/>
    <w:rsid w:val="00CC6C05"/>
    <w:rsid w:val="00CD2C42"/>
    <w:rsid w:val="00CD3B44"/>
    <w:rsid w:val="00CD40A8"/>
    <w:rsid w:val="00CD6584"/>
    <w:rsid w:val="00CE1093"/>
    <w:rsid w:val="00CE3FF4"/>
    <w:rsid w:val="00CE6651"/>
    <w:rsid w:val="00CF0A41"/>
    <w:rsid w:val="00CF13EC"/>
    <w:rsid w:val="00CF5C76"/>
    <w:rsid w:val="00D00779"/>
    <w:rsid w:val="00D031A2"/>
    <w:rsid w:val="00D03B89"/>
    <w:rsid w:val="00D04A9A"/>
    <w:rsid w:val="00D11591"/>
    <w:rsid w:val="00D11805"/>
    <w:rsid w:val="00D15605"/>
    <w:rsid w:val="00D1784E"/>
    <w:rsid w:val="00D2432E"/>
    <w:rsid w:val="00D26CC0"/>
    <w:rsid w:val="00D30875"/>
    <w:rsid w:val="00D313D7"/>
    <w:rsid w:val="00D32C12"/>
    <w:rsid w:val="00D3480C"/>
    <w:rsid w:val="00D34881"/>
    <w:rsid w:val="00D3524E"/>
    <w:rsid w:val="00D35BE7"/>
    <w:rsid w:val="00D4142D"/>
    <w:rsid w:val="00D41BCF"/>
    <w:rsid w:val="00D42C47"/>
    <w:rsid w:val="00D434EC"/>
    <w:rsid w:val="00D51BE4"/>
    <w:rsid w:val="00D52353"/>
    <w:rsid w:val="00D5626B"/>
    <w:rsid w:val="00D56A4D"/>
    <w:rsid w:val="00D56D2B"/>
    <w:rsid w:val="00D6193E"/>
    <w:rsid w:val="00D64619"/>
    <w:rsid w:val="00D7317C"/>
    <w:rsid w:val="00D7368F"/>
    <w:rsid w:val="00D7640D"/>
    <w:rsid w:val="00D77A05"/>
    <w:rsid w:val="00D80152"/>
    <w:rsid w:val="00D85C6A"/>
    <w:rsid w:val="00D91097"/>
    <w:rsid w:val="00D91DC7"/>
    <w:rsid w:val="00D92194"/>
    <w:rsid w:val="00D9417A"/>
    <w:rsid w:val="00D943F0"/>
    <w:rsid w:val="00D97124"/>
    <w:rsid w:val="00D974A2"/>
    <w:rsid w:val="00DA0119"/>
    <w:rsid w:val="00DA2F1D"/>
    <w:rsid w:val="00DB10C6"/>
    <w:rsid w:val="00DB574B"/>
    <w:rsid w:val="00DB7B2C"/>
    <w:rsid w:val="00DC2C0A"/>
    <w:rsid w:val="00DC36B6"/>
    <w:rsid w:val="00DC52F3"/>
    <w:rsid w:val="00DD3CB0"/>
    <w:rsid w:val="00DD4C88"/>
    <w:rsid w:val="00DD72C1"/>
    <w:rsid w:val="00DE1850"/>
    <w:rsid w:val="00DE316B"/>
    <w:rsid w:val="00DE4496"/>
    <w:rsid w:val="00DE622B"/>
    <w:rsid w:val="00DE7FD1"/>
    <w:rsid w:val="00DF06A2"/>
    <w:rsid w:val="00DF327D"/>
    <w:rsid w:val="00DF66BB"/>
    <w:rsid w:val="00E0049D"/>
    <w:rsid w:val="00E00CDA"/>
    <w:rsid w:val="00E03211"/>
    <w:rsid w:val="00E0343F"/>
    <w:rsid w:val="00E04308"/>
    <w:rsid w:val="00E05C2A"/>
    <w:rsid w:val="00E06696"/>
    <w:rsid w:val="00E06F84"/>
    <w:rsid w:val="00E073DA"/>
    <w:rsid w:val="00E07411"/>
    <w:rsid w:val="00E10D49"/>
    <w:rsid w:val="00E137C3"/>
    <w:rsid w:val="00E1646F"/>
    <w:rsid w:val="00E176AA"/>
    <w:rsid w:val="00E21A15"/>
    <w:rsid w:val="00E23B4B"/>
    <w:rsid w:val="00E27150"/>
    <w:rsid w:val="00E27BE3"/>
    <w:rsid w:val="00E3043D"/>
    <w:rsid w:val="00E32616"/>
    <w:rsid w:val="00E32E00"/>
    <w:rsid w:val="00E37203"/>
    <w:rsid w:val="00E415FB"/>
    <w:rsid w:val="00E41F99"/>
    <w:rsid w:val="00E4603C"/>
    <w:rsid w:val="00E47695"/>
    <w:rsid w:val="00E5003F"/>
    <w:rsid w:val="00E52BAF"/>
    <w:rsid w:val="00E543F2"/>
    <w:rsid w:val="00E56626"/>
    <w:rsid w:val="00E574B2"/>
    <w:rsid w:val="00E6349B"/>
    <w:rsid w:val="00E6387D"/>
    <w:rsid w:val="00E63888"/>
    <w:rsid w:val="00E64B20"/>
    <w:rsid w:val="00E66E93"/>
    <w:rsid w:val="00E6716C"/>
    <w:rsid w:val="00E712D9"/>
    <w:rsid w:val="00E7179B"/>
    <w:rsid w:val="00E772E5"/>
    <w:rsid w:val="00E77651"/>
    <w:rsid w:val="00E7769C"/>
    <w:rsid w:val="00E77B4B"/>
    <w:rsid w:val="00E808E4"/>
    <w:rsid w:val="00E85573"/>
    <w:rsid w:val="00E87A1C"/>
    <w:rsid w:val="00E94315"/>
    <w:rsid w:val="00E95509"/>
    <w:rsid w:val="00E9603D"/>
    <w:rsid w:val="00EA05EE"/>
    <w:rsid w:val="00EA2AC2"/>
    <w:rsid w:val="00EA649A"/>
    <w:rsid w:val="00EA6F24"/>
    <w:rsid w:val="00EB0D37"/>
    <w:rsid w:val="00EB411B"/>
    <w:rsid w:val="00EB4BD8"/>
    <w:rsid w:val="00EC2397"/>
    <w:rsid w:val="00EC416A"/>
    <w:rsid w:val="00EC51C5"/>
    <w:rsid w:val="00EC55E0"/>
    <w:rsid w:val="00EC65CB"/>
    <w:rsid w:val="00EC769F"/>
    <w:rsid w:val="00ED2EE5"/>
    <w:rsid w:val="00ED3BFD"/>
    <w:rsid w:val="00ED4526"/>
    <w:rsid w:val="00ED53D1"/>
    <w:rsid w:val="00ED59C7"/>
    <w:rsid w:val="00EE0735"/>
    <w:rsid w:val="00EE4102"/>
    <w:rsid w:val="00EE440C"/>
    <w:rsid w:val="00EF1461"/>
    <w:rsid w:val="00EF3DDB"/>
    <w:rsid w:val="00EF683E"/>
    <w:rsid w:val="00F0049C"/>
    <w:rsid w:val="00F00823"/>
    <w:rsid w:val="00F01B88"/>
    <w:rsid w:val="00F02B4D"/>
    <w:rsid w:val="00F055C3"/>
    <w:rsid w:val="00F10702"/>
    <w:rsid w:val="00F16904"/>
    <w:rsid w:val="00F16A18"/>
    <w:rsid w:val="00F16A7E"/>
    <w:rsid w:val="00F16F63"/>
    <w:rsid w:val="00F170E0"/>
    <w:rsid w:val="00F17C91"/>
    <w:rsid w:val="00F23653"/>
    <w:rsid w:val="00F25AF0"/>
    <w:rsid w:val="00F2688C"/>
    <w:rsid w:val="00F26A4E"/>
    <w:rsid w:val="00F26BCD"/>
    <w:rsid w:val="00F27525"/>
    <w:rsid w:val="00F317B1"/>
    <w:rsid w:val="00F37926"/>
    <w:rsid w:val="00F40AED"/>
    <w:rsid w:val="00F4112D"/>
    <w:rsid w:val="00F44C34"/>
    <w:rsid w:val="00F50585"/>
    <w:rsid w:val="00F52069"/>
    <w:rsid w:val="00F5321A"/>
    <w:rsid w:val="00F57694"/>
    <w:rsid w:val="00F57CC3"/>
    <w:rsid w:val="00F63B05"/>
    <w:rsid w:val="00F63E80"/>
    <w:rsid w:val="00F66E00"/>
    <w:rsid w:val="00F66F21"/>
    <w:rsid w:val="00F719DB"/>
    <w:rsid w:val="00F727DE"/>
    <w:rsid w:val="00F7305C"/>
    <w:rsid w:val="00F73C60"/>
    <w:rsid w:val="00F75B9C"/>
    <w:rsid w:val="00F7743F"/>
    <w:rsid w:val="00F805B3"/>
    <w:rsid w:val="00F86421"/>
    <w:rsid w:val="00F87346"/>
    <w:rsid w:val="00F8784D"/>
    <w:rsid w:val="00F90494"/>
    <w:rsid w:val="00F92047"/>
    <w:rsid w:val="00F9376A"/>
    <w:rsid w:val="00F946DE"/>
    <w:rsid w:val="00F97EAF"/>
    <w:rsid w:val="00FA3199"/>
    <w:rsid w:val="00FA335C"/>
    <w:rsid w:val="00FA36B0"/>
    <w:rsid w:val="00FA68EC"/>
    <w:rsid w:val="00FA6BEB"/>
    <w:rsid w:val="00FA6EF1"/>
    <w:rsid w:val="00FB108C"/>
    <w:rsid w:val="00FB2ABB"/>
    <w:rsid w:val="00FB4AA6"/>
    <w:rsid w:val="00FB4CD1"/>
    <w:rsid w:val="00FC29FB"/>
    <w:rsid w:val="00FC2AAA"/>
    <w:rsid w:val="00FC4413"/>
    <w:rsid w:val="00FC4AAB"/>
    <w:rsid w:val="00FC4EB4"/>
    <w:rsid w:val="00FD1A2D"/>
    <w:rsid w:val="00FD3098"/>
    <w:rsid w:val="00FD33F4"/>
    <w:rsid w:val="00FD39CA"/>
    <w:rsid w:val="00FD4657"/>
    <w:rsid w:val="00FD47F4"/>
    <w:rsid w:val="00FE0DD6"/>
    <w:rsid w:val="00FE1E4B"/>
    <w:rsid w:val="00FE2991"/>
    <w:rsid w:val="00FE314F"/>
    <w:rsid w:val="00FE341E"/>
    <w:rsid w:val="00FE44C2"/>
    <w:rsid w:val="00FE5137"/>
    <w:rsid w:val="00FE5642"/>
    <w:rsid w:val="00FE6887"/>
    <w:rsid w:val="00FF13BB"/>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1BF3101"/>
  <w15:docId w15:val="{A552D6A7-84FA-401A-8B29-802AD2540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ru-RU" w:eastAsia="ru-R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qFormat="1"/>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F240A"/>
    <w:rPr>
      <w:rFonts w:ascii="Times New Roman" w:eastAsia="Times New Roman" w:hAnsi="Times New Roman"/>
      <w:sz w:val="24"/>
      <w:szCs w:val="24"/>
    </w:rPr>
  </w:style>
  <w:style w:type="paragraph" w:styleId="10">
    <w:name w:val="heading 1"/>
    <w:basedOn w:val="a0"/>
    <w:next w:val="a"/>
    <w:link w:val="11"/>
    <w:qFormat/>
    <w:locked/>
    <w:rsid w:val="009739F7"/>
    <w:pPr>
      <w:ind w:firstLine="567"/>
      <w:jc w:val="center"/>
      <w:outlineLvl w:val="0"/>
    </w:pPr>
    <w:rPr>
      <w:b/>
      <w:bCs/>
      <w:sz w:val="28"/>
      <w:szCs w:val="28"/>
    </w:rPr>
  </w:style>
  <w:style w:type="paragraph" w:styleId="2">
    <w:name w:val="heading 2"/>
    <w:basedOn w:val="a"/>
    <w:next w:val="a"/>
    <w:link w:val="20"/>
    <w:qFormat/>
    <w:locked/>
    <w:rsid w:val="009739F7"/>
    <w:pPr>
      <w:ind w:left="142" w:right="105" w:firstLine="709"/>
      <w:jc w:val="both"/>
      <w:outlineLvl w:val="1"/>
    </w:pPr>
    <w:rPr>
      <w:b/>
      <w:bCs/>
      <w:sz w:val="28"/>
      <w:szCs w:val="28"/>
    </w:rPr>
  </w:style>
  <w:style w:type="paragraph" w:styleId="3">
    <w:name w:val="heading 3"/>
    <w:basedOn w:val="a"/>
    <w:next w:val="a"/>
    <w:link w:val="30"/>
    <w:locked/>
    <w:rsid w:val="00CE3FF4"/>
    <w:pPr>
      <w:keepNext/>
      <w:keepLines/>
      <w:spacing w:before="280" w:after="80" w:line="276" w:lineRule="auto"/>
      <w:outlineLvl w:val="2"/>
    </w:pPr>
    <w:rPr>
      <w:rFonts w:ascii="Calibri" w:eastAsia="Calibri" w:hAnsi="Calibri" w:cs="Calibri"/>
      <w:b/>
      <w:sz w:val="28"/>
      <w:szCs w:val="28"/>
    </w:rPr>
  </w:style>
  <w:style w:type="paragraph" w:styleId="4">
    <w:name w:val="heading 4"/>
    <w:basedOn w:val="a"/>
    <w:next w:val="a"/>
    <w:link w:val="40"/>
    <w:locked/>
    <w:rsid w:val="00CE3FF4"/>
    <w:pPr>
      <w:keepNext/>
      <w:keepLines/>
      <w:spacing w:before="240" w:after="40" w:line="276" w:lineRule="auto"/>
      <w:outlineLvl w:val="3"/>
    </w:pPr>
    <w:rPr>
      <w:rFonts w:ascii="Calibri" w:eastAsia="Calibri" w:hAnsi="Calibri" w:cs="Calibri"/>
      <w:b/>
    </w:rPr>
  </w:style>
  <w:style w:type="paragraph" w:styleId="5">
    <w:name w:val="heading 5"/>
    <w:basedOn w:val="a"/>
    <w:next w:val="a"/>
    <w:link w:val="50"/>
    <w:locked/>
    <w:rsid w:val="00CE3FF4"/>
    <w:pPr>
      <w:keepNext/>
      <w:keepLines/>
      <w:spacing w:before="220" w:after="40" w:line="276" w:lineRule="auto"/>
      <w:outlineLvl w:val="4"/>
    </w:pPr>
    <w:rPr>
      <w:rFonts w:ascii="Calibri" w:eastAsia="Calibri" w:hAnsi="Calibri" w:cs="Calibri"/>
      <w:b/>
      <w:sz w:val="22"/>
      <w:szCs w:val="22"/>
    </w:rPr>
  </w:style>
  <w:style w:type="paragraph" w:styleId="6">
    <w:name w:val="heading 6"/>
    <w:basedOn w:val="a"/>
    <w:next w:val="a"/>
    <w:link w:val="60"/>
    <w:locked/>
    <w:rsid w:val="00CE3FF4"/>
    <w:pPr>
      <w:keepNext/>
      <w:keepLines/>
      <w:spacing w:before="200" w:after="40" w:line="276" w:lineRule="auto"/>
      <w:outlineLvl w:val="5"/>
    </w:pPr>
    <w:rPr>
      <w:rFonts w:ascii="Calibri" w:eastAsia="Calibri" w:hAnsi="Calibri" w:cs="Calibri"/>
      <w:b/>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styleId="a4">
    <w:name w:val="Hyperlink"/>
    <w:basedOn w:val="a1"/>
    <w:uiPriority w:val="99"/>
    <w:rsid w:val="00AD09B7"/>
    <w:rPr>
      <w:rFonts w:cs="Times New Roman"/>
      <w:color w:val="0000FF"/>
      <w:u w:val="single"/>
    </w:rPr>
  </w:style>
  <w:style w:type="character" w:customStyle="1" w:styleId="a5">
    <w:name w:val="Нижний колонтитул Знак"/>
    <w:link w:val="a6"/>
    <w:uiPriority w:val="99"/>
    <w:locked/>
    <w:rsid w:val="00AD09B7"/>
    <w:rPr>
      <w:lang w:eastAsia="ru-RU"/>
    </w:rPr>
  </w:style>
  <w:style w:type="paragraph" w:styleId="a6">
    <w:name w:val="footer"/>
    <w:basedOn w:val="a"/>
    <w:link w:val="a5"/>
    <w:uiPriority w:val="99"/>
    <w:rsid w:val="00AD09B7"/>
    <w:pPr>
      <w:widowControl w:val="0"/>
      <w:tabs>
        <w:tab w:val="center" w:pos="4677"/>
        <w:tab w:val="right" w:pos="9355"/>
      </w:tabs>
      <w:autoSpaceDE w:val="0"/>
      <w:autoSpaceDN w:val="0"/>
      <w:adjustRightInd w:val="0"/>
    </w:pPr>
    <w:rPr>
      <w:rFonts w:ascii="Calibri" w:eastAsia="Calibri" w:hAnsi="Calibri"/>
      <w:sz w:val="20"/>
      <w:szCs w:val="20"/>
    </w:rPr>
  </w:style>
  <w:style w:type="character" w:customStyle="1" w:styleId="FooterChar1">
    <w:name w:val="Footer Char1"/>
    <w:basedOn w:val="a1"/>
    <w:uiPriority w:val="99"/>
    <w:semiHidden/>
    <w:locked/>
    <w:rsid w:val="006C3F8F"/>
    <w:rPr>
      <w:rFonts w:ascii="Times New Roman" w:hAnsi="Times New Roman"/>
      <w:sz w:val="24"/>
    </w:rPr>
  </w:style>
  <w:style w:type="character" w:customStyle="1" w:styleId="12">
    <w:name w:val="Нижний колонтитул Знак1"/>
    <w:uiPriority w:val="99"/>
    <w:semiHidden/>
    <w:rsid w:val="00AD09B7"/>
    <w:rPr>
      <w:rFonts w:ascii="Times New Roman" w:hAnsi="Times New Roman"/>
      <w:sz w:val="24"/>
      <w:lang w:eastAsia="ru-RU"/>
    </w:rPr>
  </w:style>
  <w:style w:type="paragraph" w:customStyle="1" w:styleId="Default">
    <w:name w:val="Default"/>
    <w:uiPriority w:val="99"/>
    <w:rsid w:val="00AD09B7"/>
    <w:pPr>
      <w:autoSpaceDE w:val="0"/>
      <w:autoSpaceDN w:val="0"/>
      <w:adjustRightInd w:val="0"/>
    </w:pPr>
    <w:rPr>
      <w:rFonts w:ascii="Times New Roman" w:eastAsia="Times New Roman" w:hAnsi="Times New Roman"/>
      <w:color w:val="000000"/>
      <w:sz w:val="24"/>
      <w:szCs w:val="24"/>
    </w:rPr>
  </w:style>
  <w:style w:type="paragraph" w:styleId="a7">
    <w:name w:val="Body Text"/>
    <w:basedOn w:val="a"/>
    <w:link w:val="a8"/>
    <w:rsid w:val="00AD09B7"/>
    <w:pPr>
      <w:spacing w:after="120"/>
    </w:pPr>
    <w:rPr>
      <w:rFonts w:eastAsia="Calibri"/>
    </w:rPr>
  </w:style>
  <w:style w:type="character" w:customStyle="1" w:styleId="a8">
    <w:name w:val="Основной текст Знак"/>
    <w:basedOn w:val="a1"/>
    <w:link w:val="a7"/>
    <w:locked/>
    <w:rsid w:val="00AD09B7"/>
    <w:rPr>
      <w:rFonts w:ascii="Times New Roman" w:hAnsi="Times New Roman"/>
      <w:sz w:val="24"/>
      <w:lang w:eastAsia="ru-RU"/>
    </w:rPr>
  </w:style>
  <w:style w:type="paragraph" w:styleId="13">
    <w:name w:val="toc 1"/>
    <w:basedOn w:val="a"/>
    <w:next w:val="a"/>
    <w:autoRedefine/>
    <w:uiPriority w:val="39"/>
    <w:rsid w:val="009B4819"/>
    <w:pPr>
      <w:tabs>
        <w:tab w:val="left" w:pos="284"/>
        <w:tab w:val="right" w:leader="dot" w:pos="9355"/>
      </w:tabs>
      <w:spacing w:before="240" w:after="120"/>
      <w:jc w:val="both"/>
    </w:pPr>
    <w:rPr>
      <w:b/>
      <w:noProof/>
      <w:sz w:val="28"/>
      <w:szCs w:val="28"/>
    </w:rPr>
  </w:style>
  <w:style w:type="paragraph" w:customStyle="1" w:styleId="msonormalcxspmiddle">
    <w:name w:val="msonormalcxspmiddle"/>
    <w:basedOn w:val="a"/>
    <w:uiPriority w:val="99"/>
    <w:rsid w:val="00AD09B7"/>
    <w:pPr>
      <w:spacing w:after="240"/>
      <w:ind w:firstLine="375"/>
      <w:jc w:val="both"/>
    </w:pPr>
  </w:style>
  <w:style w:type="character" w:styleId="a9">
    <w:name w:val="page number"/>
    <w:basedOn w:val="a1"/>
    <w:uiPriority w:val="99"/>
    <w:rsid w:val="00AD09B7"/>
    <w:rPr>
      <w:rFonts w:cs="Times New Roman"/>
    </w:rPr>
  </w:style>
  <w:style w:type="paragraph" w:customStyle="1" w:styleId="ConsPlusNormal">
    <w:name w:val="ConsPlusNormal"/>
    <w:link w:val="ConsPlusNormal0"/>
    <w:qFormat/>
    <w:rsid w:val="00AD09B7"/>
    <w:pPr>
      <w:widowControl w:val="0"/>
      <w:autoSpaceDE w:val="0"/>
      <w:autoSpaceDN w:val="0"/>
      <w:adjustRightInd w:val="0"/>
      <w:ind w:firstLine="720"/>
    </w:pPr>
    <w:rPr>
      <w:rFonts w:ascii="Arial" w:eastAsia="Times New Roman" w:hAnsi="Arial" w:cs="Arial"/>
      <w:sz w:val="20"/>
      <w:szCs w:val="20"/>
    </w:rPr>
  </w:style>
  <w:style w:type="paragraph" w:styleId="a0">
    <w:name w:val="List Paragraph"/>
    <w:basedOn w:val="a"/>
    <w:uiPriority w:val="34"/>
    <w:qFormat/>
    <w:rsid w:val="00AD09B7"/>
    <w:pPr>
      <w:ind w:left="720"/>
    </w:pPr>
  </w:style>
  <w:style w:type="paragraph" w:styleId="aa">
    <w:name w:val="footnote text"/>
    <w:aliases w:val="Текст сноски Знак2 Знак,Текст сноски Знак1 Знак Знак1,Текст сноски Знак Знак Знак1 Знак,Текст сноски Знак Знак Знак Знак Знак Знак,Текст сноски Знак Знак1 Знак Знак,Текст сноски Знак Знак2 Знак, Знак,Текст сноски-FN,Footnote Text Char Знак"/>
    <w:basedOn w:val="a"/>
    <w:link w:val="ab"/>
    <w:uiPriority w:val="99"/>
    <w:qFormat/>
    <w:rsid w:val="00AD09B7"/>
    <w:rPr>
      <w:rFonts w:eastAsia="Calibri"/>
      <w:sz w:val="20"/>
      <w:szCs w:val="20"/>
    </w:rPr>
  </w:style>
  <w:style w:type="character" w:customStyle="1" w:styleId="ab">
    <w:name w:val="Текст сноски Знак"/>
    <w:aliases w:val="Текст сноски Знак2 Знак Знак,Текст сноски Знак1 Знак Знак1 Знак,Текст сноски Знак Знак Знак1 Знак Знак,Текст сноски Знак Знак Знак Знак Знак Знак Знак,Текст сноски Знак Знак1 Знак Знак Знак,Текст сноски Знак Знак2 Знак Знак, Знак Знак"/>
    <w:basedOn w:val="a1"/>
    <w:link w:val="aa"/>
    <w:uiPriority w:val="99"/>
    <w:locked/>
    <w:rsid w:val="00AD09B7"/>
    <w:rPr>
      <w:rFonts w:ascii="Times New Roman" w:hAnsi="Times New Roman"/>
      <w:sz w:val="20"/>
      <w:lang w:eastAsia="ru-RU"/>
    </w:rPr>
  </w:style>
  <w:style w:type="character" w:styleId="ac">
    <w:name w:val="footnote reference"/>
    <w:aliases w:val="Текст сноски-FN Знак,Footnote Text Char Знак Знак Знак,Footnote Text Char Знак Знак1,Текст сноски Знак1 Знак Знак,Текст сноски Знак Знак Знак Знак1,Текст сноски Знак Знак Знак Знак Знак,Текст сноски Знак Знак Знак,Style 7 Знак"/>
    <w:basedOn w:val="a1"/>
    <w:uiPriority w:val="99"/>
    <w:qFormat/>
    <w:rsid w:val="00AD09B7"/>
    <w:rPr>
      <w:rFonts w:cs="Times New Roman"/>
      <w:vertAlign w:val="superscript"/>
    </w:rPr>
  </w:style>
  <w:style w:type="paragraph" w:styleId="ad">
    <w:name w:val="Balloon Text"/>
    <w:basedOn w:val="a"/>
    <w:link w:val="ae"/>
    <w:uiPriority w:val="99"/>
    <w:semiHidden/>
    <w:rsid w:val="006C0257"/>
    <w:rPr>
      <w:rFonts w:ascii="Tahoma" w:eastAsia="Calibri" w:hAnsi="Tahoma"/>
      <w:sz w:val="16"/>
      <w:szCs w:val="16"/>
    </w:rPr>
  </w:style>
  <w:style w:type="character" w:customStyle="1" w:styleId="ae">
    <w:name w:val="Текст выноски Знак"/>
    <w:basedOn w:val="a1"/>
    <w:link w:val="ad"/>
    <w:uiPriority w:val="99"/>
    <w:semiHidden/>
    <w:locked/>
    <w:rsid w:val="006C0257"/>
    <w:rPr>
      <w:rFonts w:ascii="Tahoma" w:hAnsi="Tahoma"/>
      <w:sz w:val="16"/>
    </w:rPr>
  </w:style>
  <w:style w:type="table" w:styleId="af">
    <w:name w:val="Table Grid"/>
    <w:basedOn w:val="a2"/>
    <w:uiPriority w:val="39"/>
    <w:locked/>
    <w:rsid w:val="00F0049C"/>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Normal (Web)"/>
    <w:aliases w:val="Обычный (Web),Обычный (Web)1,Обычный (веб) Знак,Обычный (веб) Знак1 Знак,Обычный (веб) Знак Знак Знак, Знак Char Знак Знак Знак, Знак Char Char Char Знак Знак Знак Знак Знак Знак Знак,Обычный (веб) Знак1 Знак Знак Знак"/>
    <w:basedOn w:val="a"/>
    <w:link w:val="af1"/>
    <w:uiPriority w:val="99"/>
    <w:qFormat/>
    <w:rsid w:val="00D91DC7"/>
    <w:pPr>
      <w:spacing w:before="100" w:beforeAutospacing="1" w:after="100" w:afterAutospacing="1"/>
    </w:pPr>
    <w:rPr>
      <w:rFonts w:ascii="Calibri" w:hAnsi="Calibri"/>
      <w:szCs w:val="20"/>
    </w:rPr>
  </w:style>
  <w:style w:type="character" w:customStyle="1" w:styleId="af1">
    <w:name w:val="Обычный (Интернет) Знак"/>
    <w:aliases w:val="Обычный (Web) Знак,Обычный (Web)1 Знак,Обычный (веб) Знак Знак,Обычный (веб) Знак1 Знак Знак,Обычный (веб) Знак Знак Знак Знак, Знак Char Знак Знак Знак Знак, Знак Char Char Char Знак Знак Знак Знак Знак Знак Знак Знак"/>
    <w:link w:val="af0"/>
    <w:uiPriority w:val="99"/>
    <w:locked/>
    <w:rsid w:val="00904473"/>
    <w:rPr>
      <w:rFonts w:eastAsia="Times New Roman"/>
      <w:sz w:val="24"/>
      <w:lang w:val="ru-RU" w:eastAsia="ru-RU"/>
    </w:rPr>
  </w:style>
  <w:style w:type="paragraph" w:styleId="af2">
    <w:name w:val="header"/>
    <w:basedOn w:val="a"/>
    <w:link w:val="af3"/>
    <w:uiPriority w:val="99"/>
    <w:unhideWhenUsed/>
    <w:rsid w:val="000A1C9A"/>
    <w:pPr>
      <w:tabs>
        <w:tab w:val="center" w:pos="4677"/>
        <w:tab w:val="right" w:pos="9355"/>
      </w:tabs>
    </w:pPr>
  </w:style>
  <w:style w:type="character" w:customStyle="1" w:styleId="af3">
    <w:name w:val="Верхний колонтитул Знак"/>
    <w:basedOn w:val="a1"/>
    <w:link w:val="af2"/>
    <w:uiPriority w:val="99"/>
    <w:rsid w:val="000A1C9A"/>
    <w:rPr>
      <w:rFonts w:ascii="Times New Roman" w:eastAsia="Times New Roman" w:hAnsi="Times New Roman"/>
      <w:sz w:val="24"/>
      <w:szCs w:val="24"/>
    </w:rPr>
  </w:style>
  <w:style w:type="paragraph" w:customStyle="1" w:styleId="Style6">
    <w:name w:val="Style6"/>
    <w:basedOn w:val="a"/>
    <w:rsid w:val="00156B9C"/>
    <w:pPr>
      <w:widowControl w:val="0"/>
      <w:autoSpaceDE w:val="0"/>
      <w:autoSpaceDN w:val="0"/>
      <w:adjustRightInd w:val="0"/>
      <w:spacing w:line="450" w:lineRule="exact"/>
      <w:ind w:firstLine="730"/>
      <w:jc w:val="both"/>
    </w:pPr>
    <w:rPr>
      <w:rFonts w:ascii="Franklin Gothic Demi" w:hAnsi="Franklin Gothic Demi"/>
    </w:rPr>
  </w:style>
  <w:style w:type="character" w:customStyle="1" w:styleId="ConsPlusNormal0">
    <w:name w:val="ConsPlusNormal Знак"/>
    <w:link w:val="ConsPlusNormal"/>
    <w:rsid w:val="00156B9C"/>
    <w:rPr>
      <w:rFonts w:ascii="Arial" w:eastAsia="Times New Roman" w:hAnsi="Arial" w:cs="Arial"/>
      <w:sz w:val="20"/>
      <w:szCs w:val="20"/>
    </w:rPr>
  </w:style>
  <w:style w:type="paragraph" w:customStyle="1" w:styleId="msobodytextindent2cxsplast">
    <w:name w:val="msobodytextindent2cxsplast"/>
    <w:basedOn w:val="a"/>
    <w:rsid w:val="00156B9C"/>
    <w:pPr>
      <w:spacing w:after="240"/>
      <w:ind w:firstLine="375"/>
      <w:jc w:val="both"/>
    </w:pPr>
  </w:style>
  <w:style w:type="table" w:customStyle="1" w:styleId="51">
    <w:name w:val="Сетка таблицы51"/>
    <w:basedOn w:val="a2"/>
    <w:uiPriority w:val="59"/>
    <w:rsid w:val="009F0DEB"/>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mailrucssattributepostfix">
    <w:name w:val="msonormal_mailru_css_attribute_postfix"/>
    <w:basedOn w:val="a"/>
    <w:rsid w:val="00EB0D37"/>
    <w:pPr>
      <w:spacing w:before="100" w:beforeAutospacing="1" w:after="100" w:afterAutospacing="1"/>
    </w:pPr>
    <w:rPr>
      <w:rFonts w:eastAsiaTheme="minorHAnsi"/>
    </w:rPr>
  </w:style>
  <w:style w:type="character" w:customStyle="1" w:styleId="11">
    <w:name w:val="Заголовок 1 Знак"/>
    <w:basedOn w:val="a1"/>
    <w:link w:val="10"/>
    <w:rsid w:val="009739F7"/>
    <w:rPr>
      <w:rFonts w:ascii="Times New Roman" w:eastAsia="Times New Roman" w:hAnsi="Times New Roman"/>
      <w:b/>
      <w:bCs/>
      <w:sz w:val="28"/>
      <w:szCs w:val="28"/>
    </w:rPr>
  </w:style>
  <w:style w:type="character" w:customStyle="1" w:styleId="20">
    <w:name w:val="Заголовок 2 Знак"/>
    <w:basedOn w:val="a1"/>
    <w:link w:val="2"/>
    <w:uiPriority w:val="99"/>
    <w:rsid w:val="009739F7"/>
    <w:rPr>
      <w:rFonts w:ascii="Times New Roman" w:eastAsia="Times New Roman" w:hAnsi="Times New Roman"/>
      <w:b/>
      <w:bCs/>
      <w:sz w:val="28"/>
      <w:szCs w:val="28"/>
    </w:rPr>
  </w:style>
  <w:style w:type="paragraph" w:styleId="af4">
    <w:name w:val="Body Text Indent"/>
    <w:basedOn w:val="a"/>
    <w:link w:val="af5"/>
    <w:uiPriority w:val="99"/>
    <w:semiHidden/>
    <w:unhideWhenUsed/>
    <w:rsid w:val="00F8784D"/>
    <w:pPr>
      <w:spacing w:after="120"/>
      <w:ind w:left="283"/>
    </w:pPr>
  </w:style>
  <w:style w:type="character" w:customStyle="1" w:styleId="af5">
    <w:name w:val="Основной текст с отступом Знак"/>
    <w:basedOn w:val="a1"/>
    <w:link w:val="af4"/>
    <w:uiPriority w:val="99"/>
    <w:semiHidden/>
    <w:rsid w:val="00F8784D"/>
    <w:rPr>
      <w:rFonts w:ascii="Times New Roman" w:eastAsia="Times New Roman" w:hAnsi="Times New Roman"/>
      <w:sz w:val="24"/>
      <w:szCs w:val="24"/>
    </w:rPr>
  </w:style>
  <w:style w:type="paragraph" w:styleId="21">
    <w:name w:val="toc 2"/>
    <w:basedOn w:val="a"/>
    <w:next w:val="a"/>
    <w:autoRedefine/>
    <w:uiPriority w:val="39"/>
    <w:unhideWhenUsed/>
    <w:locked/>
    <w:rsid w:val="009D1DA5"/>
    <w:pPr>
      <w:spacing w:after="100"/>
      <w:ind w:left="240"/>
    </w:pPr>
  </w:style>
  <w:style w:type="paragraph" w:styleId="31">
    <w:name w:val="toc 3"/>
    <w:basedOn w:val="a"/>
    <w:next w:val="a"/>
    <w:autoRedefine/>
    <w:uiPriority w:val="39"/>
    <w:unhideWhenUsed/>
    <w:locked/>
    <w:rsid w:val="009D1DA5"/>
    <w:pPr>
      <w:spacing w:after="100"/>
      <w:ind w:left="480"/>
    </w:pPr>
  </w:style>
  <w:style w:type="table" w:customStyle="1" w:styleId="TableNormal">
    <w:name w:val="Table Normal"/>
    <w:uiPriority w:val="2"/>
    <w:semiHidden/>
    <w:unhideWhenUsed/>
    <w:qFormat/>
    <w:rsid w:val="00F2688C"/>
    <w:pPr>
      <w:widowControl w:val="0"/>
      <w:autoSpaceDE w:val="0"/>
      <w:autoSpaceDN w:val="0"/>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2688C"/>
    <w:pPr>
      <w:widowControl w:val="0"/>
      <w:autoSpaceDE w:val="0"/>
      <w:autoSpaceDN w:val="0"/>
    </w:pPr>
    <w:rPr>
      <w:sz w:val="22"/>
      <w:szCs w:val="22"/>
      <w:lang w:bidi="ru-RU"/>
    </w:rPr>
  </w:style>
  <w:style w:type="paragraph" w:customStyle="1" w:styleId="14">
    <w:name w:val="Абзац списка1"/>
    <w:basedOn w:val="a"/>
    <w:qFormat/>
    <w:rsid w:val="00365B03"/>
    <w:pPr>
      <w:ind w:left="720"/>
    </w:pPr>
    <w:rPr>
      <w:rFonts w:eastAsia="Calibri"/>
    </w:rPr>
  </w:style>
  <w:style w:type="character" w:customStyle="1" w:styleId="msofootnotereferencemrcssattr">
    <w:name w:val="msofootnotereference_mr_css_attr"/>
    <w:basedOn w:val="a1"/>
    <w:rsid w:val="00B237C5"/>
  </w:style>
  <w:style w:type="table" w:customStyle="1" w:styleId="15">
    <w:name w:val="Сетка таблицы1"/>
    <w:basedOn w:val="a2"/>
    <w:next w:val="af"/>
    <w:uiPriority w:val="59"/>
    <w:rsid w:val="009C7012"/>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
    <w:name w:val="Текущий список1"/>
    <w:uiPriority w:val="99"/>
    <w:rsid w:val="00402277"/>
    <w:pPr>
      <w:numPr>
        <w:numId w:val="10"/>
      </w:numPr>
    </w:pPr>
  </w:style>
  <w:style w:type="character" w:customStyle="1" w:styleId="30">
    <w:name w:val="Заголовок 3 Знак"/>
    <w:basedOn w:val="a1"/>
    <w:link w:val="3"/>
    <w:rsid w:val="00CE3FF4"/>
    <w:rPr>
      <w:rFonts w:cs="Calibri"/>
      <w:b/>
      <w:sz w:val="28"/>
      <w:szCs w:val="28"/>
    </w:rPr>
  </w:style>
  <w:style w:type="character" w:customStyle="1" w:styleId="40">
    <w:name w:val="Заголовок 4 Знак"/>
    <w:basedOn w:val="a1"/>
    <w:link w:val="4"/>
    <w:rsid w:val="00CE3FF4"/>
    <w:rPr>
      <w:rFonts w:cs="Calibri"/>
      <w:b/>
      <w:sz w:val="24"/>
      <w:szCs w:val="24"/>
    </w:rPr>
  </w:style>
  <w:style w:type="character" w:customStyle="1" w:styleId="50">
    <w:name w:val="Заголовок 5 Знак"/>
    <w:basedOn w:val="a1"/>
    <w:link w:val="5"/>
    <w:rsid w:val="00CE3FF4"/>
    <w:rPr>
      <w:rFonts w:cs="Calibri"/>
      <w:b/>
    </w:rPr>
  </w:style>
  <w:style w:type="character" w:customStyle="1" w:styleId="60">
    <w:name w:val="Заголовок 6 Знак"/>
    <w:basedOn w:val="a1"/>
    <w:link w:val="6"/>
    <w:rsid w:val="00CE3FF4"/>
    <w:rPr>
      <w:rFonts w:cs="Calibri"/>
      <w:b/>
      <w:sz w:val="20"/>
      <w:szCs w:val="20"/>
    </w:rPr>
  </w:style>
  <w:style w:type="numbering" w:customStyle="1" w:styleId="16">
    <w:name w:val="Нет списка1"/>
    <w:next w:val="a3"/>
    <w:uiPriority w:val="99"/>
    <w:semiHidden/>
    <w:unhideWhenUsed/>
    <w:rsid w:val="00CE3FF4"/>
  </w:style>
  <w:style w:type="table" w:customStyle="1" w:styleId="TableNormal1">
    <w:name w:val="Table Normal1"/>
    <w:rsid w:val="00CE3FF4"/>
    <w:pPr>
      <w:spacing w:after="200" w:line="276" w:lineRule="auto"/>
    </w:pPr>
    <w:rPr>
      <w:rFonts w:cs="Calibri"/>
    </w:rPr>
    <w:tblPr>
      <w:tblCellMar>
        <w:top w:w="0" w:type="dxa"/>
        <w:left w:w="0" w:type="dxa"/>
        <w:bottom w:w="0" w:type="dxa"/>
        <w:right w:w="0" w:type="dxa"/>
      </w:tblCellMar>
    </w:tblPr>
  </w:style>
  <w:style w:type="paragraph" w:styleId="af6">
    <w:name w:val="Title"/>
    <w:basedOn w:val="a"/>
    <w:next w:val="a"/>
    <w:link w:val="af7"/>
    <w:locked/>
    <w:rsid w:val="00CE3FF4"/>
    <w:pPr>
      <w:keepNext/>
      <w:keepLines/>
      <w:spacing w:before="480" w:after="120" w:line="276" w:lineRule="auto"/>
    </w:pPr>
    <w:rPr>
      <w:rFonts w:ascii="Calibri" w:eastAsia="Calibri" w:hAnsi="Calibri" w:cs="Calibri"/>
      <w:b/>
      <w:sz w:val="72"/>
      <w:szCs w:val="72"/>
    </w:rPr>
  </w:style>
  <w:style w:type="character" w:customStyle="1" w:styleId="af7">
    <w:name w:val="Заголовок Знак"/>
    <w:basedOn w:val="a1"/>
    <w:link w:val="af6"/>
    <w:rsid w:val="00CE3FF4"/>
    <w:rPr>
      <w:rFonts w:cs="Calibri"/>
      <w:b/>
      <w:sz w:val="72"/>
      <w:szCs w:val="72"/>
    </w:rPr>
  </w:style>
  <w:style w:type="table" w:customStyle="1" w:styleId="22">
    <w:name w:val="Сетка таблицы2"/>
    <w:basedOn w:val="a2"/>
    <w:next w:val="af"/>
    <w:uiPriority w:val="59"/>
    <w:rsid w:val="00CE3FF4"/>
    <w:rPr>
      <w:rFonts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Subtitle"/>
    <w:basedOn w:val="a"/>
    <w:next w:val="a"/>
    <w:link w:val="af9"/>
    <w:locked/>
    <w:rsid w:val="00CE3FF4"/>
    <w:pPr>
      <w:keepNext/>
      <w:keepLines/>
      <w:spacing w:before="360" w:after="80" w:line="276" w:lineRule="auto"/>
    </w:pPr>
    <w:rPr>
      <w:rFonts w:ascii="Georgia" w:eastAsia="Georgia" w:hAnsi="Georgia" w:cs="Georgia"/>
      <w:i/>
      <w:color w:val="666666"/>
      <w:sz w:val="48"/>
      <w:szCs w:val="48"/>
    </w:rPr>
  </w:style>
  <w:style w:type="character" w:customStyle="1" w:styleId="af9">
    <w:name w:val="Подзаголовок Знак"/>
    <w:basedOn w:val="a1"/>
    <w:link w:val="af8"/>
    <w:rsid w:val="00CE3FF4"/>
    <w:rPr>
      <w:rFonts w:ascii="Georgia" w:eastAsia="Georgia" w:hAnsi="Georgia" w:cs="Georgia"/>
      <w:i/>
      <w:color w:val="666666"/>
      <w:sz w:val="48"/>
      <w:szCs w:val="48"/>
    </w:rPr>
  </w:style>
  <w:style w:type="table" w:customStyle="1" w:styleId="210">
    <w:name w:val="Сетка таблицы21"/>
    <w:basedOn w:val="a2"/>
    <w:next w:val="af"/>
    <w:uiPriority w:val="59"/>
    <w:rsid w:val="00CE3FF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2"/>
    <w:next w:val="af"/>
    <w:uiPriority w:val="59"/>
    <w:rsid w:val="00CE3FF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annotation reference"/>
    <w:basedOn w:val="a1"/>
    <w:uiPriority w:val="99"/>
    <w:semiHidden/>
    <w:unhideWhenUsed/>
    <w:rsid w:val="009100FB"/>
    <w:rPr>
      <w:sz w:val="16"/>
      <w:szCs w:val="16"/>
    </w:rPr>
  </w:style>
  <w:style w:type="paragraph" w:styleId="afb">
    <w:name w:val="annotation text"/>
    <w:basedOn w:val="a"/>
    <w:link w:val="afc"/>
    <w:uiPriority w:val="99"/>
    <w:unhideWhenUsed/>
    <w:rsid w:val="009100FB"/>
    <w:rPr>
      <w:sz w:val="20"/>
      <w:szCs w:val="20"/>
    </w:rPr>
  </w:style>
  <w:style w:type="character" w:customStyle="1" w:styleId="afc">
    <w:name w:val="Текст примечания Знак"/>
    <w:basedOn w:val="a1"/>
    <w:link w:val="afb"/>
    <w:uiPriority w:val="99"/>
    <w:rsid w:val="009100FB"/>
    <w:rPr>
      <w:rFonts w:ascii="Times New Roman" w:eastAsia="Times New Roman" w:hAnsi="Times New Roman"/>
      <w:sz w:val="20"/>
      <w:szCs w:val="20"/>
    </w:rPr>
  </w:style>
  <w:style w:type="paragraph" w:styleId="afd">
    <w:name w:val="annotation subject"/>
    <w:basedOn w:val="afb"/>
    <w:next w:val="afb"/>
    <w:link w:val="afe"/>
    <w:uiPriority w:val="99"/>
    <w:semiHidden/>
    <w:unhideWhenUsed/>
    <w:rsid w:val="009100FB"/>
    <w:rPr>
      <w:b/>
      <w:bCs/>
    </w:rPr>
  </w:style>
  <w:style w:type="character" w:customStyle="1" w:styleId="afe">
    <w:name w:val="Тема примечания Знак"/>
    <w:basedOn w:val="afc"/>
    <w:link w:val="afd"/>
    <w:uiPriority w:val="99"/>
    <w:semiHidden/>
    <w:rsid w:val="009100FB"/>
    <w:rPr>
      <w:rFonts w:ascii="Times New Roman" w:eastAsia="Times New Roman" w:hAnsi="Times New Roman"/>
      <w:b/>
      <w:bCs/>
      <w:sz w:val="20"/>
      <w:szCs w:val="20"/>
    </w:rPr>
  </w:style>
  <w:style w:type="paragraph" w:styleId="HTML">
    <w:name w:val="HTML Preformatted"/>
    <w:basedOn w:val="a"/>
    <w:link w:val="HTML0"/>
    <w:uiPriority w:val="99"/>
    <w:unhideWhenUsed/>
    <w:rsid w:val="000B2C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1"/>
    <w:link w:val="HTML"/>
    <w:uiPriority w:val="99"/>
    <w:rsid w:val="000B2C91"/>
    <w:rPr>
      <w:rFonts w:ascii="Courier New" w:eastAsia="Times New Roman" w:hAnsi="Courier New" w:cs="Courier New"/>
      <w:sz w:val="20"/>
      <w:szCs w:val="20"/>
    </w:rPr>
  </w:style>
  <w:style w:type="numbering" w:customStyle="1" w:styleId="23">
    <w:name w:val="Нет списка2"/>
    <w:next w:val="a3"/>
    <w:uiPriority w:val="99"/>
    <w:semiHidden/>
    <w:unhideWhenUsed/>
    <w:rsid w:val="009809A4"/>
  </w:style>
  <w:style w:type="table" w:customStyle="1" w:styleId="32">
    <w:name w:val="Сетка таблицы3"/>
    <w:basedOn w:val="a2"/>
    <w:next w:val="af"/>
    <w:uiPriority w:val="59"/>
    <w:rsid w:val="009809A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
    <w:name w:val="Strong"/>
    <w:uiPriority w:val="22"/>
    <w:qFormat/>
    <w:locked/>
    <w:rsid w:val="009809A4"/>
    <w:rPr>
      <w:b/>
      <w:bCs/>
    </w:rPr>
  </w:style>
  <w:style w:type="character" w:customStyle="1" w:styleId="font281">
    <w:name w:val="font281"/>
    <w:rsid w:val="009809A4"/>
    <w:rPr>
      <w:rFonts w:ascii="Times New Roman" w:hAnsi="Times New Roman" w:cs="Times New Roman" w:hint="default"/>
      <w:sz w:val="20"/>
      <w:szCs w:val="20"/>
    </w:rPr>
  </w:style>
  <w:style w:type="character" w:customStyle="1" w:styleId="aff0">
    <w:name w:val="кадры"/>
    <w:rsid w:val="009809A4"/>
  </w:style>
  <w:style w:type="character" w:customStyle="1" w:styleId="FontStyle12">
    <w:name w:val="Font Style12"/>
    <w:basedOn w:val="a1"/>
    <w:uiPriority w:val="99"/>
    <w:rsid w:val="009809A4"/>
    <w:rPr>
      <w:rFonts w:ascii="Times New Roman" w:hAnsi="Times New Roman" w:cs="Times New Roman"/>
      <w:b/>
      <w:bCs/>
      <w:sz w:val="26"/>
      <w:szCs w:val="26"/>
    </w:rPr>
  </w:style>
  <w:style w:type="character" w:customStyle="1" w:styleId="apple-style-span">
    <w:name w:val="apple-style-span"/>
    <w:basedOn w:val="a1"/>
    <w:rsid w:val="009809A4"/>
  </w:style>
  <w:style w:type="paragraph" w:customStyle="1" w:styleId="Style2">
    <w:name w:val="Style2"/>
    <w:basedOn w:val="a"/>
    <w:uiPriority w:val="99"/>
    <w:rsid w:val="009809A4"/>
    <w:pPr>
      <w:widowControl w:val="0"/>
      <w:autoSpaceDE w:val="0"/>
      <w:autoSpaceDN w:val="0"/>
      <w:adjustRightInd w:val="0"/>
      <w:spacing w:line="322" w:lineRule="exact"/>
      <w:jc w:val="center"/>
    </w:pPr>
  </w:style>
  <w:style w:type="paragraph" w:customStyle="1" w:styleId="Style3">
    <w:name w:val="Style3"/>
    <w:basedOn w:val="a"/>
    <w:uiPriority w:val="99"/>
    <w:rsid w:val="009809A4"/>
    <w:pPr>
      <w:widowControl w:val="0"/>
      <w:autoSpaceDE w:val="0"/>
      <w:autoSpaceDN w:val="0"/>
      <w:adjustRightInd w:val="0"/>
      <w:jc w:val="both"/>
    </w:pPr>
  </w:style>
  <w:style w:type="paragraph" w:customStyle="1" w:styleId="Style4">
    <w:name w:val="Style4"/>
    <w:basedOn w:val="a"/>
    <w:uiPriority w:val="99"/>
    <w:rsid w:val="009809A4"/>
    <w:pPr>
      <w:widowControl w:val="0"/>
      <w:autoSpaceDE w:val="0"/>
      <w:autoSpaceDN w:val="0"/>
      <w:adjustRightInd w:val="0"/>
      <w:spacing w:line="276" w:lineRule="exact"/>
      <w:ind w:firstLine="739"/>
      <w:jc w:val="both"/>
    </w:pPr>
  </w:style>
  <w:style w:type="paragraph" w:customStyle="1" w:styleId="Style5">
    <w:name w:val="Style5"/>
    <w:basedOn w:val="a"/>
    <w:uiPriority w:val="99"/>
    <w:rsid w:val="009809A4"/>
    <w:pPr>
      <w:widowControl w:val="0"/>
      <w:autoSpaceDE w:val="0"/>
      <w:autoSpaceDN w:val="0"/>
      <w:adjustRightInd w:val="0"/>
      <w:spacing w:line="278" w:lineRule="exact"/>
      <w:ind w:firstLine="706"/>
      <w:jc w:val="both"/>
    </w:pPr>
  </w:style>
  <w:style w:type="character" w:customStyle="1" w:styleId="FontStyle15">
    <w:name w:val="Font Style15"/>
    <w:basedOn w:val="a1"/>
    <w:uiPriority w:val="99"/>
    <w:rsid w:val="009809A4"/>
    <w:rPr>
      <w:rFonts w:ascii="Times New Roman" w:hAnsi="Times New Roman" w:cs="Times New Roman"/>
      <w:sz w:val="22"/>
      <w:szCs w:val="22"/>
    </w:rPr>
  </w:style>
  <w:style w:type="paragraph" w:customStyle="1" w:styleId="Style8">
    <w:name w:val="Style8"/>
    <w:basedOn w:val="a"/>
    <w:uiPriority w:val="99"/>
    <w:rsid w:val="009809A4"/>
    <w:pPr>
      <w:widowControl w:val="0"/>
      <w:autoSpaceDE w:val="0"/>
      <w:autoSpaceDN w:val="0"/>
      <w:adjustRightInd w:val="0"/>
      <w:spacing w:line="277" w:lineRule="exact"/>
      <w:ind w:firstLine="710"/>
    </w:pPr>
  </w:style>
  <w:style w:type="character" w:styleId="aff1">
    <w:name w:val="Emphasis"/>
    <w:basedOn w:val="a1"/>
    <w:uiPriority w:val="20"/>
    <w:qFormat/>
    <w:locked/>
    <w:rsid w:val="009809A4"/>
    <w:rPr>
      <w:i/>
      <w:iCs/>
    </w:rPr>
  </w:style>
  <w:style w:type="character" w:customStyle="1" w:styleId="fontstyle01">
    <w:name w:val="fontstyle01"/>
    <w:basedOn w:val="a1"/>
    <w:rsid w:val="00C64F01"/>
    <w:rPr>
      <w:rFonts w:ascii="Times New Roman" w:hAnsi="Times New Roman" w:cs="Times New Roman" w:hint="default"/>
      <w:b w:val="0"/>
      <w:bCs w:val="0"/>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058946">
      <w:bodyDiv w:val="1"/>
      <w:marLeft w:val="0"/>
      <w:marRight w:val="0"/>
      <w:marTop w:val="0"/>
      <w:marBottom w:val="0"/>
      <w:divBdr>
        <w:top w:val="none" w:sz="0" w:space="0" w:color="auto"/>
        <w:left w:val="none" w:sz="0" w:space="0" w:color="auto"/>
        <w:bottom w:val="none" w:sz="0" w:space="0" w:color="auto"/>
        <w:right w:val="none" w:sz="0" w:space="0" w:color="auto"/>
      </w:divBdr>
    </w:div>
    <w:div w:id="75521806">
      <w:bodyDiv w:val="1"/>
      <w:marLeft w:val="0"/>
      <w:marRight w:val="0"/>
      <w:marTop w:val="0"/>
      <w:marBottom w:val="0"/>
      <w:divBdr>
        <w:top w:val="none" w:sz="0" w:space="0" w:color="auto"/>
        <w:left w:val="none" w:sz="0" w:space="0" w:color="auto"/>
        <w:bottom w:val="none" w:sz="0" w:space="0" w:color="auto"/>
        <w:right w:val="none" w:sz="0" w:space="0" w:color="auto"/>
      </w:divBdr>
    </w:div>
    <w:div w:id="337082139">
      <w:marLeft w:val="0"/>
      <w:marRight w:val="0"/>
      <w:marTop w:val="0"/>
      <w:marBottom w:val="0"/>
      <w:divBdr>
        <w:top w:val="none" w:sz="0" w:space="0" w:color="auto"/>
        <w:left w:val="none" w:sz="0" w:space="0" w:color="auto"/>
        <w:bottom w:val="none" w:sz="0" w:space="0" w:color="auto"/>
        <w:right w:val="none" w:sz="0" w:space="0" w:color="auto"/>
      </w:divBdr>
    </w:div>
    <w:div w:id="385685174">
      <w:bodyDiv w:val="1"/>
      <w:marLeft w:val="0"/>
      <w:marRight w:val="0"/>
      <w:marTop w:val="0"/>
      <w:marBottom w:val="0"/>
      <w:divBdr>
        <w:top w:val="none" w:sz="0" w:space="0" w:color="auto"/>
        <w:left w:val="none" w:sz="0" w:space="0" w:color="auto"/>
        <w:bottom w:val="none" w:sz="0" w:space="0" w:color="auto"/>
        <w:right w:val="none" w:sz="0" w:space="0" w:color="auto"/>
      </w:divBdr>
    </w:div>
    <w:div w:id="386494667">
      <w:bodyDiv w:val="1"/>
      <w:marLeft w:val="0"/>
      <w:marRight w:val="0"/>
      <w:marTop w:val="0"/>
      <w:marBottom w:val="0"/>
      <w:divBdr>
        <w:top w:val="none" w:sz="0" w:space="0" w:color="auto"/>
        <w:left w:val="none" w:sz="0" w:space="0" w:color="auto"/>
        <w:bottom w:val="none" w:sz="0" w:space="0" w:color="auto"/>
        <w:right w:val="none" w:sz="0" w:space="0" w:color="auto"/>
      </w:divBdr>
    </w:div>
    <w:div w:id="430592141">
      <w:bodyDiv w:val="1"/>
      <w:marLeft w:val="0"/>
      <w:marRight w:val="0"/>
      <w:marTop w:val="0"/>
      <w:marBottom w:val="0"/>
      <w:divBdr>
        <w:top w:val="none" w:sz="0" w:space="0" w:color="auto"/>
        <w:left w:val="none" w:sz="0" w:space="0" w:color="auto"/>
        <w:bottom w:val="none" w:sz="0" w:space="0" w:color="auto"/>
        <w:right w:val="none" w:sz="0" w:space="0" w:color="auto"/>
      </w:divBdr>
    </w:div>
    <w:div w:id="455563896">
      <w:bodyDiv w:val="1"/>
      <w:marLeft w:val="0"/>
      <w:marRight w:val="0"/>
      <w:marTop w:val="0"/>
      <w:marBottom w:val="0"/>
      <w:divBdr>
        <w:top w:val="none" w:sz="0" w:space="0" w:color="auto"/>
        <w:left w:val="none" w:sz="0" w:space="0" w:color="auto"/>
        <w:bottom w:val="none" w:sz="0" w:space="0" w:color="auto"/>
        <w:right w:val="none" w:sz="0" w:space="0" w:color="auto"/>
      </w:divBdr>
    </w:div>
    <w:div w:id="679624865">
      <w:bodyDiv w:val="1"/>
      <w:marLeft w:val="0"/>
      <w:marRight w:val="0"/>
      <w:marTop w:val="0"/>
      <w:marBottom w:val="0"/>
      <w:divBdr>
        <w:top w:val="none" w:sz="0" w:space="0" w:color="auto"/>
        <w:left w:val="none" w:sz="0" w:space="0" w:color="auto"/>
        <w:bottom w:val="none" w:sz="0" w:space="0" w:color="auto"/>
        <w:right w:val="none" w:sz="0" w:space="0" w:color="auto"/>
      </w:divBdr>
    </w:div>
    <w:div w:id="691030822">
      <w:bodyDiv w:val="1"/>
      <w:marLeft w:val="0"/>
      <w:marRight w:val="0"/>
      <w:marTop w:val="0"/>
      <w:marBottom w:val="0"/>
      <w:divBdr>
        <w:top w:val="none" w:sz="0" w:space="0" w:color="auto"/>
        <w:left w:val="none" w:sz="0" w:space="0" w:color="auto"/>
        <w:bottom w:val="none" w:sz="0" w:space="0" w:color="auto"/>
        <w:right w:val="none" w:sz="0" w:space="0" w:color="auto"/>
      </w:divBdr>
    </w:div>
    <w:div w:id="700592782">
      <w:bodyDiv w:val="1"/>
      <w:marLeft w:val="0"/>
      <w:marRight w:val="0"/>
      <w:marTop w:val="0"/>
      <w:marBottom w:val="0"/>
      <w:divBdr>
        <w:top w:val="none" w:sz="0" w:space="0" w:color="auto"/>
        <w:left w:val="none" w:sz="0" w:space="0" w:color="auto"/>
        <w:bottom w:val="none" w:sz="0" w:space="0" w:color="auto"/>
        <w:right w:val="none" w:sz="0" w:space="0" w:color="auto"/>
      </w:divBdr>
    </w:div>
    <w:div w:id="703483031">
      <w:bodyDiv w:val="1"/>
      <w:marLeft w:val="0"/>
      <w:marRight w:val="0"/>
      <w:marTop w:val="0"/>
      <w:marBottom w:val="0"/>
      <w:divBdr>
        <w:top w:val="none" w:sz="0" w:space="0" w:color="auto"/>
        <w:left w:val="none" w:sz="0" w:space="0" w:color="auto"/>
        <w:bottom w:val="none" w:sz="0" w:space="0" w:color="auto"/>
        <w:right w:val="none" w:sz="0" w:space="0" w:color="auto"/>
      </w:divBdr>
    </w:div>
    <w:div w:id="1003119234">
      <w:bodyDiv w:val="1"/>
      <w:marLeft w:val="0"/>
      <w:marRight w:val="0"/>
      <w:marTop w:val="0"/>
      <w:marBottom w:val="0"/>
      <w:divBdr>
        <w:top w:val="none" w:sz="0" w:space="0" w:color="auto"/>
        <w:left w:val="none" w:sz="0" w:space="0" w:color="auto"/>
        <w:bottom w:val="none" w:sz="0" w:space="0" w:color="auto"/>
        <w:right w:val="none" w:sz="0" w:space="0" w:color="auto"/>
      </w:divBdr>
    </w:div>
    <w:div w:id="1039666935">
      <w:bodyDiv w:val="1"/>
      <w:marLeft w:val="0"/>
      <w:marRight w:val="0"/>
      <w:marTop w:val="0"/>
      <w:marBottom w:val="0"/>
      <w:divBdr>
        <w:top w:val="none" w:sz="0" w:space="0" w:color="auto"/>
        <w:left w:val="none" w:sz="0" w:space="0" w:color="auto"/>
        <w:bottom w:val="none" w:sz="0" w:space="0" w:color="auto"/>
        <w:right w:val="none" w:sz="0" w:space="0" w:color="auto"/>
      </w:divBdr>
    </w:div>
    <w:div w:id="1065759189">
      <w:bodyDiv w:val="1"/>
      <w:marLeft w:val="0"/>
      <w:marRight w:val="0"/>
      <w:marTop w:val="0"/>
      <w:marBottom w:val="0"/>
      <w:divBdr>
        <w:top w:val="none" w:sz="0" w:space="0" w:color="auto"/>
        <w:left w:val="none" w:sz="0" w:space="0" w:color="auto"/>
        <w:bottom w:val="none" w:sz="0" w:space="0" w:color="auto"/>
        <w:right w:val="none" w:sz="0" w:space="0" w:color="auto"/>
      </w:divBdr>
    </w:div>
    <w:div w:id="1070269038">
      <w:bodyDiv w:val="1"/>
      <w:marLeft w:val="0"/>
      <w:marRight w:val="0"/>
      <w:marTop w:val="0"/>
      <w:marBottom w:val="0"/>
      <w:divBdr>
        <w:top w:val="none" w:sz="0" w:space="0" w:color="auto"/>
        <w:left w:val="none" w:sz="0" w:space="0" w:color="auto"/>
        <w:bottom w:val="none" w:sz="0" w:space="0" w:color="auto"/>
        <w:right w:val="none" w:sz="0" w:space="0" w:color="auto"/>
      </w:divBdr>
    </w:div>
    <w:div w:id="1132096256">
      <w:bodyDiv w:val="1"/>
      <w:marLeft w:val="0"/>
      <w:marRight w:val="0"/>
      <w:marTop w:val="0"/>
      <w:marBottom w:val="0"/>
      <w:divBdr>
        <w:top w:val="none" w:sz="0" w:space="0" w:color="auto"/>
        <w:left w:val="none" w:sz="0" w:space="0" w:color="auto"/>
        <w:bottom w:val="none" w:sz="0" w:space="0" w:color="auto"/>
        <w:right w:val="none" w:sz="0" w:space="0" w:color="auto"/>
      </w:divBdr>
    </w:div>
    <w:div w:id="1153569668">
      <w:bodyDiv w:val="1"/>
      <w:marLeft w:val="0"/>
      <w:marRight w:val="0"/>
      <w:marTop w:val="0"/>
      <w:marBottom w:val="0"/>
      <w:divBdr>
        <w:top w:val="none" w:sz="0" w:space="0" w:color="auto"/>
        <w:left w:val="none" w:sz="0" w:space="0" w:color="auto"/>
        <w:bottom w:val="none" w:sz="0" w:space="0" w:color="auto"/>
        <w:right w:val="none" w:sz="0" w:space="0" w:color="auto"/>
      </w:divBdr>
    </w:div>
    <w:div w:id="1338265646">
      <w:bodyDiv w:val="1"/>
      <w:marLeft w:val="0"/>
      <w:marRight w:val="0"/>
      <w:marTop w:val="0"/>
      <w:marBottom w:val="0"/>
      <w:divBdr>
        <w:top w:val="none" w:sz="0" w:space="0" w:color="auto"/>
        <w:left w:val="none" w:sz="0" w:space="0" w:color="auto"/>
        <w:bottom w:val="none" w:sz="0" w:space="0" w:color="auto"/>
        <w:right w:val="none" w:sz="0" w:space="0" w:color="auto"/>
      </w:divBdr>
    </w:div>
    <w:div w:id="1403868987">
      <w:bodyDiv w:val="1"/>
      <w:marLeft w:val="0"/>
      <w:marRight w:val="0"/>
      <w:marTop w:val="0"/>
      <w:marBottom w:val="0"/>
      <w:divBdr>
        <w:top w:val="none" w:sz="0" w:space="0" w:color="auto"/>
        <w:left w:val="none" w:sz="0" w:space="0" w:color="auto"/>
        <w:bottom w:val="none" w:sz="0" w:space="0" w:color="auto"/>
        <w:right w:val="none" w:sz="0" w:space="0" w:color="auto"/>
      </w:divBdr>
    </w:div>
    <w:div w:id="1575360680">
      <w:bodyDiv w:val="1"/>
      <w:marLeft w:val="0"/>
      <w:marRight w:val="0"/>
      <w:marTop w:val="0"/>
      <w:marBottom w:val="0"/>
      <w:divBdr>
        <w:top w:val="none" w:sz="0" w:space="0" w:color="auto"/>
        <w:left w:val="none" w:sz="0" w:space="0" w:color="auto"/>
        <w:bottom w:val="none" w:sz="0" w:space="0" w:color="auto"/>
        <w:right w:val="none" w:sz="0" w:space="0" w:color="auto"/>
      </w:divBdr>
    </w:div>
    <w:div w:id="1582520057">
      <w:bodyDiv w:val="1"/>
      <w:marLeft w:val="0"/>
      <w:marRight w:val="0"/>
      <w:marTop w:val="0"/>
      <w:marBottom w:val="0"/>
      <w:divBdr>
        <w:top w:val="none" w:sz="0" w:space="0" w:color="auto"/>
        <w:left w:val="none" w:sz="0" w:space="0" w:color="auto"/>
        <w:bottom w:val="none" w:sz="0" w:space="0" w:color="auto"/>
        <w:right w:val="none" w:sz="0" w:space="0" w:color="auto"/>
      </w:divBdr>
    </w:div>
    <w:div w:id="1628508140">
      <w:bodyDiv w:val="1"/>
      <w:marLeft w:val="0"/>
      <w:marRight w:val="0"/>
      <w:marTop w:val="0"/>
      <w:marBottom w:val="0"/>
      <w:divBdr>
        <w:top w:val="none" w:sz="0" w:space="0" w:color="auto"/>
        <w:left w:val="none" w:sz="0" w:space="0" w:color="auto"/>
        <w:bottom w:val="none" w:sz="0" w:space="0" w:color="auto"/>
        <w:right w:val="none" w:sz="0" w:space="0" w:color="auto"/>
      </w:divBdr>
    </w:div>
    <w:div w:id="1628972517">
      <w:bodyDiv w:val="1"/>
      <w:marLeft w:val="0"/>
      <w:marRight w:val="0"/>
      <w:marTop w:val="0"/>
      <w:marBottom w:val="0"/>
      <w:divBdr>
        <w:top w:val="none" w:sz="0" w:space="0" w:color="auto"/>
        <w:left w:val="none" w:sz="0" w:space="0" w:color="auto"/>
        <w:bottom w:val="none" w:sz="0" w:space="0" w:color="auto"/>
        <w:right w:val="none" w:sz="0" w:space="0" w:color="auto"/>
      </w:divBdr>
    </w:div>
    <w:div w:id="1634948158">
      <w:bodyDiv w:val="1"/>
      <w:marLeft w:val="0"/>
      <w:marRight w:val="0"/>
      <w:marTop w:val="0"/>
      <w:marBottom w:val="0"/>
      <w:divBdr>
        <w:top w:val="none" w:sz="0" w:space="0" w:color="auto"/>
        <w:left w:val="none" w:sz="0" w:space="0" w:color="auto"/>
        <w:bottom w:val="none" w:sz="0" w:space="0" w:color="auto"/>
        <w:right w:val="none" w:sz="0" w:space="0" w:color="auto"/>
      </w:divBdr>
    </w:div>
    <w:div w:id="1706833208">
      <w:bodyDiv w:val="1"/>
      <w:marLeft w:val="0"/>
      <w:marRight w:val="0"/>
      <w:marTop w:val="0"/>
      <w:marBottom w:val="0"/>
      <w:divBdr>
        <w:top w:val="none" w:sz="0" w:space="0" w:color="auto"/>
        <w:left w:val="none" w:sz="0" w:space="0" w:color="auto"/>
        <w:bottom w:val="none" w:sz="0" w:space="0" w:color="auto"/>
        <w:right w:val="none" w:sz="0" w:space="0" w:color="auto"/>
      </w:divBdr>
    </w:div>
    <w:div w:id="1724675337">
      <w:bodyDiv w:val="1"/>
      <w:marLeft w:val="0"/>
      <w:marRight w:val="0"/>
      <w:marTop w:val="0"/>
      <w:marBottom w:val="0"/>
      <w:divBdr>
        <w:top w:val="none" w:sz="0" w:space="0" w:color="auto"/>
        <w:left w:val="none" w:sz="0" w:space="0" w:color="auto"/>
        <w:bottom w:val="none" w:sz="0" w:space="0" w:color="auto"/>
        <w:right w:val="none" w:sz="0" w:space="0" w:color="auto"/>
      </w:divBdr>
    </w:div>
    <w:div w:id="1779980831">
      <w:bodyDiv w:val="1"/>
      <w:marLeft w:val="0"/>
      <w:marRight w:val="0"/>
      <w:marTop w:val="0"/>
      <w:marBottom w:val="0"/>
      <w:divBdr>
        <w:top w:val="none" w:sz="0" w:space="0" w:color="auto"/>
        <w:left w:val="none" w:sz="0" w:space="0" w:color="auto"/>
        <w:bottom w:val="none" w:sz="0" w:space="0" w:color="auto"/>
        <w:right w:val="none" w:sz="0" w:space="0" w:color="auto"/>
      </w:divBdr>
    </w:div>
    <w:div w:id="1988045475">
      <w:bodyDiv w:val="1"/>
      <w:marLeft w:val="0"/>
      <w:marRight w:val="0"/>
      <w:marTop w:val="0"/>
      <w:marBottom w:val="0"/>
      <w:divBdr>
        <w:top w:val="none" w:sz="0" w:space="0" w:color="auto"/>
        <w:left w:val="none" w:sz="0" w:space="0" w:color="auto"/>
        <w:bottom w:val="none" w:sz="0" w:space="0" w:color="auto"/>
        <w:right w:val="none" w:sz="0" w:space="0" w:color="auto"/>
      </w:divBdr>
    </w:div>
    <w:div w:id="2042239099">
      <w:bodyDiv w:val="1"/>
      <w:marLeft w:val="0"/>
      <w:marRight w:val="0"/>
      <w:marTop w:val="0"/>
      <w:marBottom w:val="0"/>
      <w:divBdr>
        <w:top w:val="none" w:sz="0" w:space="0" w:color="auto"/>
        <w:left w:val="none" w:sz="0" w:space="0" w:color="auto"/>
        <w:bottom w:val="none" w:sz="0" w:space="0" w:color="auto"/>
        <w:right w:val="none" w:sz="0" w:space="0" w:color="auto"/>
      </w:divBdr>
    </w:div>
    <w:div w:id="20458669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kremlin.ru/" TargetMode="External"/><Relationship Id="rId18" Type="http://schemas.openxmlformats.org/officeDocument/2006/relationships/hyperlink" Target="https://minfin.gov.ru/" TargetMode="External"/><Relationship Id="rId26" Type="http://schemas.openxmlformats.org/officeDocument/2006/relationships/hyperlink" Target="http://marcweb.pspu.ru/MarcWeb2/Default.asp" TargetMode="External"/><Relationship Id="rId3" Type="http://schemas.openxmlformats.org/officeDocument/2006/relationships/styles" Target="styles.xml"/><Relationship Id="rId21" Type="http://schemas.openxmlformats.org/officeDocument/2006/relationships/hyperlink" Target="https://rosstat.gov.ru/"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hyperlink" Target="http://www.ksrf.ru/ru/Pages/default.aspx" TargetMode="External"/><Relationship Id="rId25" Type="http://schemas.openxmlformats.org/officeDocument/2006/relationships/hyperlink" Target="http://www.garant.ru" TargetMode="External"/><Relationship Id="rId2" Type="http://schemas.openxmlformats.org/officeDocument/2006/relationships/numbering" Target="numbering.xml"/><Relationship Id="rId16" Type="http://schemas.openxmlformats.org/officeDocument/2006/relationships/hyperlink" Target="http://council.gov.ru/" TargetMode="External"/><Relationship Id="rId20" Type="http://schemas.openxmlformats.org/officeDocument/2006/relationships/hyperlink" Target="https://cbr.r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fgosvo.ru/" TargetMode="External"/><Relationship Id="rId5" Type="http://schemas.openxmlformats.org/officeDocument/2006/relationships/webSettings" Target="webSettings.xml"/><Relationship Id="rId15" Type="http://schemas.openxmlformats.org/officeDocument/2006/relationships/hyperlink" Target="http://duma.gov.ru/" TargetMode="External"/><Relationship Id="rId23" Type="http://schemas.openxmlformats.org/officeDocument/2006/relationships/hyperlink" Target="https://www.consultant.ru/?ysclid=la3d0hcyjc153354200" TargetMode="External"/><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yperlink" Target="https://www.nalog.gov.ru/rn7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government.ru/" TargetMode="External"/><Relationship Id="rId22" Type="http://schemas.openxmlformats.org/officeDocument/2006/relationships/hyperlink" Target="https://www.garant.ru/?ysclid=la3cyq8l7s385460277" TargetMode="External"/><Relationship Id="rId27" Type="http://schemas.openxmlformats.org/officeDocument/2006/relationships/footer" Target="footer2.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ivo.garant.r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3795845-BB32-45D5-8A56-4FCF71763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4662</TotalTime>
  <Pages>52</Pages>
  <Words>15805</Words>
  <Characters>90090</Characters>
  <Application>Microsoft Office Word</Application>
  <DocSecurity>0</DocSecurity>
  <Lines>750</Lines>
  <Paragraphs>211</Paragraphs>
  <ScaleCrop>false</ScaleCrop>
  <HeadingPairs>
    <vt:vector size="2" baseType="variant">
      <vt:variant>
        <vt:lpstr>Название</vt:lpstr>
      </vt:variant>
      <vt:variant>
        <vt:i4>1</vt:i4>
      </vt:variant>
    </vt:vector>
  </HeadingPairs>
  <TitlesOfParts>
    <vt:vector size="1" baseType="lpstr">
      <vt:lpstr>Образовательное частное учреждение высшего образования</vt:lpstr>
    </vt:vector>
  </TitlesOfParts>
  <Company>Home</Company>
  <LinksUpToDate>false</LinksUpToDate>
  <CharactersWithSpaces>105684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Образовательное частное учреждение высшего образования</dc:title>
  <dc:creator>user</dc:creator>
  <cp:lastModifiedBy>Чистякова Марина Константиновна</cp:lastModifiedBy>
  <cp:revision>86</cp:revision>
  <cp:lastPrinted>2023-05-11T10:21:00Z</cp:lastPrinted>
  <dcterms:created xsi:type="dcterms:W3CDTF">2023-06-28T11:51:00Z</dcterms:created>
  <dcterms:modified xsi:type="dcterms:W3CDTF">2024-05-31T15:39:00Z</dcterms:modified>
</cp:coreProperties>
</file>